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D0" w:rsidRPr="00A242D9" w:rsidRDefault="00815FD0" w:rsidP="00815FD0">
      <w:pPr>
        <w:spacing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Electronic s</w:t>
      </w:r>
      <w:r w:rsidRPr="00A242D9">
        <w:rPr>
          <w:b/>
          <w:color w:val="000000"/>
          <w:sz w:val="28"/>
          <w:szCs w:val="28"/>
        </w:rPr>
        <w:t>upplementary</w:t>
      </w:r>
      <w:r w:rsidRPr="00A242D9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Material (ESM)</w:t>
      </w:r>
      <w:r w:rsidRPr="00A242D9">
        <w:rPr>
          <w:b/>
          <w:sz w:val="28"/>
          <w:szCs w:val="28"/>
        </w:rPr>
        <w:t xml:space="preserve"> for</w:t>
      </w:r>
    </w:p>
    <w:p w:rsidR="00815FD0" w:rsidRPr="00815FD0" w:rsidRDefault="00815FD0" w:rsidP="00815FD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15FD0">
        <w:rPr>
          <w:rFonts w:ascii="Arial" w:hAnsi="Arial" w:cs="Arial" w:hint="eastAsia"/>
          <w:b/>
          <w:sz w:val="28"/>
          <w:szCs w:val="28"/>
        </w:rPr>
        <w:t>Inner surface of</w:t>
      </w:r>
      <w:r w:rsidRPr="00815FD0">
        <w:rPr>
          <w:rFonts w:ascii="Arial" w:hAnsi="Arial" w:cs="Arial"/>
          <w:b/>
          <w:i/>
          <w:sz w:val="28"/>
          <w:szCs w:val="28"/>
        </w:rPr>
        <w:t xml:space="preserve"> Nepenthes</w:t>
      </w:r>
      <w:r w:rsidRPr="00815FD0">
        <w:rPr>
          <w:rFonts w:ascii="Arial" w:hAnsi="Arial" w:cs="Arial"/>
          <w:b/>
          <w:sz w:val="28"/>
          <w:szCs w:val="28"/>
        </w:rPr>
        <w:t xml:space="preserve"> slippery zone: Ratchet effect </w:t>
      </w:r>
      <w:r w:rsidRPr="00815FD0">
        <w:rPr>
          <w:rFonts w:ascii="Arial" w:hAnsi="Arial" w:cs="Arial" w:hint="eastAsia"/>
          <w:b/>
          <w:sz w:val="28"/>
          <w:szCs w:val="28"/>
        </w:rPr>
        <w:t>of</w:t>
      </w:r>
      <w:r w:rsidRPr="00815FD0">
        <w:rPr>
          <w:rFonts w:ascii="Arial" w:hAnsi="Arial" w:cs="Arial"/>
          <w:b/>
          <w:sz w:val="28"/>
          <w:szCs w:val="28"/>
        </w:rPr>
        <w:t xml:space="preserve"> lunate cells causes anisotrop</w:t>
      </w:r>
      <w:r w:rsidRPr="00815FD0">
        <w:rPr>
          <w:rFonts w:ascii="Arial" w:hAnsi="Arial" w:cs="Arial" w:hint="eastAsia"/>
          <w:b/>
          <w:sz w:val="28"/>
          <w:szCs w:val="28"/>
        </w:rPr>
        <w:t>ic s</w:t>
      </w:r>
      <w:r w:rsidRPr="00815FD0">
        <w:rPr>
          <w:rFonts w:ascii="Arial" w:hAnsi="Arial" w:cs="Arial"/>
          <w:b/>
          <w:sz w:val="28"/>
          <w:szCs w:val="28"/>
        </w:rPr>
        <w:t>uperhydrophobic</w:t>
      </w:r>
      <w:r w:rsidRPr="00815FD0">
        <w:rPr>
          <w:rFonts w:ascii="Arial" w:hAnsi="Arial" w:cs="Arial" w:hint="eastAsia"/>
          <w:b/>
          <w:sz w:val="28"/>
          <w:szCs w:val="28"/>
        </w:rPr>
        <w:t>ity</w:t>
      </w:r>
    </w:p>
    <w:p w:rsidR="00815FD0" w:rsidRPr="00815FD0" w:rsidRDefault="00815FD0" w:rsidP="007C1C9B">
      <w:pPr>
        <w:spacing w:beforeLines="100" w:before="312" w:line="480" w:lineRule="auto"/>
        <w:rPr>
          <w:rFonts w:ascii="Arial" w:hAnsi="Arial" w:cs="Arial"/>
          <w:sz w:val="24"/>
          <w:szCs w:val="24"/>
        </w:rPr>
      </w:pPr>
      <w:r w:rsidRPr="00815FD0">
        <w:rPr>
          <w:rFonts w:ascii="Arial" w:hAnsi="Arial" w:cs="Arial"/>
          <w:sz w:val="24"/>
          <w:szCs w:val="24"/>
        </w:rPr>
        <w:t>Lixin Wang</w:t>
      </w:r>
      <w:r w:rsidRPr="00815FD0">
        <w:rPr>
          <w:rFonts w:ascii="Arial" w:hAnsi="Arial" w:cs="Arial"/>
          <w:sz w:val="24"/>
          <w:szCs w:val="24"/>
          <w:vertAlign w:val="superscript"/>
        </w:rPr>
        <w:t>1</w:t>
      </w:r>
      <w:r w:rsidRPr="00815FD0">
        <w:rPr>
          <w:rFonts w:ascii="Arial" w:hAnsi="Arial" w:cs="Arial"/>
          <w:sz w:val="24"/>
          <w:szCs w:val="24"/>
        </w:rPr>
        <w:t>,</w:t>
      </w:r>
      <w:r w:rsidR="00312B81" w:rsidRPr="00312B81">
        <w:rPr>
          <w:rFonts w:ascii="Arial" w:hAnsi="Arial" w:cs="Arial"/>
          <w:sz w:val="24"/>
          <w:szCs w:val="24"/>
        </w:rPr>
        <w:t xml:space="preserve"> </w:t>
      </w:r>
      <w:r w:rsidR="00312B81" w:rsidRPr="00815FD0">
        <w:rPr>
          <w:rFonts w:ascii="Arial" w:hAnsi="Arial" w:cs="Arial"/>
          <w:sz w:val="24"/>
          <w:szCs w:val="24"/>
        </w:rPr>
        <w:t>Shuoyan Zhang</w:t>
      </w:r>
      <w:r w:rsidR="00312B81" w:rsidRPr="00815FD0">
        <w:rPr>
          <w:rFonts w:ascii="Arial" w:hAnsi="Arial" w:cs="Arial"/>
          <w:sz w:val="24"/>
          <w:szCs w:val="24"/>
          <w:vertAlign w:val="superscript"/>
        </w:rPr>
        <w:t>1</w:t>
      </w:r>
      <w:r w:rsidR="00312B81" w:rsidRPr="00815FD0">
        <w:rPr>
          <w:rFonts w:ascii="Arial" w:hAnsi="Arial" w:cs="Arial"/>
          <w:sz w:val="24"/>
          <w:szCs w:val="24"/>
        </w:rPr>
        <w:t>,</w:t>
      </w:r>
      <w:r w:rsidRPr="00815FD0">
        <w:rPr>
          <w:rFonts w:ascii="Arial" w:hAnsi="Arial" w:cs="Arial"/>
          <w:sz w:val="24"/>
          <w:szCs w:val="24"/>
        </w:rPr>
        <w:t xml:space="preserve"> Shanshan Li</w:t>
      </w:r>
      <w:r w:rsidRPr="00815FD0">
        <w:rPr>
          <w:rFonts w:ascii="Arial" w:hAnsi="Arial" w:cs="Arial"/>
          <w:sz w:val="24"/>
          <w:szCs w:val="24"/>
          <w:vertAlign w:val="superscript"/>
        </w:rPr>
        <w:t>1</w:t>
      </w:r>
      <w:r w:rsidRPr="00815FD0">
        <w:rPr>
          <w:rFonts w:ascii="Arial" w:hAnsi="Arial" w:cs="Arial"/>
          <w:sz w:val="24"/>
          <w:szCs w:val="24"/>
        </w:rPr>
        <w:t>, Shixing Yan</w:t>
      </w:r>
      <w:r w:rsidRPr="00815FD0">
        <w:rPr>
          <w:rFonts w:ascii="Arial" w:hAnsi="Arial" w:cs="Arial"/>
          <w:sz w:val="24"/>
          <w:szCs w:val="24"/>
          <w:vertAlign w:val="superscript"/>
        </w:rPr>
        <w:t>2</w:t>
      </w:r>
      <w:r w:rsidRPr="00815FD0">
        <w:rPr>
          <w:rFonts w:ascii="Arial" w:hAnsi="Arial" w:cs="Arial"/>
          <w:sz w:val="24"/>
          <w:szCs w:val="24"/>
        </w:rPr>
        <w:t>, Shiyun Dong</w:t>
      </w:r>
      <w:r w:rsidRPr="00815FD0">
        <w:rPr>
          <w:rFonts w:ascii="Arial" w:hAnsi="Arial" w:cs="Arial"/>
          <w:sz w:val="24"/>
          <w:szCs w:val="24"/>
          <w:vertAlign w:val="superscript"/>
        </w:rPr>
        <w:t>2</w:t>
      </w:r>
    </w:p>
    <w:p w:rsidR="00815FD0" w:rsidRPr="00815FD0" w:rsidRDefault="00815FD0" w:rsidP="007C1C9B">
      <w:pPr>
        <w:spacing w:line="480" w:lineRule="auto"/>
        <w:ind w:left="120" w:hangingChars="50" w:hanging="120"/>
        <w:rPr>
          <w:rFonts w:ascii="Arial" w:hAnsi="Arial" w:cs="Arial"/>
          <w:kern w:val="0"/>
          <w:sz w:val="24"/>
          <w:szCs w:val="24"/>
        </w:rPr>
      </w:pPr>
      <w:r w:rsidRPr="007C1C9B">
        <w:rPr>
          <w:rFonts w:ascii="Arial" w:hAnsi="Arial" w:cs="Arial"/>
          <w:sz w:val="24"/>
          <w:szCs w:val="24"/>
          <w:vertAlign w:val="superscript"/>
        </w:rPr>
        <w:t>1</w:t>
      </w:r>
      <w:r w:rsidRPr="00815FD0">
        <w:rPr>
          <w:rFonts w:ascii="Arial" w:hAnsi="Arial" w:cs="Arial"/>
          <w:sz w:val="24"/>
          <w:szCs w:val="24"/>
        </w:rPr>
        <w:t>School</w:t>
      </w:r>
      <w:r w:rsidRPr="00815FD0">
        <w:rPr>
          <w:rFonts w:ascii="Arial" w:hAnsi="Arial" w:cs="Arial"/>
          <w:kern w:val="0"/>
          <w:sz w:val="24"/>
          <w:szCs w:val="24"/>
        </w:rPr>
        <w:t xml:space="preserve"> of Mechanical Engineering, Hebei University of Science and Technology, Shijiazhuang 050018, </w:t>
      </w:r>
      <w:r w:rsidR="00B763A2" w:rsidRPr="00B763A2">
        <w:rPr>
          <w:rFonts w:ascii="Arial" w:hAnsi="Arial" w:cs="Arial"/>
          <w:kern w:val="0"/>
          <w:sz w:val="24"/>
          <w:szCs w:val="24"/>
        </w:rPr>
        <w:t>People’s Republic of China</w:t>
      </w:r>
    </w:p>
    <w:p w:rsidR="00815FD0" w:rsidRPr="00815FD0" w:rsidRDefault="00815FD0" w:rsidP="007C1C9B">
      <w:pPr>
        <w:spacing w:line="480" w:lineRule="auto"/>
        <w:ind w:left="120" w:hangingChars="50" w:hanging="120"/>
        <w:rPr>
          <w:rFonts w:ascii="Arial" w:hAnsi="Arial" w:cs="Arial"/>
          <w:kern w:val="0"/>
          <w:sz w:val="24"/>
          <w:szCs w:val="24"/>
        </w:rPr>
      </w:pPr>
      <w:r w:rsidRPr="007C1C9B">
        <w:rPr>
          <w:rFonts w:ascii="Arial" w:hAnsi="Arial" w:cs="Arial"/>
          <w:sz w:val="24"/>
          <w:szCs w:val="24"/>
          <w:vertAlign w:val="superscript"/>
        </w:rPr>
        <w:t>2</w:t>
      </w:r>
      <w:r w:rsidRPr="00815FD0">
        <w:rPr>
          <w:rFonts w:ascii="Arial" w:hAnsi="Arial" w:cs="Arial"/>
          <w:sz w:val="24"/>
          <w:szCs w:val="24"/>
        </w:rPr>
        <w:t>National</w:t>
      </w:r>
      <w:r w:rsidRPr="00815FD0">
        <w:rPr>
          <w:rFonts w:ascii="Arial" w:hAnsi="Arial" w:cs="Arial"/>
          <w:kern w:val="0"/>
          <w:sz w:val="24"/>
          <w:szCs w:val="24"/>
        </w:rPr>
        <w:t xml:space="preserve"> Key Laboratory for Remanufacturing, Academy of Armord Forces Engineering, Beijing </w:t>
      </w:r>
      <w:r w:rsidRPr="00815FD0">
        <w:rPr>
          <w:rFonts w:ascii="Arial" w:eastAsia="TimesNewRomanPSMT" w:hAnsi="Arial" w:cs="Arial"/>
          <w:kern w:val="0"/>
          <w:sz w:val="24"/>
          <w:szCs w:val="24"/>
        </w:rPr>
        <w:t>100072</w:t>
      </w:r>
      <w:r w:rsidRPr="00815FD0">
        <w:rPr>
          <w:rFonts w:ascii="Arial" w:hAnsi="Arial" w:cs="Arial"/>
          <w:kern w:val="0"/>
          <w:sz w:val="24"/>
          <w:szCs w:val="24"/>
        </w:rPr>
        <w:t xml:space="preserve">, </w:t>
      </w:r>
      <w:r w:rsidR="00B763A2" w:rsidRPr="00B763A2">
        <w:rPr>
          <w:rFonts w:ascii="Arial" w:hAnsi="Arial" w:cs="Arial"/>
          <w:kern w:val="0"/>
          <w:sz w:val="24"/>
          <w:szCs w:val="24"/>
        </w:rPr>
        <w:t>People’s Republic of China</w:t>
      </w:r>
    </w:p>
    <w:p w:rsidR="00815FD0" w:rsidRPr="00815FD0" w:rsidRDefault="00815FD0" w:rsidP="007C1C9B">
      <w:pPr>
        <w:spacing w:beforeLines="50" w:before="156" w:line="480" w:lineRule="auto"/>
        <w:rPr>
          <w:rFonts w:ascii="Arial" w:hAnsi="Arial"/>
          <w:b/>
          <w:sz w:val="24"/>
          <w:szCs w:val="24"/>
          <w:bdr w:val="none" w:sz="0" w:space="0" w:color="auto" w:frame="1"/>
        </w:rPr>
      </w:pPr>
      <w:r w:rsidRPr="00815FD0">
        <w:rPr>
          <w:rFonts w:ascii="Arial" w:hAnsi="Arial" w:cs="Arial"/>
          <w:sz w:val="24"/>
          <w:szCs w:val="24"/>
        </w:rPr>
        <w:t>Author</w:t>
      </w:r>
      <w:r w:rsidRPr="00815FD0">
        <w:rPr>
          <w:rFonts w:ascii="Arial" w:hAnsi="Arial"/>
          <w:sz w:val="24"/>
          <w:szCs w:val="24"/>
          <w:bdr w:val="none" w:sz="0" w:space="0" w:color="auto" w:frame="1"/>
        </w:rPr>
        <w:t xml:space="preserve"> for correspondence</w:t>
      </w:r>
      <w:r w:rsidRPr="00815FD0">
        <w:rPr>
          <w:rFonts w:ascii="Arial" w:hAnsi="Arial" w:hint="eastAsia"/>
          <w:sz w:val="24"/>
          <w:szCs w:val="24"/>
          <w:bdr w:val="none" w:sz="0" w:space="0" w:color="auto" w:frame="1"/>
        </w:rPr>
        <w:t xml:space="preserve">: </w:t>
      </w:r>
      <w:r w:rsidRPr="00815FD0">
        <w:rPr>
          <w:rFonts w:ascii="Arial" w:hAnsi="Arial"/>
          <w:sz w:val="24"/>
          <w:szCs w:val="24"/>
        </w:rPr>
        <w:t>Lixin Wang</w:t>
      </w:r>
      <w:r w:rsidRPr="00815FD0">
        <w:rPr>
          <w:rFonts w:ascii="Arial" w:hAnsi="Arial" w:hint="eastAsia"/>
          <w:sz w:val="24"/>
          <w:szCs w:val="24"/>
        </w:rPr>
        <w:t>,</w:t>
      </w:r>
      <w:r w:rsidRPr="00815FD0">
        <w:rPr>
          <w:rFonts w:hint="eastAsia"/>
          <w:sz w:val="24"/>
          <w:szCs w:val="24"/>
          <w:bdr w:val="none" w:sz="0" w:space="0" w:color="auto" w:frame="1"/>
        </w:rPr>
        <w:t xml:space="preserve"> </w:t>
      </w:r>
      <w:r w:rsidRPr="00815FD0">
        <w:rPr>
          <w:rFonts w:ascii="Arial" w:hAnsi="Arial"/>
          <w:sz w:val="24"/>
          <w:szCs w:val="24"/>
          <w:bdr w:val="none" w:sz="0" w:space="0" w:color="auto" w:frame="1"/>
        </w:rPr>
        <w:t xml:space="preserve">e-mail: </w:t>
      </w:r>
      <w:hyperlink r:id="rId8" w:history="1">
        <w:r w:rsidRPr="00815FD0">
          <w:rPr>
            <w:rStyle w:val="a7"/>
            <w:rFonts w:ascii="Arial" w:hAnsi="Arial"/>
            <w:b w:val="0"/>
            <w:sz w:val="24"/>
            <w:szCs w:val="24"/>
            <w:bdr w:val="none" w:sz="0" w:space="0" w:color="auto" w:frame="1"/>
          </w:rPr>
          <w:t>wanglx@hebust.edu.cn</w:t>
        </w:r>
      </w:hyperlink>
    </w:p>
    <w:p w:rsidR="00815FD0" w:rsidRPr="00815FD0" w:rsidRDefault="00815FD0" w:rsidP="00815FD0">
      <w:pPr>
        <w:spacing w:line="48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15FD0">
        <w:rPr>
          <w:rFonts w:ascii="Arial" w:hAnsi="Arial" w:cs="Arial"/>
          <w:sz w:val="24"/>
          <w:szCs w:val="24"/>
        </w:rPr>
        <w:t>ID</w:t>
      </w:r>
      <w:r w:rsidRPr="00815FD0">
        <w:rPr>
          <w:rFonts w:ascii="Arial" w:hAnsi="Arial" w:cs="Arial"/>
          <w:sz w:val="24"/>
          <w:szCs w:val="24"/>
          <w:bdr w:val="none" w:sz="0" w:space="0" w:color="auto" w:frame="1"/>
        </w:rPr>
        <w:t>: LW, 0000-0002-4205-5638</w:t>
      </w:r>
    </w:p>
    <w:p w:rsidR="00815FD0" w:rsidRPr="007C1C9B" w:rsidRDefault="00815FD0" w:rsidP="007C1C9B">
      <w:pPr>
        <w:spacing w:beforeLines="100" w:before="312"/>
        <w:rPr>
          <w:rFonts w:ascii="Arial" w:hAnsi="Arial" w:cs="Arial"/>
          <w:sz w:val="24"/>
          <w:szCs w:val="24"/>
        </w:rPr>
      </w:pPr>
      <w:r w:rsidRPr="007C1C9B">
        <w:rPr>
          <w:rFonts w:ascii="Arial" w:hAnsi="Arial" w:cs="Arial"/>
          <w:b/>
          <w:sz w:val="24"/>
          <w:szCs w:val="24"/>
        </w:rPr>
        <w:t xml:space="preserve">Running Head: </w:t>
      </w:r>
      <w:r w:rsidRPr="007C1C9B">
        <w:rPr>
          <w:rFonts w:ascii="Arial" w:hAnsi="Arial" w:cs="Arial"/>
          <w:sz w:val="24"/>
          <w:szCs w:val="24"/>
        </w:rPr>
        <w:t>Ratchet effect causes the anisotropy</w:t>
      </w:r>
    </w:p>
    <w:p w:rsidR="00815FD0" w:rsidRDefault="00815FD0" w:rsidP="00815FD0">
      <w:pPr>
        <w:rPr>
          <w:rFonts w:cs="Calibri"/>
          <w:b/>
          <w:sz w:val="20"/>
          <w:szCs w:val="20"/>
        </w:rPr>
      </w:pPr>
    </w:p>
    <w:p w:rsidR="00815FD0" w:rsidRP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815FD0" w:rsidRDefault="00815FD0" w:rsidP="00D60E73">
      <w:pPr>
        <w:spacing w:line="480" w:lineRule="auto"/>
        <w:rPr>
          <w:b/>
          <w:sz w:val="24"/>
          <w:szCs w:val="24"/>
        </w:rPr>
      </w:pPr>
    </w:p>
    <w:p w:rsidR="00EA27CF" w:rsidRDefault="00D60E73" w:rsidP="00EA27CF">
      <w:pPr>
        <w:spacing w:line="480" w:lineRule="auto"/>
        <w:ind w:left="385" w:hangingChars="160" w:hanging="385"/>
        <w:rPr>
          <w:rFonts w:hint="eastAsia"/>
          <w:b/>
          <w:kern w:val="0"/>
          <w:sz w:val="24"/>
          <w:szCs w:val="24"/>
        </w:rPr>
      </w:pPr>
      <w:r w:rsidRPr="00022486">
        <w:rPr>
          <w:b/>
          <w:sz w:val="24"/>
          <w:szCs w:val="24"/>
        </w:rPr>
        <w:lastRenderedPageBreak/>
        <w:t>S</w:t>
      </w:r>
      <w:r w:rsidRPr="00022486">
        <w:rPr>
          <w:rFonts w:hint="eastAsia"/>
          <w:b/>
          <w:sz w:val="24"/>
          <w:szCs w:val="24"/>
        </w:rPr>
        <w:t>1</w:t>
      </w:r>
      <w:r w:rsidRPr="00022486">
        <w:rPr>
          <w:b/>
          <w:sz w:val="24"/>
          <w:szCs w:val="24"/>
        </w:rPr>
        <w:t>.</w:t>
      </w:r>
      <w:r w:rsidRPr="00022486">
        <w:rPr>
          <w:rFonts w:hint="eastAsia"/>
          <w:b/>
          <w:sz w:val="24"/>
          <w:szCs w:val="24"/>
        </w:rPr>
        <w:t xml:space="preserve"> </w:t>
      </w:r>
      <w:r w:rsidRPr="00022486">
        <w:rPr>
          <w:b/>
          <w:kern w:val="0"/>
          <w:sz w:val="24"/>
          <w:szCs w:val="24"/>
        </w:rPr>
        <w:t xml:space="preserve">Derivation of the </w:t>
      </w:r>
      <w:r w:rsidR="00EA27CF">
        <w:rPr>
          <w:rFonts w:hint="eastAsia"/>
          <w:b/>
          <w:kern w:val="0"/>
          <w:sz w:val="24"/>
          <w:szCs w:val="24"/>
        </w:rPr>
        <w:t>e</w:t>
      </w:r>
      <w:r w:rsidRPr="00022486">
        <w:rPr>
          <w:b/>
          <w:kern w:val="0"/>
          <w:sz w:val="24"/>
          <w:szCs w:val="24"/>
        </w:rPr>
        <w:t>quation</w:t>
      </w:r>
      <w:r w:rsidR="00EA27CF">
        <w:rPr>
          <w:rFonts w:hint="eastAsia"/>
          <w:b/>
          <w:kern w:val="0"/>
          <w:sz w:val="24"/>
          <w:szCs w:val="24"/>
        </w:rPr>
        <w:t xml:space="preserve">s </w:t>
      </w:r>
      <w:r w:rsidR="00EA27CF" w:rsidRPr="00EA27CF">
        <w:rPr>
          <w:b/>
          <w:kern w:val="0"/>
          <w:sz w:val="24"/>
          <w:szCs w:val="24"/>
        </w:rPr>
        <w:t>concerning sliding angle and structural characteristics of lunate cells</w:t>
      </w:r>
      <w:bookmarkStart w:id="0" w:name="_GoBack"/>
      <w:bookmarkEnd w:id="0"/>
    </w:p>
    <w:p w:rsidR="00D60E73" w:rsidRPr="00022486" w:rsidRDefault="00D60E73" w:rsidP="00D60E73">
      <w:pPr>
        <w:spacing w:line="480" w:lineRule="auto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</w:t>
      </w:r>
      <w:r w:rsidRPr="00022486">
        <w:rPr>
          <w:sz w:val="24"/>
          <w:szCs w:val="24"/>
        </w:rPr>
        <w:t xml:space="preserve"> </w:t>
      </w:r>
      <w:r w:rsidRPr="00022486">
        <w:rPr>
          <w:rFonts w:hint="eastAsia"/>
          <w:sz w:val="24"/>
          <w:szCs w:val="24"/>
        </w:rPr>
        <w:t>Volume of the ultrapure-water drople</w:t>
      </w:r>
      <w:r w:rsidR="00024AED" w:rsidRPr="00022486">
        <w:rPr>
          <w:rFonts w:hint="eastAsia"/>
          <w:sz w:val="24"/>
          <w:szCs w:val="24"/>
        </w:rPr>
        <w:t xml:space="preserve">t used in measuring the wettability of </w:t>
      </w:r>
      <w:r w:rsidR="00024AED" w:rsidRPr="00022486">
        <w:rPr>
          <w:rFonts w:hint="eastAsia"/>
          <w:i/>
          <w:sz w:val="24"/>
          <w:szCs w:val="24"/>
        </w:rPr>
        <w:t>Nepenthes</w:t>
      </w:r>
      <w:r w:rsidR="00024AED" w:rsidRPr="00022486">
        <w:rPr>
          <w:rFonts w:hint="eastAsia"/>
          <w:sz w:val="24"/>
          <w:szCs w:val="24"/>
        </w:rPr>
        <w:t xml:space="preserve"> slippery zone is</w:t>
      </w:r>
      <w:r w:rsidR="00465836">
        <w:rPr>
          <w:rFonts w:hint="eastAsia"/>
          <w:sz w:val="24"/>
          <w:szCs w:val="24"/>
        </w:rPr>
        <w:t xml:space="preserve"> </w:t>
      </w:r>
      <w:r w:rsidR="00024AED" w:rsidRPr="00022486">
        <w:rPr>
          <w:position w:val="-6"/>
          <w:sz w:val="24"/>
          <w:szCs w:val="24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.5pt" o:ole="">
            <v:imagedata r:id="rId9" o:title=""/>
          </v:shape>
          <o:OLEObject Type="Embed" ProgID="Equation.DSMT4" ShapeID="_x0000_i1025" DrawAspect="Content" ObjectID="_1645944316" r:id="rId10"/>
        </w:object>
      </w:r>
      <w:r w:rsidR="00024AED" w:rsidRPr="00022486">
        <w:rPr>
          <w:rFonts w:hint="eastAsia"/>
          <w:sz w:val="24"/>
          <w:szCs w:val="24"/>
        </w:rPr>
        <w:t>=</w:t>
      </w:r>
      <w:proofErr w:type="gramStart"/>
      <w:r w:rsidR="00024AED" w:rsidRPr="00022486">
        <w:rPr>
          <w:rFonts w:hint="eastAsia"/>
          <w:sz w:val="24"/>
          <w:szCs w:val="24"/>
        </w:rPr>
        <w:t>3</w:t>
      </w:r>
      <w:proofErr w:type="gramEnd"/>
      <w:r w:rsidR="00024AED" w:rsidRPr="00022486">
        <w:rPr>
          <w:position w:val="-10"/>
          <w:sz w:val="24"/>
          <w:szCs w:val="24"/>
        </w:rPr>
        <w:object w:dxaOrig="380" w:dyaOrig="320">
          <v:shape id="_x0000_i1026" type="#_x0000_t75" style="width:19pt;height:17pt" o:ole="">
            <v:imagedata r:id="rId11" o:title=""/>
          </v:shape>
          <o:OLEObject Type="Embed" ProgID="Equation.DSMT4" ShapeID="_x0000_i1026" DrawAspect="Content" ObjectID="_1645944317" r:id="rId12"/>
        </w:object>
      </w:r>
      <w:r w:rsidR="00024AED" w:rsidRPr="00022486">
        <w:rPr>
          <w:rFonts w:hint="eastAsia"/>
          <w:sz w:val="24"/>
          <w:szCs w:val="24"/>
        </w:rPr>
        <w:t xml:space="preserve">, and </w:t>
      </w:r>
      <w:r w:rsidR="00D01A47" w:rsidRPr="00022486">
        <w:rPr>
          <w:rFonts w:hint="eastAsia"/>
          <w:sz w:val="24"/>
          <w:szCs w:val="24"/>
        </w:rPr>
        <w:t>generated the static contact angle</w:t>
      </w:r>
      <w:r w:rsidR="00D01A47" w:rsidRPr="00022486">
        <w:rPr>
          <w:position w:val="-6"/>
          <w:sz w:val="24"/>
          <w:szCs w:val="24"/>
        </w:rPr>
        <w:object w:dxaOrig="1740" w:dyaOrig="279">
          <v:shape id="_x0000_i1027" type="#_x0000_t75" style="width:87pt;height:13.5pt" o:ole="">
            <v:imagedata r:id="rId13" o:title=""/>
          </v:shape>
          <o:OLEObject Type="Embed" ProgID="Equation.DSMT4" ShapeID="_x0000_i1027" DrawAspect="Content" ObjectID="_1645944318" r:id="rId14"/>
        </w:object>
      </w:r>
      <w:r w:rsidR="00D01A47" w:rsidRPr="00022486">
        <w:rPr>
          <w:rFonts w:hint="eastAsia"/>
          <w:sz w:val="24"/>
          <w:szCs w:val="24"/>
        </w:rPr>
        <w:t xml:space="preserve">. </w:t>
      </w:r>
      <w:r w:rsidR="00D01A47" w:rsidRPr="00022486">
        <w:rPr>
          <w:sz w:val="24"/>
          <w:szCs w:val="24"/>
        </w:rPr>
        <w:t>T</w:t>
      </w:r>
      <w:r w:rsidR="00D01A47" w:rsidRPr="00022486">
        <w:rPr>
          <w:rFonts w:hint="eastAsia"/>
          <w:sz w:val="24"/>
          <w:szCs w:val="24"/>
        </w:rPr>
        <w:t xml:space="preserve">hus, </w:t>
      </w:r>
      <w:r w:rsidR="00465836">
        <w:rPr>
          <w:rFonts w:hint="eastAsia"/>
          <w:sz w:val="24"/>
          <w:szCs w:val="24"/>
        </w:rPr>
        <w:t xml:space="preserve">the </w:t>
      </w:r>
      <w:r w:rsidR="00465836" w:rsidRPr="00022486">
        <w:rPr>
          <w:rFonts w:hint="eastAsia"/>
          <w:sz w:val="24"/>
          <w:szCs w:val="24"/>
        </w:rPr>
        <w:t>radius (</w:t>
      </w:r>
      <w:r w:rsidR="00465836" w:rsidRPr="00022486">
        <w:rPr>
          <w:position w:val="-4"/>
          <w:sz w:val="24"/>
          <w:szCs w:val="24"/>
        </w:rPr>
        <w:object w:dxaOrig="240" w:dyaOrig="260">
          <v:shape id="_x0000_i1028" type="#_x0000_t75" style="width:13pt;height:13pt" o:ole="">
            <v:imagedata r:id="rId15" o:title=""/>
          </v:shape>
          <o:OLEObject Type="Embed" ProgID="Equation.DSMT4" ShapeID="_x0000_i1028" DrawAspect="Content" ObjectID="_1645944319" r:id="rId16"/>
        </w:object>
      </w:r>
      <w:r w:rsidR="00465836" w:rsidRPr="00022486">
        <w:rPr>
          <w:rFonts w:hint="eastAsia"/>
          <w:sz w:val="24"/>
          <w:szCs w:val="24"/>
        </w:rPr>
        <w:t>=0.895 mm) of ultrapure-water droplet and its contact radius (</w:t>
      </w:r>
      <w:r w:rsidR="00465836" w:rsidRPr="00022486">
        <w:rPr>
          <w:position w:val="-4"/>
          <w:sz w:val="24"/>
          <w:szCs w:val="24"/>
        </w:rPr>
        <w:object w:dxaOrig="180" w:dyaOrig="200">
          <v:shape id="_x0000_i1029" type="#_x0000_t75" style="width:9.5pt;height:9.5pt" o:ole="">
            <v:imagedata r:id="rId17" o:title=""/>
          </v:shape>
          <o:OLEObject Type="Embed" ProgID="Equation.DSMT4" ShapeID="_x0000_i1029" DrawAspect="Content" ObjectID="_1645944320" r:id="rId18"/>
        </w:object>
      </w:r>
      <w:r w:rsidR="00465836" w:rsidRPr="00022486">
        <w:rPr>
          <w:rFonts w:hint="eastAsia"/>
          <w:sz w:val="24"/>
          <w:szCs w:val="24"/>
        </w:rPr>
        <w:t>=0.368 mm) on the slippery zone</w:t>
      </w:r>
      <w:r w:rsidR="00465836">
        <w:rPr>
          <w:rFonts w:hint="eastAsia"/>
          <w:sz w:val="24"/>
          <w:szCs w:val="24"/>
        </w:rPr>
        <w:t xml:space="preserve"> can be </w:t>
      </w:r>
      <w:r w:rsidR="00A25B3D" w:rsidRPr="00022486">
        <w:rPr>
          <w:rFonts w:hint="eastAsia"/>
          <w:sz w:val="24"/>
          <w:szCs w:val="24"/>
        </w:rPr>
        <w:t>calculate</w:t>
      </w:r>
      <w:r w:rsidR="00465836">
        <w:rPr>
          <w:rFonts w:hint="eastAsia"/>
          <w:sz w:val="24"/>
          <w:szCs w:val="24"/>
        </w:rPr>
        <w:t>d.</w:t>
      </w:r>
    </w:p>
    <w:p w:rsidR="00E80E43" w:rsidRPr="00022486" w:rsidRDefault="00A25B3D" w:rsidP="00E80E43">
      <w:pPr>
        <w:spacing w:line="480" w:lineRule="auto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</w:t>
      </w:r>
      <w:r w:rsidR="00571C81" w:rsidRPr="00022486">
        <w:rPr>
          <w:sz w:val="24"/>
          <w:szCs w:val="24"/>
        </w:rPr>
        <w:t>T</w:t>
      </w:r>
      <w:r w:rsidR="00571C81" w:rsidRPr="00022486">
        <w:rPr>
          <w:rFonts w:hint="eastAsia"/>
          <w:sz w:val="24"/>
          <w:szCs w:val="24"/>
        </w:rPr>
        <w:t xml:space="preserve">o characterize the anisotropic </w:t>
      </w:r>
      <w:r w:rsidR="00E628B1" w:rsidRPr="00022486">
        <w:rPr>
          <w:sz w:val="24"/>
          <w:szCs w:val="24"/>
        </w:rPr>
        <w:t>wettability</w:t>
      </w:r>
      <w:r w:rsidR="00E628B1" w:rsidRPr="00022486">
        <w:rPr>
          <w:rFonts w:hint="eastAsia"/>
          <w:sz w:val="24"/>
          <w:szCs w:val="24"/>
        </w:rPr>
        <w:t xml:space="preserve"> of slippery zone, </w:t>
      </w:r>
      <w:r w:rsidR="002F1D7A" w:rsidRPr="00022486">
        <w:rPr>
          <w:rFonts w:hint="eastAsia"/>
          <w:sz w:val="24"/>
          <w:szCs w:val="24"/>
        </w:rPr>
        <w:t xml:space="preserve">we measured </w:t>
      </w:r>
      <w:r w:rsidR="00E628B1" w:rsidRPr="00022486">
        <w:rPr>
          <w:rFonts w:hint="eastAsia"/>
          <w:sz w:val="24"/>
          <w:szCs w:val="24"/>
        </w:rPr>
        <w:t>the sliding angle of an ultrapure-water droplet along downward (toward pitcher bottom) and upward (toward pitcher up) direction</w:t>
      </w:r>
      <w:r w:rsidR="002F1D7A" w:rsidRPr="00022486">
        <w:rPr>
          <w:rFonts w:hint="eastAsia"/>
          <w:sz w:val="24"/>
          <w:szCs w:val="24"/>
        </w:rPr>
        <w:t xml:space="preserve">. </w:t>
      </w:r>
      <w:r w:rsidR="00490559" w:rsidRPr="00465836">
        <w:rPr>
          <w:rFonts w:hint="eastAsia"/>
          <w:sz w:val="24"/>
          <w:szCs w:val="24"/>
          <w:lang w:val="en-GB"/>
        </w:rPr>
        <w:t xml:space="preserve">At first, the slippery zone was </w:t>
      </w:r>
      <w:r w:rsidR="00490559" w:rsidRPr="00465836">
        <w:rPr>
          <w:sz w:val="24"/>
          <w:szCs w:val="24"/>
          <w:lang w:val="en-GB"/>
        </w:rPr>
        <w:t>horizontally fixed</w:t>
      </w:r>
      <w:r w:rsidR="00490559" w:rsidRPr="00465836">
        <w:rPr>
          <w:rFonts w:hint="eastAsia"/>
          <w:sz w:val="24"/>
          <w:szCs w:val="24"/>
          <w:lang w:val="en-GB"/>
        </w:rPr>
        <w:t xml:space="preserve"> on</w:t>
      </w:r>
      <w:r w:rsidR="00490559" w:rsidRPr="00465836">
        <w:rPr>
          <w:sz w:val="24"/>
          <w:szCs w:val="24"/>
          <w:lang w:val="en-GB"/>
        </w:rPr>
        <w:t xml:space="preserve"> a measuring platform</w:t>
      </w:r>
      <w:r w:rsidR="00490559" w:rsidRPr="00465836">
        <w:rPr>
          <w:rFonts w:hint="eastAsia"/>
          <w:sz w:val="24"/>
          <w:szCs w:val="24"/>
          <w:lang w:val="en-GB"/>
        </w:rPr>
        <w:t xml:space="preserve"> and a</w:t>
      </w:r>
      <w:r w:rsidR="00465836" w:rsidRPr="00465836">
        <w:rPr>
          <w:rFonts w:hint="eastAsia"/>
          <w:sz w:val="24"/>
          <w:szCs w:val="24"/>
          <w:lang w:val="en-GB"/>
        </w:rPr>
        <w:t>n</w:t>
      </w:r>
      <w:r w:rsidR="00490559" w:rsidRPr="00465836">
        <w:rPr>
          <w:rFonts w:hint="eastAsia"/>
          <w:sz w:val="24"/>
          <w:szCs w:val="24"/>
          <w:lang w:val="en-GB"/>
        </w:rPr>
        <w:t xml:space="preserve"> ultrapure-water droplet was dropped to the slippery zone, and then applied a sliding angle. </w:t>
      </w:r>
      <w:r w:rsidR="009F6973">
        <w:rPr>
          <w:sz w:val="24"/>
          <w:szCs w:val="24"/>
          <w:lang w:val="en-GB"/>
        </w:rPr>
        <w:t>A</w:t>
      </w:r>
      <w:r w:rsidR="009F6973">
        <w:rPr>
          <w:rFonts w:hint="eastAsia"/>
          <w:sz w:val="24"/>
          <w:szCs w:val="24"/>
          <w:lang w:val="en-GB"/>
        </w:rPr>
        <w:t xml:space="preserve">s shown in Fig. 4A and B, </w:t>
      </w:r>
      <w:r w:rsidR="009F6973" w:rsidRPr="00022486">
        <w:rPr>
          <w:sz w:val="24"/>
          <w:szCs w:val="24"/>
        </w:rPr>
        <w:t>applying</w:t>
      </w:r>
      <w:r w:rsidR="00DD657B" w:rsidRPr="00022486">
        <w:rPr>
          <w:rFonts w:hint="eastAsia"/>
          <w:sz w:val="24"/>
          <w:szCs w:val="24"/>
        </w:rPr>
        <w:t xml:space="preserve"> a sliding angle</w:t>
      </w:r>
      <w:r w:rsidR="009F6973">
        <w:rPr>
          <w:rFonts w:hint="eastAsia"/>
          <w:sz w:val="24"/>
          <w:szCs w:val="24"/>
        </w:rPr>
        <w:t xml:space="preserve"> </w:t>
      </w:r>
      <w:r w:rsidR="00DD657B" w:rsidRPr="00022486">
        <w:rPr>
          <w:position w:val="-12"/>
          <w:sz w:val="24"/>
          <w:szCs w:val="24"/>
        </w:rPr>
        <w:object w:dxaOrig="320" w:dyaOrig="360">
          <v:shape id="_x0000_i1030" type="#_x0000_t75" style="width:17pt;height:17pt" o:ole="">
            <v:imagedata r:id="rId19" o:title=""/>
          </v:shape>
          <o:OLEObject Type="Embed" ProgID="Equation.DSMT4" ShapeID="_x0000_i1030" DrawAspect="Content" ObjectID="_1645944321" r:id="rId20"/>
        </w:object>
      </w:r>
      <w:r w:rsidR="00DD657B" w:rsidRPr="00022486">
        <w:rPr>
          <w:rFonts w:hint="eastAsia"/>
          <w:sz w:val="24"/>
          <w:szCs w:val="24"/>
        </w:rPr>
        <w:t>means raising the ultrapure-water droplet to a height</w:t>
      </w:r>
      <w:r w:rsidR="00DD657B">
        <w:rPr>
          <w:rFonts w:hint="eastAsia"/>
          <w:sz w:val="24"/>
          <w:szCs w:val="24"/>
        </w:rPr>
        <w:t>,</w:t>
      </w:r>
      <w:r w:rsidR="00DD657B" w:rsidRPr="00DD657B">
        <w:rPr>
          <w:rFonts w:hint="eastAsia"/>
          <w:sz w:val="24"/>
          <w:szCs w:val="24"/>
        </w:rPr>
        <w:t xml:space="preserve"> </w:t>
      </w:r>
      <w:r w:rsidR="007D3742" w:rsidRPr="00022486">
        <w:rPr>
          <w:rFonts w:hint="eastAsia"/>
          <w:sz w:val="24"/>
          <w:szCs w:val="24"/>
        </w:rPr>
        <w:t xml:space="preserve">and thus obtains a </w:t>
      </w:r>
      <w:r w:rsidR="007D3742" w:rsidRPr="00022486">
        <w:rPr>
          <w:sz w:val="24"/>
          <w:szCs w:val="24"/>
        </w:rPr>
        <w:t xml:space="preserve">gravitational potential </w:t>
      </w:r>
      <w:proofErr w:type="gramStart"/>
      <w:r w:rsidR="007D3742" w:rsidRPr="00022486">
        <w:rPr>
          <w:sz w:val="24"/>
          <w:szCs w:val="24"/>
        </w:rPr>
        <w:t>energy</w:t>
      </w:r>
      <w:r w:rsidR="007D3742">
        <w:rPr>
          <w:rFonts w:hint="eastAsia"/>
          <w:sz w:val="24"/>
          <w:szCs w:val="24"/>
        </w:rPr>
        <w:t xml:space="preserve"> </w:t>
      </w:r>
      <w:proofErr w:type="gramEnd"/>
      <w:r w:rsidR="007D3742" w:rsidRPr="00022486">
        <w:rPr>
          <w:position w:val="-12"/>
          <w:sz w:val="24"/>
          <w:szCs w:val="24"/>
        </w:rPr>
        <w:object w:dxaOrig="279" w:dyaOrig="360">
          <v:shape id="_x0000_i1031" type="#_x0000_t75" style="width:13.5pt;height:17pt" o:ole="">
            <v:imagedata r:id="rId21" o:title=""/>
          </v:shape>
          <o:OLEObject Type="Embed" ProgID="Equation.DSMT4" ShapeID="_x0000_i1031" DrawAspect="Content" ObjectID="_1645944322" r:id="rId22"/>
        </w:object>
      </w:r>
      <w:r w:rsidR="007D3742" w:rsidRPr="00022486">
        <w:rPr>
          <w:rFonts w:hint="eastAsia"/>
          <w:sz w:val="24"/>
          <w:szCs w:val="24"/>
        </w:rPr>
        <w:t>.</w:t>
      </w:r>
      <w:r w:rsidR="007D3742">
        <w:rPr>
          <w:rFonts w:hint="eastAsia"/>
          <w:sz w:val="24"/>
          <w:szCs w:val="24"/>
        </w:rPr>
        <w:t xml:space="preserve"> </w:t>
      </w:r>
      <w:r w:rsidR="008F418D">
        <w:rPr>
          <w:rFonts w:hint="eastAsia"/>
          <w:sz w:val="24"/>
          <w:szCs w:val="24"/>
        </w:rPr>
        <w:t>T</w:t>
      </w:r>
      <w:r w:rsidR="007D3742">
        <w:rPr>
          <w:rFonts w:hint="eastAsia"/>
          <w:sz w:val="24"/>
          <w:szCs w:val="24"/>
        </w:rPr>
        <w:t xml:space="preserve">he </w:t>
      </w:r>
      <w:r w:rsidR="008F418D" w:rsidRPr="00022486">
        <w:rPr>
          <w:sz w:val="24"/>
          <w:szCs w:val="24"/>
        </w:rPr>
        <w:t>resistance,</w:t>
      </w:r>
      <w:r w:rsidR="008F418D">
        <w:rPr>
          <w:rFonts w:hint="eastAsia"/>
          <w:sz w:val="24"/>
          <w:szCs w:val="24"/>
        </w:rPr>
        <w:t xml:space="preserve"> </w:t>
      </w:r>
      <w:r w:rsidR="008F418D" w:rsidRPr="00022486">
        <w:rPr>
          <w:sz w:val="24"/>
          <w:szCs w:val="24"/>
        </w:rPr>
        <w:t xml:space="preserve">such as the gravitational potential energy </w:t>
      </w:r>
      <w:r w:rsidR="008F418D" w:rsidRPr="00022486">
        <w:rPr>
          <w:position w:val="-12"/>
          <w:sz w:val="24"/>
          <w:szCs w:val="24"/>
        </w:rPr>
        <w:object w:dxaOrig="300" w:dyaOrig="360">
          <v:shape id="_x0000_i1032" type="#_x0000_t75" style="width:15pt;height:17pt" o:ole="">
            <v:imagedata r:id="rId23" o:title=""/>
          </v:shape>
          <o:OLEObject Type="Embed" ProgID="Equation.DSMT4" ShapeID="_x0000_i1032" DrawAspect="Content" ObjectID="_1645944323" r:id="rId24"/>
        </w:object>
      </w:r>
      <w:r w:rsidR="008F418D">
        <w:rPr>
          <w:rFonts w:hint="eastAsia"/>
          <w:sz w:val="24"/>
          <w:szCs w:val="24"/>
        </w:rPr>
        <w:t xml:space="preserve"> and </w:t>
      </w:r>
      <w:r w:rsidR="008F418D" w:rsidRPr="00022486">
        <w:rPr>
          <w:position w:val="-14"/>
          <w:sz w:val="24"/>
          <w:szCs w:val="24"/>
        </w:rPr>
        <w:object w:dxaOrig="320" w:dyaOrig="380">
          <v:shape id="_x0000_i1033" type="#_x0000_t75" style="width:17pt;height:19pt" o:ole="">
            <v:imagedata r:id="rId25" o:title=""/>
          </v:shape>
          <o:OLEObject Type="Embed" ProgID="Equation.DSMT4" ShapeID="_x0000_i1033" DrawAspect="Content" ObjectID="_1645944324" r:id="rId26"/>
        </w:object>
      </w:r>
      <w:r w:rsidR="008F418D">
        <w:rPr>
          <w:rFonts w:hint="eastAsia"/>
          <w:sz w:val="24"/>
          <w:szCs w:val="24"/>
        </w:rPr>
        <w:t xml:space="preserve"> respectively </w:t>
      </w:r>
      <w:r w:rsidR="008F418D" w:rsidRPr="00022486">
        <w:rPr>
          <w:sz w:val="24"/>
          <w:szCs w:val="24"/>
        </w:rPr>
        <w:t>produced by the slop</w:t>
      </w:r>
      <w:r w:rsidR="004948D7">
        <w:rPr>
          <w:rFonts w:hint="eastAsia"/>
          <w:sz w:val="24"/>
          <w:szCs w:val="24"/>
        </w:rPr>
        <w:t>e</w:t>
      </w:r>
      <w:r w:rsidR="008F418D">
        <w:rPr>
          <w:rFonts w:hint="eastAsia"/>
          <w:sz w:val="24"/>
          <w:szCs w:val="24"/>
        </w:rPr>
        <w:t xml:space="preserve"> (Fig. 4A) and </w:t>
      </w:r>
      <w:r w:rsidR="008F418D" w:rsidRPr="00022486">
        <w:rPr>
          <w:sz w:val="24"/>
          <w:szCs w:val="24"/>
        </w:rPr>
        <w:t>precipice</w:t>
      </w:r>
      <w:r w:rsidR="008F418D">
        <w:rPr>
          <w:rFonts w:hint="eastAsia"/>
          <w:sz w:val="24"/>
          <w:szCs w:val="24"/>
        </w:rPr>
        <w:t xml:space="preserve"> (Fig. 4B) of lunate cell</w:t>
      </w:r>
      <w:r w:rsidR="008F418D" w:rsidRPr="00022486">
        <w:rPr>
          <w:sz w:val="24"/>
          <w:szCs w:val="24"/>
        </w:rPr>
        <w:t>,</w:t>
      </w:r>
      <w:r w:rsidR="008F418D">
        <w:rPr>
          <w:rFonts w:hint="eastAsia"/>
          <w:sz w:val="24"/>
          <w:szCs w:val="24"/>
        </w:rPr>
        <w:t xml:space="preserve"> as well as </w:t>
      </w:r>
      <w:r w:rsidR="008F418D" w:rsidRPr="00022486">
        <w:rPr>
          <w:rFonts w:hint="eastAsia"/>
          <w:sz w:val="24"/>
          <w:szCs w:val="24"/>
        </w:rPr>
        <w:t xml:space="preserve">the work done by </w:t>
      </w:r>
      <w:r w:rsidR="008F418D" w:rsidRPr="00022486">
        <w:rPr>
          <w:sz w:val="24"/>
          <w:szCs w:val="24"/>
        </w:rPr>
        <w:t xml:space="preserve">adhesion force </w:t>
      </w:r>
      <w:r w:rsidR="008F418D" w:rsidRPr="00022486">
        <w:rPr>
          <w:position w:val="-12"/>
          <w:sz w:val="24"/>
          <w:szCs w:val="24"/>
        </w:rPr>
        <w:object w:dxaOrig="320" w:dyaOrig="360">
          <v:shape id="_x0000_i1034" type="#_x0000_t75" style="width:17pt;height:17pt" o:ole="">
            <v:imagedata r:id="rId27" o:title=""/>
          </v:shape>
          <o:OLEObject Type="Embed" ProgID="Equation.DSMT4" ShapeID="_x0000_i1034" DrawAspect="Content" ObjectID="_1645944325" r:id="rId28"/>
        </w:object>
      </w:r>
      <w:r w:rsidR="008F418D">
        <w:rPr>
          <w:rFonts w:hint="eastAsia"/>
          <w:sz w:val="24"/>
          <w:szCs w:val="24"/>
        </w:rPr>
        <w:t xml:space="preserve"> </w:t>
      </w:r>
      <w:r w:rsidR="008F418D" w:rsidRPr="00022486">
        <w:rPr>
          <w:sz w:val="24"/>
          <w:szCs w:val="24"/>
        </w:rPr>
        <w:t xml:space="preserve">and friction force </w:t>
      </w:r>
      <w:r w:rsidR="008F418D" w:rsidRPr="00022486">
        <w:rPr>
          <w:position w:val="-12"/>
          <w:sz w:val="24"/>
          <w:szCs w:val="24"/>
        </w:rPr>
        <w:object w:dxaOrig="320" w:dyaOrig="360">
          <v:shape id="_x0000_i1035" type="#_x0000_t75" style="width:17pt;height:17pt" o:ole="">
            <v:imagedata r:id="rId29" o:title=""/>
          </v:shape>
          <o:OLEObject Type="Embed" ProgID="Equation.DSMT4" ShapeID="_x0000_i1035" DrawAspect="Content" ObjectID="_1645944326" r:id="rId30"/>
        </w:object>
      </w:r>
      <w:r w:rsidR="008F418D">
        <w:rPr>
          <w:rFonts w:hint="eastAsia"/>
          <w:sz w:val="24"/>
          <w:szCs w:val="24"/>
        </w:rPr>
        <w:t xml:space="preserve"> provided by the interaction between </w:t>
      </w:r>
      <w:r w:rsidR="008F418D" w:rsidRPr="00022486">
        <w:rPr>
          <w:sz w:val="24"/>
          <w:szCs w:val="24"/>
        </w:rPr>
        <w:t>the ultrapure-water droplet and the slippery zone (lunate cell, wax coverings),</w:t>
      </w:r>
      <w:r w:rsidR="008F418D">
        <w:rPr>
          <w:rFonts w:hint="eastAsia"/>
          <w:sz w:val="24"/>
          <w:szCs w:val="24"/>
        </w:rPr>
        <w:t xml:space="preserve"> </w:t>
      </w:r>
      <w:r w:rsidR="008F418D" w:rsidRPr="00022486">
        <w:rPr>
          <w:sz w:val="24"/>
          <w:szCs w:val="24"/>
        </w:rPr>
        <w:t>would restrict the rolling</w:t>
      </w:r>
      <w:r w:rsidR="008F418D" w:rsidRPr="00022486">
        <w:rPr>
          <w:rFonts w:hint="eastAsia"/>
          <w:sz w:val="24"/>
          <w:szCs w:val="24"/>
        </w:rPr>
        <w:t xml:space="preserve"> of ultrapure-water droplet</w:t>
      </w:r>
      <w:r w:rsidR="008F418D" w:rsidRPr="00022486">
        <w:rPr>
          <w:sz w:val="24"/>
          <w:szCs w:val="24"/>
        </w:rPr>
        <w:t>.</w:t>
      </w:r>
      <w:r w:rsidR="008F418D">
        <w:rPr>
          <w:rFonts w:hint="eastAsia"/>
          <w:sz w:val="24"/>
          <w:szCs w:val="24"/>
        </w:rPr>
        <w:t xml:space="preserve"> </w:t>
      </w:r>
      <w:r w:rsidR="008F418D" w:rsidRPr="00022486">
        <w:rPr>
          <w:sz w:val="24"/>
          <w:szCs w:val="24"/>
        </w:rPr>
        <w:t>According to the law of energy conservation,</w:t>
      </w:r>
      <w:r w:rsidR="008F418D" w:rsidRPr="00022486">
        <w:rPr>
          <w:rFonts w:hint="eastAsia"/>
          <w:sz w:val="24"/>
          <w:szCs w:val="24"/>
        </w:rPr>
        <w:t xml:space="preserve"> the </w:t>
      </w:r>
      <w:r w:rsidR="008F418D" w:rsidRPr="00022486">
        <w:rPr>
          <w:sz w:val="24"/>
          <w:szCs w:val="24"/>
        </w:rPr>
        <w:t>necessary</w:t>
      </w:r>
      <w:r w:rsidR="008F418D" w:rsidRPr="00022486">
        <w:rPr>
          <w:rFonts w:hint="eastAsia"/>
          <w:sz w:val="24"/>
          <w:szCs w:val="24"/>
        </w:rPr>
        <w:t xml:space="preserve"> condition for the rolling is</w:t>
      </w:r>
    </w:p>
    <w:p w:rsidR="00E96AF2" w:rsidRPr="00022486" w:rsidRDefault="00E96AF2" w:rsidP="00E96AF2">
      <w:pPr>
        <w:spacing w:line="480" w:lineRule="auto"/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  </w:t>
      </w:r>
      <w:r w:rsidR="000804A2" w:rsidRPr="00022486">
        <w:rPr>
          <w:rFonts w:hint="eastAsia"/>
          <w:sz w:val="24"/>
          <w:szCs w:val="24"/>
        </w:rPr>
        <w:t xml:space="preserve"> </w:t>
      </w:r>
      <w:r w:rsidRPr="00022486">
        <w:rPr>
          <w:rFonts w:hint="eastAsia"/>
          <w:sz w:val="24"/>
          <w:szCs w:val="24"/>
        </w:rPr>
        <w:t xml:space="preserve">    </w:t>
      </w:r>
      <w:r w:rsidRPr="00022486">
        <w:rPr>
          <w:position w:val="-14"/>
          <w:sz w:val="24"/>
          <w:szCs w:val="24"/>
        </w:rPr>
        <w:object w:dxaOrig="2180" w:dyaOrig="380">
          <v:shape id="_x0000_i1036" type="#_x0000_t75" style="width:110pt;height:19pt" o:ole="">
            <v:imagedata r:id="rId31" o:title=""/>
          </v:shape>
          <o:OLEObject Type="Embed" ProgID="Equation.DSMT4" ShapeID="_x0000_i1036" DrawAspect="Content" ObjectID="_1645944327" r:id="rId32"/>
        </w:object>
      </w:r>
      <w:r w:rsidR="000804A2" w:rsidRPr="00022486">
        <w:rPr>
          <w:rFonts w:hint="eastAsia"/>
          <w:sz w:val="24"/>
          <w:szCs w:val="24"/>
        </w:rPr>
        <w:t>.</w:t>
      </w:r>
      <w:r w:rsidRPr="00022486">
        <w:rPr>
          <w:rFonts w:hint="eastAsia"/>
          <w:sz w:val="24"/>
          <w:szCs w:val="24"/>
        </w:rPr>
        <w:t xml:space="preserve">                            (1)</w:t>
      </w:r>
    </w:p>
    <w:p w:rsidR="00A25B3D" w:rsidRPr="00022486" w:rsidRDefault="00933DDD" w:rsidP="00E96AF2">
      <w:pPr>
        <w:spacing w:line="480" w:lineRule="auto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</w:t>
      </w:r>
      <w:r w:rsidRPr="00022486">
        <w:rPr>
          <w:sz w:val="24"/>
          <w:szCs w:val="24"/>
        </w:rPr>
        <w:t>W</w:t>
      </w:r>
      <w:r w:rsidRPr="00022486">
        <w:rPr>
          <w:rFonts w:hint="eastAsia"/>
          <w:sz w:val="24"/>
          <w:szCs w:val="24"/>
        </w:rPr>
        <w:t xml:space="preserve">hen the </w:t>
      </w:r>
      <w:r w:rsidRPr="00022486">
        <w:rPr>
          <w:sz w:val="24"/>
          <w:szCs w:val="24"/>
        </w:rPr>
        <w:t>ultrapure-water droplet</w:t>
      </w:r>
      <w:r w:rsidRPr="00022486">
        <w:rPr>
          <w:rFonts w:hint="eastAsia"/>
          <w:sz w:val="24"/>
          <w:szCs w:val="24"/>
        </w:rPr>
        <w:t xml:space="preserve"> is rolling </w:t>
      </w:r>
      <w:r w:rsidR="00561C72">
        <w:rPr>
          <w:rFonts w:hint="eastAsia"/>
          <w:sz w:val="24"/>
          <w:szCs w:val="24"/>
        </w:rPr>
        <w:t xml:space="preserve">toward </w:t>
      </w:r>
      <w:r w:rsidRPr="00022486">
        <w:rPr>
          <w:rFonts w:hint="eastAsia"/>
          <w:sz w:val="24"/>
          <w:szCs w:val="24"/>
        </w:rPr>
        <w:t>the pitcher bottom</w:t>
      </w:r>
      <w:r w:rsidR="008F418D">
        <w:rPr>
          <w:rFonts w:hint="eastAsia"/>
          <w:sz w:val="24"/>
          <w:szCs w:val="24"/>
        </w:rPr>
        <w:t xml:space="preserve"> (Fig. 4A</w:t>
      </w:r>
      <w:r w:rsidR="00D17728">
        <w:rPr>
          <w:rFonts w:hint="eastAsia"/>
          <w:sz w:val="24"/>
          <w:szCs w:val="24"/>
        </w:rPr>
        <w:t>, C</w:t>
      </w:r>
      <w:r w:rsidR="008F418D">
        <w:rPr>
          <w:rFonts w:hint="eastAsia"/>
          <w:sz w:val="24"/>
          <w:szCs w:val="24"/>
        </w:rPr>
        <w:t>)</w:t>
      </w:r>
      <w:r w:rsidRPr="00022486">
        <w:rPr>
          <w:rFonts w:hint="eastAsia"/>
          <w:sz w:val="24"/>
          <w:szCs w:val="24"/>
        </w:rPr>
        <w:t xml:space="preserve">, </w:t>
      </w:r>
      <w:r w:rsidR="004018D2" w:rsidRPr="00022486">
        <w:rPr>
          <w:rFonts w:hint="eastAsia"/>
          <w:sz w:val="24"/>
          <w:szCs w:val="24"/>
        </w:rPr>
        <w:t xml:space="preserve">it should overcome the restriction </w:t>
      </w:r>
      <w:r w:rsidR="00F02553" w:rsidRPr="00022486">
        <w:rPr>
          <w:rFonts w:hint="eastAsia"/>
          <w:sz w:val="24"/>
          <w:szCs w:val="24"/>
        </w:rPr>
        <w:t xml:space="preserve">of the </w:t>
      </w:r>
      <w:r w:rsidR="00F02553" w:rsidRPr="00022486">
        <w:rPr>
          <w:sz w:val="24"/>
          <w:szCs w:val="24"/>
        </w:rPr>
        <w:t>gravitational potential energy</w:t>
      </w:r>
      <w:r w:rsidR="00F02553" w:rsidRPr="00022486">
        <w:rPr>
          <w:rFonts w:hint="eastAsia"/>
          <w:sz w:val="24"/>
          <w:szCs w:val="24"/>
        </w:rPr>
        <w:t xml:space="preserve"> </w:t>
      </w:r>
      <w:r w:rsidR="00F02553" w:rsidRPr="00022486">
        <w:rPr>
          <w:position w:val="-12"/>
          <w:sz w:val="24"/>
          <w:szCs w:val="24"/>
        </w:rPr>
        <w:object w:dxaOrig="300" w:dyaOrig="360">
          <v:shape id="_x0000_i1037" type="#_x0000_t75" style="width:15pt;height:17pt" o:ole="">
            <v:imagedata r:id="rId23" o:title=""/>
          </v:shape>
          <o:OLEObject Type="Embed" ProgID="Equation.DSMT4" ShapeID="_x0000_i1037" DrawAspect="Content" ObjectID="_1645944328" r:id="rId33"/>
        </w:object>
      </w:r>
      <w:r w:rsidR="00966090">
        <w:rPr>
          <w:rFonts w:hint="eastAsia"/>
          <w:sz w:val="24"/>
          <w:szCs w:val="24"/>
        </w:rPr>
        <w:t xml:space="preserve"> produced by the </w:t>
      </w:r>
      <w:r w:rsidR="00F02553" w:rsidRPr="00022486">
        <w:rPr>
          <w:sz w:val="24"/>
          <w:szCs w:val="24"/>
        </w:rPr>
        <w:t>‘</w:t>
      </w:r>
      <w:r w:rsidR="00F02553" w:rsidRPr="00022486">
        <w:rPr>
          <w:rFonts w:hint="eastAsia"/>
          <w:sz w:val="24"/>
          <w:szCs w:val="24"/>
        </w:rPr>
        <w:t>slope</w:t>
      </w:r>
      <w:r w:rsidR="00F02553" w:rsidRPr="00022486">
        <w:rPr>
          <w:sz w:val="24"/>
          <w:szCs w:val="24"/>
        </w:rPr>
        <w:t>’</w:t>
      </w:r>
      <w:r w:rsidR="00F02553" w:rsidRPr="00022486">
        <w:rPr>
          <w:rFonts w:hint="eastAsia"/>
          <w:sz w:val="24"/>
          <w:szCs w:val="24"/>
        </w:rPr>
        <w:t xml:space="preserve"> structure, </w:t>
      </w:r>
      <w:r w:rsidR="00581D64" w:rsidRPr="00022486">
        <w:rPr>
          <w:rFonts w:hint="eastAsia"/>
          <w:sz w:val="24"/>
          <w:szCs w:val="24"/>
        </w:rPr>
        <w:t>and the work done by the adhesion</w:t>
      </w:r>
      <w:r w:rsidR="002E32C2" w:rsidRPr="00022486">
        <w:rPr>
          <w:rFonts w:hint="eastAsia"/>
          <w:sz w:val="24"/>
          <w:szCs w:val="24"/>
        </w:rPr>
        <w:t>/friction</w:t>
      </w:r>
      <w:r w:rsidR="00581D64" w:rsidRPr="00022486">
        <w:rPr>
          <w:rFonts w:hint="eastAsia"/>
          <w:sz w:val="24"/>
          <w:szCs w:val="24"/>
        </w:rPr>
        <w:t xml:space="preserve"> force </w:t>
      </w:r>
      <w:r w:rsidR="002E32C2" w:rsidRPr="00022486">
        <w:rPr>
          <w:position w:val="-12"/>
          <w:sz w:val="24"/>
          <w:szCs w:val="24"/>
        </w:rPr>
        <w:object w:dxaOrig="400" w:dyaOrig="360">
          <v:shape id="_x0000_i1038" type="#_x0000_t75" style="width:19pt;height:17pt" o:ole="">
            <v:imagedata r:id="rId34" o:title=""/>
          </v:shape>
          <o:OLEObject Type="Embed" ProgID="Equation.DSMT4" ShapeID="_x0000_i1038" DrawAspect="Content" ObjectID="_1645944329" r:id="rId35"/>
        </w:object>
      </w:r>
      <w:r w:rsidR="002E32C2" w:rsidRPr="00022486">
        <w:rPr>
          <w:rFonts w:hint="eastAsia"/>
          <w:sz w:val="24"/>
          <w:szCs w:val="24"/>
        </w:rPr>
        <w:t>/</w:t>
      </w:r>
      <w:r w:rsidR="002E32C2" w:rsidRPr="00022486">
        <w:rPr>
          <w:position w:val="-12"/>
          <w:sz w:val="24"/>
          <w:szCs w:val="24"/>
        </w:rPr>
        <w:object w:dxaOrig="400" w:dyaOrig="360">
          <v:shape id="_x0000_i1039" type="#_x0000_t75" style="width:19pt;height:17pt" o:ole="">
            <v:imagedata r:id="rId36" o:title=""/>
          </v:shape>
          <o:OLEObject Type="Embed" ProgID="Equation.DSMT4" ShapeID="_x0000_i1039" DrawAspect="Content" ObjectID="_1645944330" r:id="rId37"/>
        </w:object>
      </w:r>
      <w:r w:rsidR="00D17728">
        <w:rPr>
          <w:rFonts w:hint="eastAsia"/>
          <w:sz w:val="24"/>
          <w:szCs w:val="24"/>
        </w:rPr>
        <w:t xml:space="preserve"> </w:t>
      </w:r>
      <w:r w:rsidR="002E32C2" w:rsidRPr="00022486">
        <w:rPr>
          <w:sz w:val="24"/>
          <w:szCs w:val="24"/>
        </w:rPr>
        <w:t>of the ultrapure-water droplet</w:t>
      </w:r>
      <w:r w:rsidR="002E32C2" w:rsidRPr="00022486">
        <w:rPr>
          <w:rFonts w:hint="eastAsia"/>
          <w:sz w:val="24"/>
          <w:szCs w:val="24"/>
        </w:rPr>
        <w:t xml:space="preserve"> on the </w:t>
      </w:r>
      <w:r w:rsidR="002E32C2" w:rsidRPr="00022486">
        <w:rPr>
          <w:sz w:val="24"/>
          <w:szCs w:val="24"/>
        </w:rPr>
        <w:t>‘</w:t>
      </w:r>
      <w:r w:rsidR="002E32C2" w:rsidRPr="00022486">
        <w:rPr>
          <w:rFonts w:hint="eastAsia"/>
          <w:sz w:val="24"/>
          <w:szCs w:val="24"/>
        </w:rPr>
        <w:t>slope</w:t>
      </w:r>
      <w:r w:rsidR="002E32C2" w:rsidRPr="00022486">
        <w:rPr>
          <w:sz w:val="24"/>
          <w:szCs w:val="24"/>
        </w:rPr>
        <w:t>’</w:t>
      </w:r>
      <w:r w:rsidR="002E32C2" w:rsidRPr="00022486">
        <w:rPr>
          <w:rFonts w:hint="eastAsia"/>
          <w:sz w:val="24"/>
          <w:szCs w:val="24"/>
        </w:rPr>
        <w:t xml:space="preserve"> structure and the wax coverings</w:t>
      </w:r>
      <w:r w:rsidR="00D2386A">
        <w:rPr>
          <w:rFonts w:hint="eastAsia"/>
          <w:sz w:val="24"/>
          <w:szCs w:val="24"/>
        </w:rPr>
        <w:t xml:space="preserve"> </w:t>
      </w:r>
      <w:r w:rsidR="00D17728">
        <w:rPr>
          <w:rFonts w:hint="eastAsia"/>
          <w:sz w:val="24"/>
          <w:szCs w:val="24"/>
        </w:rPr>
        <w:t xml:space="preserve">(Fig. 4E) </w:t>
      </w:r>
      <w:r w:rsidR="00D2386A">
        <w:rPr>
          <w:rFonts w:hint="eastAsia"/>
          <w:sz w:val="24"/>
          <w:szCs w:val="24"/>
        </w:rPr>
        <w:t>among</w:t>
      </w:r>
      <w:r w:rsidR="00D2386A" w:rsidRPr="00022486">
        <w:rPr>
          <w:rFonts w:hint="eastAsia"/>
          <w:sz w:val="24"/>
          <w:szCs w:val="24"/>
        </w:rPr>
        <w:t xml:space="preserve"> </w:t>
      </w:r>
      <w:r w:rsidR="00D2386A" w:rsidRPr="00022486">
        <w:rPr>
          <w:sz w:val="24"/>
          <w:szCs w:val="24"/>
        </w:rPr>
        <w:t>lunate</w:t>
      </w:r>
      <w:r w:rsidR="00D2386A" w:rsidRPr="00022486">
        <w:rPr>
          <w:rFonts w:hint="eastAsia"/>
          <w:sz w:val="24"/>
          <w:szCs w:val="24"/>
        </w:rPr>
        <w:t xml:space="preserve"> cells</w:t>
      </w:r>
      <w:r w:rsidR="00D2386A">
        <w:rPr>
          <w:rFonts w:hint="eastAsia"/>
          <w:sz w:val="24"/>
          <w:szCs w:val="24"/>
        </w:rPr>
        <w:t xml:space="preserve"> along the </w:t>
      </w:r>
      <w:r w:rsidR="00D2386A" w:rsidRPr="00D2386A">
        <w:rPr>
          <w:sz w:val="24"/>
          <w:szCs w:val="24"/>
        </w:rPr>
        <w:t>horizontal</w:t>
      </w:r>
      <w:r w:rsidR="00D2386A">
        <w:rPr>
          <w:rFonts w:hint="eastAsia"/>
          <w:sz w:val="24"/>
          <w:szCs w:val="24"/>
        </w:rPr>
        <w:t xml:space="preserve"> direction</w:t>
      </w:r>
      <w:r w:rsidR="002E32C2" w:rsidRPr="00022486">
        <w:rPr>
          <w:rFonts w:hint="eastAsia"/>
          <w:sz w:val="24"/>
          <w:szCs w:val="24"/>
        </w:rPr>
        <w:t>.</w:t>
      </w:r>
    </w:p>
    <w:p w:rsidR="00D60E73" w:rsidRPr="00022486" w:rsidRDefault="002E32C2" w:rsidP="00F02553">
      <w:pPr>
        <w:ind w:firstLineChars="200" w:firstLine="480"/>
        <w:rPr>
          <w:sz w:val="24"/>
          <w:szCs w:val="24"/>
        </w:rPr>
      </w:pPr>
      <w:r w:rsidRPr="00022486">
        <w:rPr>
          <w:sz w:val="24"/>
          <w:szCs w:val="24"/>
        </w:rPr>
        <w:lastRenderedPageBreak/>
        <w:t>F</w:t>
      </w:r>
      <w:r w:rsidRPr="00022486">
        <w:rPr>
          <w:rFonts w:hint="eastAsia"/>
          <w:sz w:val="24"/>
          <w:szCs w:val="24"/>
        </w:rPr>
        <w:t xml:space="preserve">or the </w:t>
      </w:r>
      <w:r w:rsidR="006A2B40" w:rsidRPr="00022486">
        <w:rPr>
          <w:sz w:val="24"/>
          <w:szCs w:val="24"/>
        </w:rPr>
        <w:t>gravitational potential energy</w:t>
      </w:r>
      <w:r w:rsidR="006A2B40" w:rsidRPr="00022486">
        <w:rPr>
          <w:rFonts w:hint="eastAsia"/>
          <w:sz w:val="24"/>
          <w:szCs w:val="24"/>
        </w:rPr>
        <w:t xml:space="preserve"> </w:t>
      </w:r>
      <w:r w:rsidR="006A2B40" w:rsidRPr="00022486">
        <w:rPr>
          <w:position w:val="-12"/>
          <w:sz w:val="24"/>
          <w:szCs w:val="24"/>
        </w:rPr>
        <w:object w:dxaOrig="380" w:dyaOrig="360">
          <v:shape id="_x0000_i1040" type="#_x0000_t75" style="width:19pt;height:17pt" o:ole="">
            <v:imagedata r:id="rId38" o:title=""/>
          </v:shape>
          <o:OLEObject Type="Embed" ProgID="Equation.DSMT4" ShapeID="_x0000_i1040" DrawAspect="Content" ObjectID="_1645944331" r:id="rId39"/>
        </w:object>
      </w:r>
      <w:r w:rsidR="00D17728">
        <w:rPr>
          <w:rFonts w:hint="eastAsia"/>
          <w:sz w:val="24"/>
          <w:szCs w:val="24"/>
        </w:rPr>
        <w:t xml:space="preserve"> </w:t>
      </w:r>
      <w:r w:rsidR="006A2B40" w:rsidRPr="00022486">
        <w:rPr>
          <w:rFonts w:hint="eastAsia"/>
          <w:sz w:val="24"/>
          <w:szCs w:val="24"/>
        </w:rPr>
        <w:t xml:space="preserve">of the </w:t>
      </w:r>
      <w:r w:rsidR="006A2B40" w:rsidRPr="00022486">
        <w:rPr>
          <w:sz w:val="24"/>
          <w:szCs w:val="24"/>
        </w:rPr>
        <w:t>ultrapure-water droplet</w:t>
      </w:r>
      <w:r w:rsidR="006A2B40" w:rsidRPr="00022486">
        <w:rPr>
          <w:rFonts w:hint="eastAsia"/>
          <w:sz w:val="24"/>
          <w:szCs w:val="24"/>
        </w:rPr>
        <w:t xml:space="preserve"> induced by the sliding angle</w:t>
      </w:r>
      <w:r w:rsidR="006A2B40" w:rsidRPr="00022486">
        <w:rPr>
          <w:position w:val="-12"/>
          <w:sz w:val="24"/>
          <w:szCs w:val="24"/>
        </w:rPr>
        <w:object w:dxaOrig="400" w:dyaOrig="360">
          <v:shape id="_x0000_i1041" type="#_x0000_t75" style="width:19pt;height:17pt" o:ole="">
            <v:imagedata r:id="rId40" o:title=""/>
          </v:shape>
          <o:OLEObject Type="Embed" ProgID="Equation.DSMT4" ShapeID="_x0000_i1041" DrawAspect="Content" ObjectID="_1645944332" r:id="rId41"/>
        </w:object>
      </w:r>
      <w:r w:rsidR="006A2B40" w:rsidRPr="00022486">
        <w:rPr>
          <w:rFonts w:hint="eastAsia"/>
          <w:sz w:val="24"/>
          <w:szCs w:val="24"/>
        </w:rPr>
        <w:t>, we can deduce the following equation</w:t>
      </w:r>
    </w:p>
    <w:p w:rsidR="006A2B40" w:rsidRPr="00022486" w:rsidRDefault="006A2B40" w:rsidP="006A2B40">
      <w:pPr>
        <w:spacing w:line="480" w:lineRule="auto"/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       </w:t>
      </w:r>
      <w:r w:rsidR="00E410FA" w:rsidRPr="00022486">
        <w:rPr>
          <w:rFonts w:hint="eastAsia"/>
          <w:sz w:val="24"/>
          <w:szCs w:val="24"/>
        </w:rPr>
        <w:t xml:space="preserve"> </w:t>
      </w:r>
      <w:r w:rsidRPr="00022486">
        <w:rPr>
          <w:position w:val="-12"/>
          <w:sz w:val="24"/>
          <w:szCs w:val="24"/>
        </w:rPr>
        <w:object w:dxaOrig="1620" w:dyaOrig="360">
          <v:shape id="_x0000_i1042" type="#_x0000_t75" style="width:81.5pt;height:17pt" o:ole="">
            <v:imagedata r:id="rId42" o:title=""/>
          </v:shape>
          <o:OLEObject Type="Embed" ProgID="Equation.DSMT4" ShapeID="_x0000_i1042" DrawAspect="Content" ObjectID="_1645944333" r:id="rId43"/>
        </w:object>
      </w:r>
      <w:r w:rsidR="00E410FA" w:rsidRPr="00022486">
        <w:rPr>
          <w:rFonts w:hint="eastAsia"/>
          <w:sz w:val="24"/>
          <w:szCs w:val="24"/>
        </w:rPr>
        <w:t>.</w:t>
      </w:r>
      <w:r w:rsidRPr="00022486">
        <w:rPr>
          <w:rFonts w:hint="eastAsia"/>
          <w:sz w:val="24"/>
          <w:szCs w:val="24"/>
        </w:rPr>
        <w:t xml:space="preserve">                             (2)</w:t>
      </w:r>
    </w:p>
    <w:p w:rsidR="00423F0B" w:rsidRPr="00022486" w:rsidRDefault="00E410FA" w:rsidP="00CF28F2">
      <w:pPr>
        <w:ind w:firstLineChars="150" w:firstLine="360"/>
        <w:rPr>
          <w:sz w:val="24"/>
          <w:szCs w:val="24"/>
        </w:rPr>
      </w:pPr>
      <w:r w:rsidRPr="00022486">
        <w:rPr>
          <w:sz w:val="24"/>
          <w:szCs w:val="24"/>
        </w:rPr>
        <w:t>F</w:t>
      </w:r>
      <w:r w:rsidRPr="00022486">
        <w:rPr>
          <w:rFonts w:hint="eastAsia"/>
          <w:sz w:val="24"/>
          <w:szCs w:val="24"/>
        </w:rPr>
        <w:t>or the</w:t>
      </w:r>
      <w:r w:rsidR="00423F0B" w:rsidRPr="00022486">
        <w:rPr>
          <w:rFonts w:hint="eastAsia"/>
          <w:sz w:val="24"/>
          <w:szCs w:val="24"/>
        </w:rPr>
        <w:t xml:space="preserve"> work done </w:t>
      </w:r>
      <w:r w:rsidR="007935EB">
        <w:rPr>
          <w:rFonts w:hint="eastAsia"/>
          <w:sz w:val="24"/>
          <w:szCs w:val="24"/>
        </w:rPr>
        <w:t xml:space="preserve">by </w:t>
      </w:r>
      <w:r w:rsidR="00423F0B" w:rsidRPr="00022486">
        <w:rPr>
          <w:rFonts w:hint="eastAsia"/>
          <w:sz w:val="24"/>
          <w:szCs w:val="24"/>
        </w:rPr>
        <w:t>adhesion force</w:t>
      </w:r>
      <w:r w:rsidR="00423F0B" w:rsidRPr="00022486">
        <w:rPr>
          <w:position w:val="-12"/>
          <w:sz w:val="24"/>
          <w:szCs w:val="24"/>
        </w:rPr>
        <w:object w:dxaOrig="400" w:dyaOrig="360">
          <v:shape id="_x0000_i1043" type="#_x0000_t75" style="width:19pt;height:17pt" o:ole="">
            <v:imagedata r:id="rId34" o:title=""/>
          </v:shape>
          <o:OLEObject Type="Embed" ProgID="Equation.DSMT4" ShapeID="_x0000_i1043" DrawAspect="Content" ObjectID="_1645944334" r:id="rId44"/>
        </w:object>
      </w:r>
      <w:r w:rsidR="00423F0B" w:rsidRPr="00022486">
        <w:rPr>
          <w:rFonts w:hint="eastAsia"/>
          <w:sz w:val="24"/>
          <w:szCs w:val="24"/>
        </w:rPr>
        <w:t>, we can obtain the following</w:t>
      </w:r>
      <w:r w:rsidR="003C0B74">
        <w:rPr>
          <w:rFonts w:hint="eastAsia"/>
          <w:sz w:val="24"/>
          <w:szCs w:val="24"/>
        </w:rPr>
        <w:t xml:space="preserve"> equation</w:t>
      </w:r>
    </w:p>
    <w:p w:rsidR="00406ED7" w:rsidRPr="00022486" w:rsidRDefault="00423F0B" w:rsidP="00423F0B">
      <w:pPr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  </w:t>
      </w:r>
      <w:r w:rsidRPr="00022486">
        <w:rPr>
          <w:position w:val="-14"/>
          <w:sz w:val="24"/>
          <w:szCs w:val="24"/>
        </w:rPr>
        <w:object w:dxaOrig="2860" w:dyaOrig="380">
          <v:shape id="_x0000_i1044" type="#_x0000_t75" style="width:142pt;height:19pt" o:ole="">
            <v:imagedata r:id="rId45" o:title=""/>
          </v:shape>
          <o:OLEObject Type="Embed" ProgID="Equation.DSMT4" ShapeID="_x0000_i1044" DrawAspect="Content" ObjectID="_1645944335" r:id="rId46"/>
        </w:object>
      </w:r>
      <w:r w:rsidRPr="00022486">
        <w:rPr>
          <w:rFonts w:hint="eastAsia"/>
          <w:sz w:val="24"/>
          <w:szCs w:val="24"/>
        </w:rPr>
        <w:t>,                   (3)</w:t>
      </w:r>
    </w:p>
    <w:p w:rsidR="00E80E43" w:rsidRDefault="00423F0B" w:rsidP="00954845">
      <w:pPr>
        <w:spacing w:line="360" w:lineRule="auto"/>
        <w:rPr>
          <w:sz w:val="24"/>
          <w:szCs w:val="24"/>
        </w:rPr>
      </w:pPr>
      <w:proofErr w:type="gramStart"/>
      <w:r w:rsidRPr="00022486">
        <w:rPr>
          <w:rFonts w:hint="eastAsia"/>
          <w:sz w:val="24"/>
          <w:szCs w:val="24"/>
        </w:rPr>
        <w:t>where</w:t>
      </w:r>
      <w:proofErr w:type="gramEnd"/>
      <w:r w:rsidRPr="00022486">
        <w:rPr>
          <w:rFonts w:hint="eastAsia"/>
          <w:sz w:val="24"/>
          <w:szCs w:val="24"/>
        </w:rPr>
        <w:t xml:space="preserve"> </w:t>
      </w:r>
      <w:r w:rsidRPr="00022486">
        <w:rPr>
          <w:position w:val="-12"/>
          <w:sz w:val="24"/>
          <w:szCs w:val="24"/>
        </w:rPr>
        <w:object w:dxaOrig="400" w:dyaOrig="360">
          <v:shape id="_x0000_i1045" type="#_x0000_t75" style="width:19pt;height:17pt" o:ole="">
            <v:imagedata r:id="rId47" o:title=""/>
          </v:shape>
          <o:OLEObject Type="Embed" ProgID="Equation.DSMT4" ShapeID="_x0000_i1045" DrawAspect="Content" ObjectID="_1645944336" r:id="rId48"/>
        </w:object>
      </w:r>
      <w:r w:rsidRPr="00022486">
        <w:rPr>
          <w:rFonts w:hint="eastAsia"/>
          <w:sz w:val="24"/>
          <w:szCs w:val="24"/>
        </w:rPr>
        <w:t xml:space="preserve"> represents the </w:t>
      </w:r>
      <w:r w:rsidR="00CF5682" w:rsidRPr="00022486">
        <w:rPr>
          <w:rFonts w:hint="eastAsia"/>
          <w:sz w:val="24"/>
          <w:szCs w:val="24"/>
        </w:rPr>
        <w:t xml:space="preserve">wetting </w:t>
      </w:r>
      <w:r w:rsidRPr="00022486">
        <w:rPr>
          <w:rFonts w:hint="eastAsia"/>
          <w:sz w:val="24"/>
          <w:szCs w:val="24"/>
        </w:rPr>
        <w:t xml:space="preserve">area </w:t>
      </w:r>
      <w:r w:rsidRPr="00022486">
        <w:rPr>
          <w:sz w:val="24"/>
          <w:szCs w:val="24"/>
        </w:rPr>
        <w:t>when</w:t>
      </w:r>
      <w:r w:rsidRPr="00022486">
        <w:rPr>
          <w:rFonts w:hint="eastAsia"/>
          <w:sz w:val="24"/>
          <w:szCs w:val="24"/>
        </w:rPr>
        <w:t xml:space="preserve"> the </w:t>
      </w:r>
      <w:r w:rsidR="00CF5682" w:rsidRPr="00022486">
        <w:rPr>
          <w:sz w:val="24"/>
          <w:szCs w:val="24"/>
        </w:rPr>
        <w:t>ultrapure-water droplet</w:t>
      </w:r>
      <w:r w:rsidR="00CF5682" w:rsidRPr="00022486">
        <w:rPr>
          <w:rFonts w:hint="eastAsia"/>
          <w:sz w:val="24"/>
          <w:szCs w:val="24"/>
        </w:rPr>
        <w:t xml:space="preserve"> rolls from underside to upside of the</w:t>
      </w:r>
      <w:r w:rsidR="00CF5682" w:rsidRPr="00022486">
        <w:rPr>
          <w:sz w:val="24"/>
          <w:szCs w:val="24"/>
        </w:rPr>
        <w:t xml:space="preserve"> ‘</w:t>
      </w:r>
      <w:r w:rsidR="00CF5682" w:rsidRPr="00022486">
        <w:rPr>
          <w:rFonts w:hint="eastAsia"/>
          <w:sz w:val="24"/>
          <w:szCs w:val="24"/>
        </w:rPr>
        <w:t>slope</w:t>
      </w:r>
      <w:r w:rsidR="00CF5682" w:rsidRPr="00022486">
        <w:rPr>
          <w:sz w:val="24"/>
          <w:szCs w:val="24"/>
        </w:rPr>
        <w:t>’</w:t>
      </w:r>
      <w:r w:rsidR="00CF5682" w:rsidRPr="00022486">
        <w:rPr>
          <w:rFonts w:hint="eastAsia"/>
          <w:sz w:val="24"/>
          <w:szCs w:val="24"/>
        </w:rPr>
        <w:t xml:space="preserve"> structure</w:t>
      </w:r>
      <w:r w:rsidR="00CF28F2" w:rsidRPr="00022486">
        <w:rPr>
          <w:rFonts w:hint="eastAsia"/>
          <w:sz w:val="24"/>
          <w:szCs w:val="24"/>
        </w:rPr>
        <w:t>.</w:t>
      </w:r>
      <w:r w:rsidR="007040B2">
        <w:rPr>
          <w:rFonts w:hint="eastAsia"/>
          <w:sz w:val="24"/>
          <w:szCs w:val="24"/>
        </w:rPr>
        <w:t xml:space="preserve"> I</w:t>
      </w:r>
      <w:r w:rsidR="00CF28F2" w:rsidRPr="00022486">
        <w:rPr>
          <w:rFonts w:hint="eastAsia"/>
          <w:sz w:val="24"/>
          <w:szCs w:val="24"/>
        </w:rPr>
        <w:t xml:space="preserve">t </w:t>
      </w:r>
      <w:r w:rsidR="00CF5682" w:rsidRPr="00022486">
        <w:rPr>
          <w:rFonts w:hint="eastAsia"/>
          <w:sz w:val="24"/>
          <w:szCs w:val="24"/>
        </w:rPr>
        <w:t>includ</w:t>
      </w:r>
      <w:r w:rsidR="00CF28F2" w:rsidRPr="00022486">
        <w:rPr>
          <w:rFonts w:hint="eastAsia"/>
          <w:sz w:val="24"/>
          <w:szCs w:val="24"/>
        </w:rPr>
        <w:t>es</w:t>
      </w:r>
      <w:r w:rsidR="00CF5682" w:rsidRPr="00022486">
        <w:rPr>
          <w:rFonts w:hint="eastAsia"/>
          <w:sz w:val="24"/>
          <w:szCs w:val="24"/>
        </w:rPr>
        <w:t xml:space="preserve"> the </w:t>
      </w:r>
      <w:r w:rsidR="00D17728" w:rsidRPr="00D17728">
        <w:rPr>
          <w:sz w:val="24"/>
          <w:szCs w:val="24"/>
          <w:shd w:val="clear" w:color="auto" w:fill="FFFFFF"/>
        </w:rPr>
        <w:t>rectangular</w:t>
      </w:r>
      <w:r w:rsidR="00D17728" w:rsidRPr="00022486">
        <w:rPr>
          <w:rFonts w:hint="eastAsia"/>
          <w:sz w:val="24"/>
          <w:szCs w:val="24"/>
        </w:rPr>
        <w:t xml:space="preserve"> </w:t>
      </w:r>
      <w:r w:rsidR="00CF5682" w:rsidRPr="00022486">
        <w:rPr>
          <w:rFonts w:hint="eastAsia"/>
          <w:sz w:val="24"/>
          <w:szCs w:val="24"/>
        </w:rPr>
        <w:t>area</w:t>
      </w:r>
      <w:r w:rsidR="00D17728">
        <w:rPr>
          <w:rFonts w:hint="eastAsia"/>
          <w:sz w:val="24"/>
          <w:szCs w:val="24"/>
        </w:rPr>
        <w:t xml:space="preserve"> (</w:t>
      </w:r>
      <w:proofErr w:type="spellStart"/>
      <w:r w:rsidR="00D17728" w:rsidRPr="00D17728">
        <w:rPr>
          <w:rFonts w:hint="eastAsia"/>
          <w:sz w:val="24"/>
          <w:szCs w:val="24"/>
          <w:shd w:val="clear" w:color="auto" w:fill="FFFFFF"/>
        </w:rPr>
        <w:t>aa</w:t>
      </w:r>
      <w:r w:rsidR="00D17728" w:rsidRPr="00D17728">
        <w:rPr>
          <w:sz w:val="24"/>
          <w:szCs w:val="24"/>
          <w:shd w:val="clear" w:color="auto" w:fill="FFFFFF"/>
        </w:rPr>
        <w:t>´b´</w:t>
      </w:r>
      <w:r w:rsidR="00D17728" w:rsidRPr="00D17728">
        <w:rPr>
          <w:rFonts w:hint="eastAsia"/>
          <w:sz w:val="24"/>
          <w:szCs w:val="24"/>
          <w:shd w:val="clear" w:color="auto" w:fill="FFFFFF"/>
        </w:rPr>
        <w:t>b</w:t>
      </w:r>
      <w:proofErr w:type="spellEnd"/>
      <w:r w:rsidR="007040B2">
        <w:rPr>
          <w:rFonts w:hint="eastAsia"/>
          <w:sz w:val="24"/>
          <w:szCs w:val="24"/>
          <w:shd w:val="clear" w:color="auto" w:fill="FFFFFF"/>
        </w:rPr>
        <w:t>,</w:t>
      </w:r>
      <w:r w:rsidR="007040B2" w:rsidRPr="007040B2">
        <w:rPr>
          <w:rFonts w:hint="eastAsia"/>
          <w:sz w:val="24"/>
          <w:szCs w:val="24"/>
        </w:rPr>
        <w:t xml:space="preserve"> </w:t>
      </w:r>
      <w:r w:rsidR="007040B2">
        <w:rPr>
          <w:rFonts w:hint="eastAsia"/>
          <w:sz w:val="24"/>
          <w:szCs w:val="24"/>
        </w:rPr>
        <w:t>Fig. 4C</w:t>
      </w:r>
      <w:r w:rsidR="00D17728">
        <w:rPr>
          <w:rFonts w:hint="eastAsia"/>
          <w:sz w:val="24"/>
          <w:szCs w:val="24"/>
        </w:rPr>
        <w:t>)</w:t>
      </w:r>
      <w:r w:rsidR="00CF5682" w:rsidRPr="00022486">
        <w:rPr>
          <w:rFonts w:hint="eastAsia"/>
          <w:sz w:val="24"/>
          <w:szCs w:val="24"/>
        </w:rPr>
        <w:t xml:space="preserve">, </w:t>
      </w:r>
      <w:r w:rsidR="00CF28F2" w:rsidRPr="00022486">
        <w:rPr>
          <w:rFonts w:hint="eastAsia"/>
          <w:sz w:val="24"/>
          <w:szCs w:val="24"/>
        </w:rPr>
        <w:t xml:space="preserve">and the </w:t>
      </w:r>
      <w:r w:rsidR="00D17728" w:rsidRPr="00D17728">
        <w:rPr>
          <w:sz w:val="24"/>
          <w:szCs w:val="24"/>
          <w:shd w:val="clear" w:color="auto" w:fill="FFFFFF"/>
        </w:rPr>
        <w:t>triangular</w:t>
      </w:r>
      <w:r w:rsidR="00D17728" w:rsidRPr="00022486">
        <w:rPr>
          <w:rFonts w:hint="eastAsia"/>
          <w:sz w:val="24"/>
          <w:szCs w:val="24"/>
        </w:rPr>
        <w:t xml:space="preserve"> </w:t>
      </w:r>
      <w:r w:rsidR="00CF28F2" w:rsidRPr="00022486">
        <w:rPr>
          <w:rFonts w:hint="eastAsia"/>
          <w:sz w:val="24"/>
          <w:szCs w:val="24"/>
        </w:rPr>
        <w:t xml:space="preserve">areas </w:t>
      </w:r>
      <w:r w:rsidR="00D17728">
        <w:rPr>
          <w:rFonts w:hint="eastAsia"/>
          <w:sz w:val="24"/>
          <w:szCs w:val="24"/>
        </w:rPr>
        <w:t>(</w:t>
      </w:r>
      <w:proofErr w:type="spellStart"/>
      <w:proofErr w:type="gramStart"/>
      <w:r w:rsidR="00D17728" w:rsidRPr="00D17728">
        <w:rPr>
          <w:rFonts w:hint="eastAsia"/>
          <w:sz w:val="24"/>
          <w:szCs w:val="24"/>
          <w:shd w:val="clear" w:color="auto" w:fill="FFFFFF"/>
        </w:rPr>
        <w:t>abc</w:t>
      </w:r>
      <w:proofErr w:type="spellEnd"/>
      <w:proofErr w:type="gramEnd"/>
      <w:r w:rsidR="00D17728" w:rsidRPr="00D17728">
        <w:rPr>
          <w:rFonts w:hint="eastAsia"/>
          <w:sz w:val="24"/>
          <w:szCs w:val="24"/>
          <w:shd w:val="clear" w:color="auto" w:fill="FFFFFF"/>
        </w:rPr>
        <w:t xml:space="preserve"> and </w:t>
      </w:r>
      <w:proofErr w:type="spellStart"/>
      <w:r w:rsidR="00D17728" w:rsidRPr="00D17728">
        <w:rPr>
          <w:rFonts w:hint="eastAsia"/>
          <w:sz w:val="24"/>
          <w:szCs w:val="24"/>
          <w:shd w:val="clear" w:color="auto" w:fill="FFFFFF"/>
        </w:rPr>
        <w:t>a</w:t>
      </w:r>
      <w:r w:rsidR="00D17728" w:rsidRPr="00D17728">
        <w:rPr>
          <w:sz w:val="24"/>
          <w:szCs w:val="24"/>
          <w:shd w:val="clear" w:color="auto" w:fill="FFFFFF"/>
        </w:rPr>
        <w:t>´b´</w:t>
      </w:r>
      <w:r w:rsidR="00D17728" w:rsidRPr="00D17728">
        <w:rPr>
          <w:rFonts w:hint="eastAsia"/>
          <w:sz w:val="24"/>
          <w:szCs w:val="24"/>
          <w:shd w:val="clear" w:color="auto" w:fill="FFFFFF"/>
        </w:rPr>
        <w:t>c</w:t>
      </w:r>
      <w:proofErr w:type="spellEnd"/>
      <w:r w:rsidR="00D17728" w:rsidRPr="00D17728">
        <w:rPr>
          <w:sz w:val="24"/>
          <w:szCs w:val="24"/>
          <w:shd w:val="clear" w:color="auto" w:fill="FFFFFF"/>
        </w:rPr>
        <w:t>´</w:t>
      </w:r>
      <w:r w:rsidR="007040B2">
        <w:rPr>
          <w:rFonts w:hint="eastAsia"/>
          <w:sz w:val="24"/>
          <w:szCs w:val="24"/>
          <w:shd w:val="clear" w:color="auto" w:fill="FFFFFF"/>
        </w:rPr>
        <w:t xml:space="preserve">, </w:t>
      </w:r>
      <w:r w:rsidR="007040B2">
        <w:rPr>
          <w:rFonts w:hint="eastAsia"/>
          <w:sz w:val="24"/>
          <w:szCs w:val="24"/>
        </w:rPr>
        <w:t>Fig. 4C)</w:t>
      </w:r>
      <w:r w:rsidR="00CF28F2" w:rsidRPr="00022486">
        <w:rPr>
          <w:rFonts w:hint="eastAsia"/>
          <w:sz w:val="24"/>
          <w:szCs w:val="24"/>
        </w:rPr>
        <w:t xml:space="preserve">, </w:t>
      </w:r>
      <w:r w:rsidR="00CF5682" w:rsidRPr="00022486">
        <w:rPr>
          <w:rFonts w:hint="eastAsia"/>
          <w:sz w:val="24"/>
          <w:szCs w:val="24"/>
        </w:rPr>
        <w:t xml:space="preserve">as well as the </w:t>
      </w:r>
      <w:r w:rsidR="008C2BC7" w:rsidRPr="00022486">
        <w:rPr>
          <w:rFonts w:hint="eastAsia"/>
          <w:sz w:val="24"/>
          <w:szCs w:val="24"/>
        </w:rPr>
        <w:t xml:space="preserve">wax coverings among the </w:t>
      </w:r>
      <w:r w:rsidR="008C2BC7" w:rsidRPr="00022486">
        <w:rPr>
          <w:sz w:val="24"/>
          <w:szCs w:val="24"/>
        </w:rPr>
        <w:t>‘</w:t>
      </w:r>
      <w:r w:rsidR="008C2BC7" w:rsidRPr="00022486">
        <w:rPr>
          <w:rFonts w:hint="eastAsia"/>
          <w:sz w:val="24"/>
          <w:szCs w:val="24"/>
        </w:rPr>
        <w:t>slope</w:t>
      </w:r>
      <w:r w:rsidR="008C2BC7" w:rsidRPr="00022486">
        <w:rPr>
          <w:sz w:val="24"/>
          <w:szCs w:val="24"/>
        </w:rPr>
        <w:t>’</w:t>
      </w:r>
      <w:r w:rsidR="008C2BC7" w:rsidRPr="00022486">
        <w:rPr>
          <w:rFonts w:hint="eastAsia"/>
          <w:sz w:val="24"/>
          <w:szCs w:val="24"/>
        </w:rPr>
        <w:t xml:space="preserve"> structures </w:t>
      </w:r>
      <w:r w:rsidR="007040B2">
        <w:rPr>
          <w:rFonts w:hint="eastAsia"/>
          <w:sz w:val="24"/>
          <w:szCs w:val="24"/>
        </w:rPr>
        <w:t>(</w:t>
      </w:r>
      <w:r w:rsidR="007040B2" w:rsidRPr="007040B2">
        <w:rPr>
          <w:sz w:val="24"/>
          <w:szCs w:val="24"/>
          <w:shd w:val="clear" w:color="auto" w:fill="FFFFFF"/>
        </w:rPr>
        <w:t>rectangular area</w:t>
      </w:r>
      <w:r w:rsidR="007040B2" w:rsidRPr="007040B2">
        <w:rPr>
          <w:rFonts w:hint="eastAsia"/>
          <w:sz w:val="24"/>
          <w:szCs w:val="24"/>
          <w:shd w:val="clear" w:color="auto" w:fill="FFFFFF"/>
        </w:rPr>
        <w:t xml:space="preserve"> </w:t>
      </w:r>
      <w:proofErr w:type="spellStart"/>
      <w:r w:rsidR="007040B2" w:rsidRPr="007040B2">
        <w:rPr>
          <w:rFonts w:hint="eastAsia"/>
          <w:sz w:val="24"/>
          <w:szCs w:val="24"/>
          <w:shd w:val="clear" w:color="auto" w:fill="FFFFFF"/>
        </w:rPr>
        <w:t>aa</w:t>
      </w:r>
      <w:r w:rsidR="007040B2" w:rsidRPr="007040B2">
        <w:rPr>
          <w:sz w:val="24"/>
          <w:szCs w:val="24"/>
          <w:shd w:val="clear" w:color="auto" w:fill="FFFFFF"/>
        </w:rPr>
        <w:t>´b´</w:t>
      </w:r>
      <w:r w:rsidR="007040B2" w:rsidRPr="007040B2">
        <w:rPr>
          <w:rFonts w:hint="eastAsia"/>
          <w:sz w:val="24"/>
          <w:szCs w:val="24"/>
          <w:shd w:val="clear" w:color="auto" w:fill="FFFFFF"/>
        </w:rPr>
        <w:t>b</w:t>
      </w:r>
      <w:proofErr w:type="spellEnd"/>
      <w:r w:rsidR="007040B2">
        <w:rPr>
          <w:rFonts w:hint="eastAsia"/>
          <w:sz w:val="24"/>
          <w:szCs w:val="24"/>
          <w:shd w:val="clear" w:color="auto" w:fill="FFFFFF"/>
        </w:rPr>
        <w:t xml:space="preserve">, </w:t>
      </w:r>
      <w:r w:rsidR="007040B2">
        <w:rPr>
          <w:rFonts w:hint="eastAsia"/>
          <w:sz w:val="24"/>
          <w:szCs w:val="24"/>
        </w:rPr>
        <w:t xml:space="preserve">Fig. 4E) </w:t>
      </w:r>
      <w:r w:rsidR="008C2BC7" w:rsidRPr="00022486">
        <w:rPr>
          <w:rFonts w:hint="eastAsia"/>
          <w:sz w:val="24"/>
          <w:szCs w:val="24"/>
        </w:rPr>
        <w:t xml:space="preserve">along the </w:t>
      </w:r>
      <w:r w:rsidR="00A87784">
        <w:rPr>
          <w:rFonts w:hint="eastAsia"/>
          <w:sz w:val="24"/>
          <w:szCs w:val="24"/>
        </w:rPr>
        <w:t xml:space="preserve">horizontal </w:t>
      </w:r>
      <w:r w:rsidR="008C2BC7" w:rsidRPr="00022486">
        <w:rPr>
          <w:rFonts w:hint="eastAsia"/>
          <w:sz w:val="24"/>
          <w:szCs w:val="24"/>
        </w:rPr>
        <w:t>direction</w:t>
      </w:r>
      <w:r w:rsidR="007040B2">
        <w:rPr>
          <w:rFonts w:hint="eastAsia"/>
          <w:sz w:val="24"/>
          <w:szCs w:val="24"/>
        </w:rPr>
        <w:t>,</w:t>
      </w:r>
      <w:r w:rsidR="00A87784">
        <w:rPr>
          <w:rFonts w:hint="eastAsia"/>
          <w:sz w:val="24"/>
          <w:szCs w:val="24"/>
        </w:rPr>
        <w:t xml:space="preserve"> namely p</w:t>
      </w:r>
      <w:r w:rsidR="008C2BC7" w:rsidRPr="00022486">
        <w:rPr>
          <w:sz w:val="24"/>
          <w:szCs w:val="24"/>
        </w:rPr>
        <w:t>erpendicular to the ultrapure-water rolling</w:t>
      </w:r>
      <w:r w:rsidR="00A87784">
        <w:rPr>
          <w:rFonts w:hint="eastAsia"/>
          <w:sz w:val="24"/>
          <w:szCs w:val="24"/>
        </w:rPr>
        <w:t xml:space="preserve"> direction</w:t>
      </w:r>
      <w:r w:rsidR="008C2BC7" w:rsidRPr="00022486">
        <w:rPr>
          <w:rFonts w:hint="eastAsia"/>
          <w:sz w:val="24"/>
          <w:szCs w:val="24"/>
        </w:rPr>
        <w:t xml:space="preserve">. </w:t>
      </w:r>
      <w:r w:rsidR="008C2BC7" w:rsidRPr="00022486">
        <w:rPr>
          <w:position w:val="-14"/>
          <w:sz w:val="24"/>
          <w:szCs w:val="24"/>
        </w:rPr>
        <w:object w:dxaOrig="300" w:dyaOrig="380">
          <v:shape id="_x0000_i1046" type="#_x0000_t75" style="width:15pt;height:19pt" o:ole="">
            <v:imagedata r:id="rId49" o:title=""/>
          </v:shape>
          <o:OLEObject Type="Embed" ProgID="Equation.DSMT4" ShapeID="_x0000_i1046" DrawAspect="Content" ObjectID="_1645944337" r:id="rId50"/>
        </w:object>
      </w:r>
      <w:r w:rsidR="007040B2">
        <w:rPr>
          <w:rFonts w:hint="eastAsia"/>
          <w:sz w:val="24"/>
          <w:szCs w:val="24"/>
        </w:rPr>
        <w:t xml:space="preserve"> </w:t>
      </w:r>
      <w:proofErr w:type="gramStart"/>
      <w:r w:rsidR="008C2BC7" w:rsidRPr="00022486">
        <w:rPr>
          <w:rFonts w:hint="eastAsia"/>
          <w:sz w:val="24"/>
          <w:szCs w:val="24"/>
        </w:rPr>
        <w:t>is</w:t>
      </w:r>
      <w:proofErr w:type="gramEnd"/>
      <w:r w:rsidR="008C2BC7" w:rsidRPr="00022486">
        <w:rPr>
          <w:rFonts w:hint="eastAsia"/>
          <w:sz w:val="24"/>
          <w:szCs w:val="24"/>
        </w:rPr>
        <w:t xml:space="preserve"> the surface tension of ultrapure-water, and </w:t>
      </w:r>
      <w:r w:rsidRPr="00022486">
        <w:rPr>
          <w:position w:val="-6"/>
          <w:sz w:val="24"/>
          <w:szCs w:val="24"/>
        </w:rPr>
        <w:object w:dxaOrig="200" w:dyaOrig="279">
          <v:shape id="_x0000_i1047" type="#_x0000_t75" style="width:9.5pt;height:13.5pt" o:ole="">
            <v:imagedata r:id="rId51" o:title=""/>
          </v:shape>
          <o:OLEObject Type="Embed" ProgID="Equation.DSMT4" ShapeID="_x0000_i1047" DrawAspect="Content" ObjectID="_1645944338" r:id="rId52"/>
        </w:object>
      </w:r>
      <w:r w:rsidR="007040B2">
        <w:rPr>
          <w:rFonts w:hint="eastAsia"/>
          <w:sz w:val="24"/>
          <w:szCs w:val="24"/>
        </w:rPr>
        <w:t xml:space="preserve"> </w:t>
      </w:r>
      <w:r w:rsidR="008C2BC7" w:rsidRPr="00022486">
        <w:rPr>
          <w:rFonts w:hint="eastAsia"/>
          <w:sz w:val="24"/>
          <w:szCs w:val="24"/>
        </w:rPr>
        <w:t>stands for</w:t>
      </w:r>
      <w:r w:rsidRPr="00022486">
        <w:rPr>
          <w:rFonts w:hint="eastAsia"/>
          <w:sz w:val="24"/>
          <w:szCs w:val="24"/>
        </w:rPr>
        <w:t xml:space="preserve"> the static contact angle of the ultrapure-wate</w:t>
      </w:r>
      <w:r w:rsidR="008C2BC7" w:rsidRPr="00022486">
        <w:rPr>
          <w:rFonts w:hint="eastAsia"/>
          <w:sz w:val="24"/>
          <w:szCs w:val="24"/>
        </w:rPr>
        <w:t xml:space="preserve">r droplet on the slippery zone. We assume that when from underside to upside, the number of lunate cells wetted by the ultrapure-water droplet </w:t>
      </w:r>
      <w:proofErr w:type="gramStart"/>
      <w:r w:rsidR="008C2BC7" w:rsidRPr="00022486">
        <w:rPr>
          <w:rFonts w:hint="eastAsia"/>
          <w:sz w:val="24"/>
          <w:szCs w:val="24"/>
        </w:rPr>
        <w:t xml:space="preserve">is </w:t>
      </w:r>
      <w:proofErr w:type="gramEnd"/>
      <w:r w:rsidR="008C2BC7" w:rsidRPr="00022486">
        <w:rPr>
          <w:position w:val="-6"/>
          <w:sz w:val="24"/>
          <w:szCs w:val="24"/>
        </w:rPr>
        <w:object w:dxaOrig="200" w:dyaOrig="220">
          <v:shape id="_x0000_i1048" type="#_x0000_t75" style="width:9.5pt;height:11.5pt" o:ole="">
            <v:imagedata r:id="rId53" o:title=""/>
          </v:shape>
          <o:OLEObject Type="Embed" ProgID="Equation.DSMT4" ShapeID="_x0000_i1048" DrawAspect="Content" ObjectID="_1645944339" r:id="rId54"/>
        </w:object>
      </w:r>
      <w:r w:rsidR="008C2BC7" w:rsidRPr="00022486">
        <w:rPr>
          <w:rFonts w:hint="eastAsia"/>
          <w:sz w:val="24"/>
          <w:szCs w:val="24"/>
        </w:rPr>
        <w:t>, there</w:t>
      </w:r>
      <w:r w:rsidR="005A6D4C">
        <w:rPr>
          <w:rFonts w:hint="eastAsia"/>
          <w:sz w:val="24"/>
          <w:szCs w:val="24"/>
        </w:rPr>
        <w:t>by</w:t>
      </w:r>
      <w:r w:rsidR="008C2BC7" w:rsidRPr="00022486">
        <w:rPr>
          <w:rFonts w:hint="eastAsia"/>
          <w:sz w:val="24"/>
          <w:szCs w:val="24"/>
        </w:rPr>
        <w:t xml:space="preserve"> the </w:t>
      </w:r>
      <w:r w:rsidR="008C2BC7" w:rsidRPr="00022486">
        <w:rPr>
          <w:sz w:val="24"/>
          <w:szCs w:val="24"/>
        </w:rPr>
        <w:t>following</w:t>
      </w:r>
      <w:r w:rsidR="008C2BC7" w:rsidRPr="00022486">
        <w:rPr>
          <w:rFonts w:hint="eastAsia"/>
          <w:sz w:val="24"/>
          <w:szCs w:val="24"/>
        </w:rPr>
        <w:t xml:space="preserve"> equation can be deduced,</w:t>
      </w:r>
    </w:p>
    <w:p w:rsidR="008C2BC7" w:rsidRPr="00022486" w:rsidRDefault="00954845" w:rsidP="00954845">
      <w:pPr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  </w:t>
      </w:r>
      <w:r w:rsidR="005A6D4C" w:rsidRPr="00022486">
        <w:rPr>
          <w:position w:val="-66"/>
          <w:sz w:val="24"/>
          <w:szCs w:val="24"/>
        </w:rPr>
        <w:object w:dxaOrig="4760" w:dyaOrig="1440">
          <v:shape id="_x0000_i1049" type="#_x0000_t75" style="width:238.5pt;height:1in" o:ole="">
            <v:imagedata r:id="rId55" o:title=""/>
          </v:shape>
          <o:OLEObject Type="Embed" ProgID="Equation.DSMT4" ShapeID="_x0000_i1049" DrawAspect="Content" ObjectID="_1645944340" r:id="rId56"/>
        </w:object>
      </w:r>
      <w:r w:rsidRPr="00022486">
        <w:rPr>
          <w:rFonts w:hint="eastAsia"/>
          <w:sz w:val="24"/>
          <w:szCs w:val="24"/>
        </w:rPr>
        <w:t xml:space="preserve">                   (4)</w:t>
      </w:r>
    </w:p>
    <w:p w:rsidR="00423F0B" w:rsidRPr="00022486" w:rsidRDefault="00954845" w:rsidP="003233BB">
      <w:pPr>
        <w:spacing w:line="360" w:lineRule="auto"/>
        <w:rPr>
          <w:sz w:val="24"/>
          <w:szCs w:val="24"/>
        </w:rPr>
      </w:pPr>
      <w:proofErr w:type="gramStart"/>
      <w:r w:rsidRPr="00022486">
        <w:rPr>
          <w:rFonts w:hint="eastAsia"/>
          <w:sz w:val="24"/>
          <w:szCs w:val="24"/>
        </w:rPr>
        <w:t>where</w:t>
      </w:r>
      <w:proofErr w:type="gramEnd"/>
      <w:r w:rsidRPr="00022486">
        <w:rPr>
          <w:rFonts w:hint="eastAsia"/>
          <w:sz w:val="24"/>
          <w:szCs w:val="24"/>
        </w:rPr>
        <w:t xml:space="preserve"> </w:t>
      </w:r>
      <w:r w:rsidRPr="00022486">
        <w:rPr>
          <w:position w:val="-12"/>
          <w:sz w:val="24"/>
          <w:szCs w:val="24"/>
        </w:rPr>
        <w:object w:dxaOrig="240" w:dyaOrig="360">
          <v:shape id="_x0000_i1050" type="#_x0000_t75" style="width:13pt;height:17pt" o:ole="">
            <v:imagedata r:id="rId57" o:title=""/>
          </v:shape>
          <o:OLEObject Type="Embed" ProgID="Equation.DSMT4" ShapeID="_x0000_i1050" DrawAspect="Content" ObjectID="_1645944341" r:id="rId58"/>
        </w:object>
      </w:r>
      <w:r w:rsidRPr="00022486">
        <w:rPr>
          <w:rFonts w:hint="eastAsia"/>
          <w:sz w:val="24"/>
          <w:szCs w:val="24"/>
        </w:rPr>
        <w:t>/</w:t>
      </w:r>
      <w:r w:rsidRPr="00022486">
        <w:rPr>
          <w:position w:val="-12"/>
          <w:sz w:val="24"/>
          <w:szCs w:val="24"/>
        </w:rPr>
        <w:object w:dxaOrig="279" w:dyaOrig="360">
          <v:shape id="_x0000_i1051" type="#_x0000_t75" style="width:13.5pt;height:17pt" o:ole="">
            <v:imagedata r:id="rId59" o:title=""/>
          </v:shape>
          <o:OLEObject Type="Embed" ProgID="Equation.DSMT4" ShapeID="_x0000_i1051" DrawAspect="Content" ObjectID="_1645944342" r:id="rId60"/>
        </w:object>
      </w:r>
      <w:r w:rsidR="00C35B40">
        <w:rPr>
          <w:rFonts w:hint="eastAsia"/>
          <w:sz w:val="24"/>
          <w:szCs w:val="24"/>
        </w:rPr>
        <w:t xml:space="preserve"> </w:t>
      </w:r>
      <w:r w:rsidRPr="00022486">
        <w:rPr>
          <w:rFonts w:hint="eastAsia"/>
          <w:sz w:val="24"/>
          <w:szCs w:val="24"/>
        </w:rPr>
        <w:t xml:space="preserve">is the height/angle of </w:t>
      </w:r>
      <w:r w:rsidRPr="00022486">
        <w:rPr>
          <w:sz w:val="24"/>
          <w:szCs w:val="24"/>
        </w:rPr>
        <w:t>‘</w:t>
      </w:r>
      <w:r w:rsidRPr="00022486">
        <w:rPr>
          <w:rFonts w:hint="eastAsia"/>
          <w:sz w:val="24"/>
          <w:szCs w:val="24"/>
        </w:rPr>
        <w:t>slope</w:t>
      </w:r>
      <w:r w:rsidRPr="00022486">
        <w:rPr>
          <w:sz w:val="24"/>
          <w:szCs w:val="24"/>
        </w:rPr>
        <w:t>’</w:t>
      </w:r>
      <w:r w:rsidRPr="00022486">
        <w:rPr>
          <w:rFonts w:hint="eastAsia"/>
          <w:sz w:val="24"/>
          <w:szCs w:val="24"/>
        </w:rPr>
        <w:t xml:space="preserve"> structure along pitcher bottom direction, </w:t>
      </w:r>
      <w:r w:rsidRPr="00022486">
        <w:rPr>
          <w:position w:val="-4"/>
          <w:sz w:val="24"/>
          <w:szCs w:val="24"/>
        </w:rPr>
        <w:object w:dxaOrig="220" w:dyaOrig="260">
          <v:shape id="_x0000_i1052" type="#_x0000_t75" style="width:11.5pt;height:13pt" o:ole="">
            <v:imagedata r:id="rId61" o:title=""/>
          </v:shape>
          <o:OLEObject Type="Embed" ProgID="Equation.DSMT4" ShapeID="_x0000_i1052" DrawAspect="Content" ObjectID="_1645944343" r:id="rId62"/>
        </w:object>
      </w:r>
      <w:r w:rsidR="00C35B40">
        <w:rPr>
          <w:rFonts w:hint="eastAsia"/>
          <w:sz w:val="24"/>
          <w:szCs w:val="24"/>
        </w:rPr>
        <w:t xml:space="preserve"> </w:t>
      </w:r>
      <w:r w:rsidRPr="00022486">
        <w:rPr>
          <w:rFonts w:hint="eastAsia"/>
          <w:sz w:val="24"/>
          <w:szCs w:val="24"/>
        </w:rPr>
        <w:t xml:space="preserve">is the length of lunate cell. </w:t>
      </w:r>
      <w:r w:rsidRPr="003C0B74">
        <w:rPr>
          <w:sz w:val="24"/>
          <w:szCs w:val="24"/>
          <w:lang w:val="en-GB"/>
        </w:rPr>
        <w:t>T</w:t>
      </w:r>
      <w:r w:rsidRPr="003C0B74">
        <w:rPr>
          <w:rFonts w:hint="eastAsia"/>
          <w:sz w:val="24"/>
          <w:szCs w:val="24"/>
          <w:lang w:val="en-GB"/>
        </w:rPr>
        <w:t xml:space="preserve">herefore, the work done by the </w:t>
      </w:r>
      <w:r w:rsidRPr="003C0B74">
        <w:rPr>
          <w:sz w:val="24"/>
          <w:szCs w:val="24"/>
          <w:lang w:val="en-GB"/>
        </w:rPr>
        <w:t>adhesion</w:t>
      </w:r>
      <w:r w:rsidRPr="003C0B74">
        <w:rPr>
          <w:rFonts w:hint="eastAsia"/>
          <w:sz w:val="24"/>
          <w:szCs w:val="24"/>
          <w:lang w:val="en-GB"/>
        </w:rPr>
        <w:t xml:space="preserve"> force </w:t>
      </w:r>
      <w:r w:rsidR="00CF28F2" w:rsidRPr="003C0B74">
        <w:rPr>
          <w:rFonts w:hint="eastAsia"/>
          <w:sz w:val="24"/>
          <w:szCs w:val="24"/>
          <w:lang w:val="en-GB"/>
        </w:rPr>
        <w:t>can be exhi</w:t>
      </w:r>
      <w:r w:rsidR="00B741C2" w:rsidRPr="003C0B74">
        <w:rPr>
          <w:rFonts w:hint="eastAsia"/>
          <w:sz w:val="24"/>
          <w:szCs w:val="24"/>
          <w:lang w:val="en-GB"/>
        </w:rPr>
        <w:t>bited by the following equation</w:t>
      </w:r>
    </w:p>
    <w:p w:rsidR="00CF28F2" w:rsidRPr="00022486" w:rsidRDefault="00CF28F2" w:rsidP="00CF28F2">
      <w:pPr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</w:t>
      </w:r>
      <w:r w:rsidRPr="00022486">
        <w:rPr>
          <w:position w:val="-30"/>
          <w:sz w:val="24"/>
          <w:szCs w:val="24"/>
        </w:rPr>
        <w:object w:dxaOrig="6300" w:dyaOrig="720">
          <v:shape id="_x0000_i1053" type="#_x0000_t75" style="width:314.5pt;height:36pt" o:ole="">
            <v:imagedata r:id="rId63" o:title=""/>
          </v:shape>
          <o:OLEObject Type="Embed" ProgID="Equation.DSMT4" ShapeID="_x0000_i1053" DrawAspect="Content" ObjectID="_1645944344" r:id="rId64"/>
        </w:object>
      </w:r>
      <w:r w:rsidRPr="00022486">
        <w:rPr>
          <w:rFonts w:hint="eastAsia"/>
          <w:sz w:val="24"/>
          <w:szCs w:val="24"/>
        </w:rPr>
        <w:t xml:space="preserve">          (5)</w:t>
      </w:r>
    </w:p>
    <w:p w:rsidR="00756269" w:rsidRPr="00022486" w:rsidRDefault="005E36B5" w:rsidP="003233BB">
      <w:pPr>
        <w:spacing w:line="360" w:lineRule="auto"/>
        <w:ind w:firstLineChars="150" w:firstLine="360"/>
        <w:rPr>
          <w:sz w:val="24"/>
          <w:szCs w:val="24"/>
        </w:rPr>
      </w:pPr>
      <w:r w:rsidRPr="00022486">
        <w:rPr>
          <w:sz w:val="24"/>
          <w:szCs w:val="24"/>
        </w:rPr>
        <w:t>We</w:t>
      </w:r>
      <w:r w:rsidR="00815A76" w:rsidRPr="00022486">
        <w:rPr>
          <w:rFonts w:hint="eastAsia"/>
          <w:sz w:val="24"/>
          <w:szCs w:val="24"/>
        </w:rPr>
        <w:t xml:space="preserve"> assume that the mass of the </w:t>
      </w:r>
      <w:r w:rsidR="004F5AD3" w:rsidRPr="00022486">
        <w:rPr>
          <w:sz w:val="24"/>
          <w:szCs w:val="24"/>
        </w:rPr>
        <w:t>ultrapure-water droplet</w:t>
      </w:r>
      <w:r w:rsidR="004F5AD3" w:rsidRPr="00022486">
        <w:rPr>
          <w:rFonts w:hint="eastAsia"/>
          <w:sz w:val="24"/>
          <w:szCs w:val="24"/>
        </w:rPr>
        <w:t xml:space="preserve"> which wets the </w:t>
      </w:r>
      <w:r w:rsidR="004F5AD3" w:rsidRPr="00022486">
        <w:rPr>
          <w:sz w:val="24"/>
          <w:szCs w:val="24"/>
        </w:rPr>
        <w:t>‘</w:t>
      </w:r>
      <w:r w:rsidR="004F5AD3" w:rsidRPr="00022486">
        <w:rPr>
          <w:rFonts w:hint="eastAsia"/>
          <w:sz w:val="24"/>
          <w:szCs w:val="24"/>
        </w:rPr>
        <w:t>slope</w:t>
      </w:r>
      <w:r w:rsidR="004F5AD3" w:rsidRPr="00022486">
        <w:rPr>
          <w:sz w:val="24"/>
          <w:szCs w:val="24"/>
        </w:rPr>
        <w:t>’</w:t>
      </w:r>
      <w:r w:rsidR="004F5AD3" w:rsidRPr="00022486">
        <w:rPr>
          <w:rFonts w:hint="eastAsia"/>
          <w:sz w:val="24"/>
          <w:szCs w:val="24"/>
        </w:rPr>
        <w:t xml:space="preserve"> </w:t>
      </w:r>
      <w:r w:rsidR="004F5AD3" w:rsidRPr="00022486">
        <w:rPr>
          <w:sz w:val="24"/>
          <w:szCs w:val="24"/>
        </w:rPr>
        <w:t>structure</w:t>
      </w:r>
      <w:r w:rsidR="004F5AD3" w:rsidRPr="00022486">
        <w:rPr>
          <w:rFonts w:hint="eastAsia"/>
          <w:sz w:val="24"/>
          <w:szCs w:val="24"/>
        </w:rPr>
        <w:t xml:space="preserve"> </w:t>
      </w:r>
      <w:proofErr w:type="gramStart"/>
      <w:r w:rsidR="004F5AD3" w:rsidRPr="00022486">
        <w:rPr>
          <w:rFonts w:hint="eastAsia"/>
          <w:sz w:val="24"/>
          <w:szCs w:val="24"/>
        </w:rPr>
        <w:t xml:space="preserve">is </w:t>
      </w:r>
      <w:proofErr w:type="gramEnd"/>
      <w:r w:rsidR="004F5AD3" w:rsidRPr="00022486">
        <w:rPr>
          <w:position w:val="-12"/>
          <w:sz w:val="24"/>
          <w:szCs w:val="24"/>
        </w:rPr>
        <w:object w:dxaOrig="340" w:dyaOrig="360">
          <v:shape id="_x0000_i1054" type="#_x0000_t75" style="width:17pt;height:17pt" o:ole="">
            <v:imagedata r:id="rId65" o:title=""/>
          </v:shape>
          <o:OLEObject Type="Embed" ProgID="Equation.DSMT4" ShapeID="_x0000_i1054" DrawAspect="Content" ObjectID="_1645944345" r:id="rId66"/>
        </w:object>
      </w:r>
      <w:r w:rsidR="004F5AD3" w:rsidRPr="00022486">
        <w:rPr>
          <w:rFonts w:hint="eastAsia"/>
          <w:sz w:val="24"/>
          <w:szCs w:val="24"/>
        </w:rPr>
        <w:t xml:space="preserve">, and the mass </w:t>
      </w:r>
      <w:r w:rsidR="004F5AD3" w:rsidRPr="00022486">
        <w:rPr>
          <w:sz w:val="24"/>
          <w:szCs w:val="24"/>
        </w:rPr>
        <w:t xml:space="preserve">of </w:t>
      </w:r>
      <w:r w:rsidR="004F5AD3" w:rsidRPr="00022486">
        <w:rPr>
          <w:rFonts w:hint="eastAsia"/>
          <w:sz w:val="24"/>
          <w:szCs w:val="24"/>
        </w:rPr>
        <w:t xml:space="preserve">the </w:t>
      </w:r>
      <w:r w:rsidR="004F5AD3" w:rsidRPr="00022486">
        <w:rPr>
          <w:sz w:val="24"/>
          <w:szCs w:val="24"/>
        </w:rPr>
        <w:t>ultrapure-water droplet</w:t>
      </w:r>
      <w:r w:rsidR="004F5AD3" w:rsidRPr="00022486">
        <w:rPr>
          <w:rFonts w:hint="eastAsia"/>
          <w:sz w:val="24"/>
          <w:szCs w:val="24"/>
        </w:rPr>
        <w:t xml:space="preserve"> which wets the wax coverings among the lunate cells (</w:t>
      </w:r>
      <w:r w:rsidR="007935EB">
        <w:rPr>
          <w:rFonts w:hint="eastAsia"/>
          <w:sz w:val="24"/>
          <w:szCs w:val="24"/>
        </w:rPr>
        <w:t xml:space="preserve">along horizontal </w:t>
      </w:r>
      <w:r w:rsidR="004F5AD3" w:rsidRPr="00022486">
        <w:rPr>
          <w:rFonts w:hint="eastAsia"/>
          <w:sz w:val="24"/>
          <w:szCs w:val="24"/>
        </w:rPr>
        <w:t xml:space="preserve">direction) is </w:t>
      </w:r>
      <w:r w:rsidR="004F5AD3" w:rsidRPr="00022486">
        <w:rPr>
          <w:position w:val="-12"/>
          <w:sz w:val="24"/>
          <w:szCs w:val="24"/>
        </w:rPr>
        <w:object w:dxaOrig="420" w:dyaOrig="360">
          <v:shape id="_x0000_i1055" type="#_x0000_t75" style="width:22.5pt;height:17pt" o:ole="">
            <v:imagedata r:id="rId67" o:title=""/>
          </v:shape>
          <o:OLEObject Type="Embed" ProgID="Equation.DSMT4" ShapeID="_x0000_i1055" DrawAspect="Content" ObjectID="_1645944346" r:id="rId68"/>
        </w:object>
      </w:r>
      <w:r w:rsidR="007935EB">
        <w:rPr>
          <w:rFonts w:hint="eastAsia"/>
          <w:sz w:val="24"/>
          <w:szCs w:val="24"/>
        </w:rPr>
        <w:t xml:space="preserve">, thus </w:t>
      </w:r>
      <w:r w:rsidR="004F5AD3" w:rsidRPr="00022486">
        <w:rPr>
          <w:rFonts w:hint="eastAsia"/>
          <w:sz w:val="24"/>
          <w:szCs w:val="24"/>
        </w:rPr>
        <w:t xml:space="preserve">the whole mass of the </w:t>
      </w:r>
      <w:r w:rsidR="004F5AD3" w:rsidRPr="00022486">
        <w:rPr>
          <w:sz w:val="24"/>
          <w:szCs w:val="24"/>
        </w:rPr>
        <w:t>ultrapure-water droplet</w:t>
      </w:r>
      <w:r w:rsidR="00C35B40">
        <w:rPr>
          <w:rFonts w:hint="eastAsia"/>
          <w:sz w:val="24"/>
          <w:szCs w:val="24"/>
        </w:rPr>
        <w:t xml:space="preserve"> is </w:t>
      </w:r>
      <w:r w:rsidR="004F5AD3" w:rsidRPr="00022486">
        <w:rPr>
          <w:position w:val="-12"/>
          <w:sz w:val="24"/>
          <w:szCs w:val="24"/>
        </w:rPr>
        <w:object w:dxaOrig="1240" w:dyaOrig="360">
          <v:shape id="_x0000_i1056" type="#_x0000_t75" style="width:62.5pt;height:17pt" o:ole="">
            <v:imagedata r:id="rId69" o:title=""/>
          </v:shape>
          <o:OLEObject Type="Embed" ProgID="Equation.DSMT4" ShapeID="_x0000_i1056" DrawAspect="Content" ObjectID="_1645944347" r:id="rId70"/>
        </w:object>
      </w:r>
      <w:r w:rsidR="004F5AD3" w:rsidRPr="00022486">
        <w:rPr>
          <w:rFonts w:hint="eastAsia"/>
          <w:sz w:val="24"/>
          <w:szCs w:val="24"/>
        </w:rPr>
        <w:t xml:space="preserve">. </w:t>
      </w:r>
      <w:r w:rsidRPr="00022486">
        <w:rPr>
          <w:sz w:val="24"/>
          <w:szCs w:val="24"/>
        </w:rPr>
        <w:t>F</w:t>
      </w:r>
      <w:r w:rsidRPr="00022486">
        <w:rPr>
          <w:rFonts w:hint="eastAsia"/>
          <w:sz w:val="24"/>
          <w:szCs w:val="24"/>
        </w:rPr>
        <w:t xml:space="preserve">or the work done </w:t>
      </w:r>
      <w:r w:rsidR="007935EB">
        <w:rPr>
          <w:rFonts w:hint="eastAsia"/>
          <w:sz w:val="24"/>
          <w:szCs w:val="24"/>
        </w:rPr>
        <w:t xml:space="preserve">by </w:t>
      </w:r>
      <w:r w:rsidRPr="00022486">
        <w:rPr>
          <w:rFonts w:hint="eastAsia"/>
          <w:sz w:val="24"/>
          <w:szCs w:val="24"/>
        </w:rPr>
        <w:t>friction force</w:t>
      </w:r>
      <w:r w:rsidR="00C35B40">
        <w:rPr>
          <w:rFonts w:hint="eastAsia"/>
          <w:sz w:val="24"/>
          <w:szCs w:val="24"/>
        </w:rPr>
        <w:t xml:space="preserve"> </w:t>
      </w:r>
      <w:r w:rsidRPr="00022486">
        <w:rPr>
          <w:position w:val="-12"/>
          <w:sz w:val="24"/>
          <w:szCs w:val="24"/>
        </w:rPr>
        <w:object w:dxaOrig="400" w:dyaOrig="360">
          <v:shape id="_x0000_i1057" type="#_x0000_t75" style="width:19pt;height:17pt" o:ole="">
            <v:imagedata r:id="rId71" o:title=""/>
          </v:shape>
          <o:OLEObject Type="Embed" ProgID="Equation.DSMT4" ShapeID="_x0000_i1057" DrawAspect="Content" ObjectID="_1645944348" r:id="rId72"/>
        </w:object>
      </w:r>
      <w:r w:rsidRPr="00022486">
        <w:rPr>
          <w:rFonts w:hint="eastAsia"/>
          <w:sz w:val="24"/>
          <w:szCs w:val="24"/>
        </w:rPr>
        <w:t xml:space="preserve">, </w:t>
      </w:r>
      <w:r w:rsidR="00756269" w:rsidRPr="00022486">
        <w:rPr>
          <w:position w:val="-12"/>
          <w:sz w:val="24"/>
          <w:szCs w:val="24"/>
        </w:rPr>
        <w:object w:dxaOrig="1280" w:dyaOrig="360">
          <v:shape id="_x0000_i1058" type="#_x0000_t75" style="width:62.5pt;height:17pt" o:ole="">
            <v:imagedata r:id="rId73" o:title=""/>
          </v:shape>
          <o:OLEObject Type="Embed" ProgID="Equation.DSMT4" ShapeID="_x0000_i1058" DrawAspect="Content" ObjectID="_1645944349" r:id="rId74"/>
        </w:object>
      </w:r>
      <w:r w:rsidR="00756269" w:rsidRPr="00022486">
        <w:rPr>
          <w:rFonts w:hint="eastAsia"/>
          <w:sz w:val="24"/>
          <w:szCs w:val="24"/>
        </w:rPr>
        <w:t>, where</w:t>
      </w:r>
      <w:r w:rsidR="007935EB">
        <w:rPr>
          <w:rFonts w:hint="eastAsia"/>
          <w:sz w:val="24"/>
          <w:szCs w:val="24"/>
        </w:rPr>
        <w:t xml:space="preserve"> </w:t>
      </w:r>
      <w:r w:rsidR="00756269" w:rsidRPr="00022486">
        <w:rPr>
          <w:position w:val="-10"/>
          <w:sz w:val="24"/>
          <w:szCs w:val="24"/>
        </w:rPr>
        <w:object w:dxaOrig="240" w:dyaOrig="260">
          <v:shape id="_x0000_i1059" type="#_x0000_t75" style="width:13pt;height:13pt" o:ole="">
            <v:imagedata r:id="rId75" o:title=""/>
          </v:shape>
          <o:OLEObject Type="Embed" ProgID="Equation.DSMT4" ShapeID="_x0000_i1059" DrawAspect="Content" ObjectID="_1645944350" r:id="rId76"/>
        </w:object>
      </w:r>
      <w:r w:rsidR="00756269" w:rsidRPr="00022486">
        <w:rPr>
          <w:rFonts w:hint="eastAsia"/>
          <w:sz w:val="24"/>
          <w:szCs w:val="24"/>
        </w:rPr>
        <w:t xml:space="preserve">is the friction </w:t>
      </w:r>
      <w:r w:rsidR="00756269" w:rsidRPr="00022486">
        <w:rPr>
          <w:rFonts w:hint="eastAsia"/>
          <w:sz w:val="24"/>
          <w:szCs w:val="24"/>
        </w:rPr>
        <w:lastRenderedPageBreak/>
        <w:t xml:space="preserve">coefficient </w:t>
      </w:r>
      <w:r w:rsidR="00756269" w:rsidRPr="00022486">
        <w:rPr>
          <w:sz w:val="24"/>
          <w:szCs w:val="24"/>
        </w:rPr>
        <w:t>between</w:t>
      </w:r>
      <w:r w:rsidR="00756269" w:rsidRPr="00022486">
        <w:rPr>
          <w:rFonts w:hint="eastAsia"/>
          <w:sz w:val="24"/>
          <w:szCs w:val="24"/>
        </w:rPr>
        <w:t xml:space="preserve"> the </w:t>
      </w:r>
      <w:r w:rsidR="00756269" w:rsidRPr="00022486">
        <w:rPr>
          <w:sz w:val="24"/>
          <w:szCs w:val="24"/>
        </w:rPr>
        <w:t>ultrapure-water droplet</w:t>
      </w:r>
      <w:r w:rsidR="00756269" w:rsidRPr="00022486">
        <w:rPr>
          <w:rFonts w:hint="eastAsia"/>
          <w:sz w:val="24"/>
          <w:szCs w:val="24"/>
        </w:rPr>
        <w:t xml:space="preserve"> and the slippery zone, </w:t>
      </w:r>
      <w:r w:rsidR="00756269" w:rsidRPr="00022486">
        <w:rPr>
          <w:position w:val="-12"/>
          <w:sz w:val="24"/>
          <w:szCs w:val="24"/>
        </w:rPr>
        <w:object w:dxaOrig="340" w:dyaOrig="360">
          <v:shape id="_x0000_i1060" type="#_x0000_t75" style="width:17pt;height:17pt" o:ole="">
            <v:imagedata r:id="rId77" o:title=""/>
          </v:shape>
          <o:OLEObject Type="Embed" ProgID="Equation.DSMT4" ShapeID="_x0000_i1060" DrawAspect="Content" ObjectID="_1645944351" r:id="rId78"/>
        </w:object>
      </w:r>
      <w:r w:rsidR="00756269" w:rsidRPr="00022486">
        <w:rPr>
          <w:rFonts w:hint="eastAsia"/>
          <w:sz w:val="24"/>
          <w:szCs w:val="24"/>
        </w:rPr>
        <w:t xml:space="preserve"> is the normal force provided by the </w:t>
      </w:r>
      <w:r w:rsidR="00756269" w:rsidRPr="00022486">
        <w:rPr>
          <w:sz w:val="24"/>
          <w:szCs w:val="24"/>
        </w:rPr>
        <w:t>‘</w:t>
      </w:r>
      <w:r w:rsidR="00756269" w:rsidRPr="00022486">
        <w:rPr>
          <w:rFonts w:hint="eastAsia"/>
          <w:sz w:val="24"/>
          <w:szCs w:val="24"/>
        </w:rPr>
        <w:t>slope</w:t>
      </w:r>
      <w:r w:rsidR="00756269" w:rsidRPr="00022486">
        <w:rPr>
          <w:sz w:val="24"/>
          <w:szCs w:val="24"/>
        </w:rPr>
        <w:t>’</w:t>
      </w:r>
      <w:r w:rsidR="00756269" w:rsidRPr="00022486">
        <w:rPr>
          <w:rFonts w:hint="eastAsia"/>
          <w:sz w:val="24"/>
          <w:szCs w:val="24"/>
        </w:rPr>
        <w:t xml:space="preserve"> structure or the wax coverings to the </w:t>
      </w:r>
      <w:r w:rsidR="00756269" w:rsidRPr="00022486">
        <w:rPr>
          <w:sz w:val="24"/>
          <w:szCs w:val="24"/>
        </w:rPr>
        <w:t>ultrapure-water droplet</w:t>
      </w:r>
      <w:r w:rsidR="00756269" w:rsidRPr="00022486">
        <w:rPr>
          <w:rFonts w:hint="eastAsia"/>
          <w:sz w:val="24"/>
          <w:szCs w:val="24"/>
        </w:rPr>
        <w:t xml:space="preserve">, </w:t>
      </w:r>
      <w:r w:rsidR="00756269" w:rsidRPr="00022486">
        <w:rPr>
          <w:position w:val="-12"/>
          <w:sz w:val="24"/>
          <w:szCs w:val="24"/>
        </w:rPr>
        <w:object w:dxaOrig="380" w:dyaOrig="360">
          <v:shape id="_x0000_i1061" type="#_x0000_t75" style="width:19pt;height:17pt" o:ole="">
            <v:imagedata r:id="rId79" o:title=""/>
          </v:shape>
          <o:OLEObject Type="Embed" ProgID="Equation.DSMT4" ShapeID="_x0000_i1061" DrawAspect="Content" ObjectID="_1645944352" r:id="rId80"/>
        </w:object>
      </w:r>
      <w:r w:rsidR="00C35B40">
        <w:rPr>
          <w:rFonts w:hint="eastAsia"/>
          <w:sz w:val="24"/>
          <w:szCs w:val="24"/>
        </w:rPr>
        <w:t xml:space="preserve"> </w:t>
      </w:r>
      <w:r w:rsidR="00756269" w:rsidRPr="00022486">
        <w:rPr>
          <w:rFonts w:hint="eastAsia"/>
          <w:sz w:val="24"/>
          <w:szCs w:val="24"/>
        </w:rPr>
        <w:t xml:space="preserve">represents the displacement of the </w:t>
      </w:r>
      <w:r w:rsidR="00756269" w:rsidRPr="00022486">
        <w:rPr>
          <w:sz w:val="24"/>
          <w:szCs w:val="24"/>
        </w:rPr>
        <w:t>ultrapure-water droplet</w:t>
      </w:r>
      <w:r w:rsidR="00756269" w:rsidRPr="00022486">
        <w:rPr>
          <w:rFonts w:hint="eastAsia"/>
          <w:sz w:val="24"/>
          <w:szCs w:val="24"/>
        </w:rPr>
        <w:t xml:space="preserve"> rolling (wetting) </w:t>
      </w:r>
      <w:r w:rsidR="007935EB">
        <w:rPr>
          <w:rFonts w:hint="eastAsia"/>
          <w:sz w:val="24"/>
          <w:szCs w:val="24"/>
        </w:rPr>
        <w:t>from underside to upside of the</w:t>
      </w:r>
      <w:r w:rsidR="00756269" w:rsidRPr="00022486">
        <w:rPr>
          <w:rFonts w:hint="eastAsia"/>
          <w:sz w:val="24"/>
          <w:szCs w:val="24"/>
        </w:rPr>
        <w:t xml:space="preserve"> </w:t>
      </w:r>
      <w:r w:rsidR="00756269" w:rsidRPr="00022486">
        <w:rPr>
          <w:sz w:val="24"/>
          <w:szCs w:val="24"/>
        </w:rPr>
        <w:t>‘</w:t>
      </w:r>
      <w:r w:rsidR="00756269" w:rsidRPr="00022486">
        <w:rPr>
          <w:rFonts w:hint="eastAsia"/>
          <w:sz w:val="24"/>
          <w:szCs w:val="24"/>
        </w:rPr>
        <w:t>slope</w:t>
      </w:r>
      <w:r w:rsidR="00756269" w:rsidRPr="00022486">
        <w:rPr>
          <w:sz w:val="24"/>
          <w:szCs w:val="24"/>
        </w:rPr>
        <w:t>’</w:t>
      </w:r>
      <w:r w:rsidR="007935EB">
        <w:rPr>
          <w:rFonts w:hint="eastAsia"/>
          <w:sz w:val="24"/>
          <w:szCs w:val="24"/>
        </w:rPr>
        <w:t xml:space="preserve"> structure.</w:t>
      </w:r>
    </w:p>
    <w:p w:rsidR="00756269" w:rsidRPr="00022486" w:rsidRDefault="00756269" w:rsidP="00325314">
      <w:pPr>
        <w:ind w:leftChars="50" w:left="105" w:firstLineChars="100" w:firstLine="240"/>
        <w:rPr>
          <w:sz w:val="24"/>
          <w:szCs w:val="24"/>
        </w:rPr>
      </w:pPr>
      <w:r w:rsidRPr="00022486">
        <w:rPr>
          <w:sz w:val="24"/>
          <w:szCs w:val="24"/>
        </w:rPr>
        <w:t>F</w:t>
      </w:r>
      <w:r w:rsidRPr="00022486">
        <w:rPr>
          <w:rFonts w:hint="eastAsia"/>
          <w:sz w:val="24"/>
          <w:szCs w:val="24"/>
        </w:rPr>
        <w:t xml:space="preserve">or the region of </w:t>
      </w:r>
      <w:r w:rsidRPr="00022486">
        <w:rPr>
          <w:sz w:val="24"/>
          <w:szCs w:val="24"/>
        </w:rPr>
        <w:t>‘</w:t>
      </w:r>
      <w:r w:rsidRPr="00022486">
        <w:rPr>
          <w:rFonts w:hint="eastAsia"/>
          <w:sz w:val="24"/>
          <w:szCs w:val="24"/>
        </w:rPr>
        <w:t>slope</w:t>
      </w:r>
      <w:r w:rsidRPr="00022486">
        <w:rPr>
          <w:sz w:val="24"/>
          <w:szCs w:val="24"/>
        </w:rPr>
        <w:t>’</w:t>
      </w:r>
      <w:r w:rsidRPr="00022486">
        <w:rPr>
          <w:rFonts w:hint="eastAsia"/>
          <w:sz w:val="24"/>
          <w:szCs w:val="24"/>
        </w:rPr>
        <w:t xml:space="preserve"> structure</w:t>
      </w:r>
      <w:r w:rsidR="00C35B40">
        <w:rPr>
          <w:rFonts w:hint="eastAsia"/>
          <w:sz w:val="24"/>
          <w:szCs w:val="24"/>
        </w:rPr>
        <w:t xml:space="preserve"> (Fig. 4A)</w:t>
      </w:r>
      <w:r w:rsidRPr="00022486">
        <w:rPr>
          <w:rFonts w:hint="eastAsia"/>
          <w:sz w:val="24"/>
          <w:szCs w:val="24"/>
        </w:rPr>
        <w:t xml:space="preserve">, </w:t>
      </w:r>
      <w:r w:rsidR="00325314" w:rsidRPr="00022486">
        <w:rPr>
          <w:rFonts w:hint="eastAsia"/>
          <w:sz w:val="24"/>
          <w:szCs w:val="24"/>
        </w:rPr>
        <w:t xml:space="preserve">the normal </w:t>
      </w:r>
      <w:proofErr w:type="gramStart"/>
      <w:r w:rsidR="00325314" w:rsidRPr="00022486">
        <w:rPr>
          <w:rFonts w:hint="eastAsia"/>
          <w:sz w:val="24"/>
          <w:szCs w:val="24"/>
        </w:rPr>
        <w:t xml:space="preserve">force </w:t>
      </w:r>
      <w:proofErr w:type="gramEnd"/>
      <w:r w:rsidRPr="00022486">
        <w:rPr>
          <w:position w:val="-12"/>
          <w:sz w:val="24"/>
          <w:szCs w:val="24"/>
        </w:rPr>
        <w:object w:dxaOrig="2360" w:dyaOrig="360">
          <v:shape id="_x0000_i1062" type="#_x0000_t75" style="width:117.5pt;height:17pt" o:ole="">
            <v:imagedata r:id="rId81" o:title=""/>
          </v:shape>
          <o:OLEObject Type="Embed" ProgID="Equation.DSMT4" ShapeID="_x0000_i1062" DrawAspect="Content" ObjectID="_1645944353" r:id="rId82"/>
        </w:object>
      </w:r>
      <w:r w:rsidRPr="00022486">
        <w:rPr>
          <w:rFonts w:hint="eastAsia"/>
          <w:sz w:val="24"/>
          <w:szCs w:val="24"/>
        </w:rPr>
        <w:t xml:space="preserve">, </w:t>
      </w:r>
      <w:r w:rsidR="00325314" w:rsidRPr="00022486">
        <w:rPr>
          <w:rFonts w:hint="eastAsia"/>
          <w:sz w:val="24"/>
          <w:szCs w:val="24"/>
        </w:rPr>
        <w:t>the displacement</w:t>
      </w:r>
      <w:r w:rsidRPr="00022486">
        <w:rPr>
          <w:position w:val="-30"/>
          <w:sz w:val="24"/>
          <w:szCs w:val="24"/>
        </w:rPr>
        <w:object w:dxaOrig="1300" w:dyaOrig="680">
          <v:shape id="_x0000_i1063" type="#_x0000_t75" style="width:66.5pt;height:34pt" o:ole="">
            <v:imagedata r:id="rId83" o:title=""/>
          </v:shape>
          <o:OLEObject Type="Embed" ProgID="Equation.DSMT4" ShapeID="_x0000_i1063" DrawAspect="Content" ObjectID="_1645944354" r:id="rId84"/>
        </w:object>
      </w:r>
      <w:r w:rsidR="0051367B" w:rsidRPr="00022486">
        <w:rPr>
          <w:rFonts w:hint="eastAsia"/>
          <w:sz w:val="24"/>
          <w:szCs w:val="24"/>
        </w:rPr>
        <w:t xml:space="preserve">, thus we obtain the work </w:t>
      </w:r>
      <w:r w:rsidR="002363C1" w:rsidRPr="00022486">
        <w:rPr>
          <w:rFonts w:hint="eastAsia"/>
          <w:sz w:val="24"/>
          <w:szCs w:val="24"/>
        </w:rPr>
        <w:t xml:space="preserve">done by the </w:t>
      </w:r>
      <w:r w:rsidR="002363C1" w:rsidRPr="00022486">
        <w:rPr>
          <w:sz w:val="24"/>
          <w:szCs w:val="24"/>
        </w:rPr>
        <w:t>‘</w:t>
      </w:r>
      <w:r w:rsidR="002363C1" w:rsidRPr="00022486">
        <w:rPr>
          <w:rFonts w:hint="eastAsia"/>
          <w:sz w:val="24"/>
          <w:szCs w:val="24"/>
        </w:rPr>
        <w:t>slope</w:t>
      </w:r>
      <w:r w:rsidR="002363C1" w:rsidRPr="00022486">
        <w:rPr>
          <w:sz w:val="24"/>
          <w:szCs w:val="24"/>
        </w:rPr>
        <w:t>’</w:t>
      </w:r>
      <w:r w:rsidR="002363C1" w:rsidRPr="00022486">
        <w:rPr>
          <w:rFonts w:hint="eastAsia"/>
          <w:sz w:val="24"/>
          <w:szCs w:val="24"/>
        </w:rPr>
        <w:t xml:space="preserve"> structure, as </w:t>
      </w:r>
      <w:r w:rsidR="002363C1" w:rsidRPr="00022486">
        <w:rPr>
          <w:sz w:val="24"/>
          <w:szCs w:val="24"/>
        </w:rPr>
        <w:t>flows</w:t>
      </w:r>
      <w:r w:rsidR="002363C1" w:rsidRPr="00022486">
        <w:rPr>
          <w:rFonts w:hint="eastAsia"/>
          <w:sz w:val="24"/>
          <w:szCs w:val="24"/>
        </w:rPr>
        <w:t>:</w:t>
      </w:r>
    </w:p>
    <w:p w:rsidR="005F0971" w:rsidRPr="00022486" w:rsidRDefault="003D3DF3" w:rsidP="005F0971">
      <w:pPr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 </w:t>
      </w:r>
      <w:r w:rsidR="000379A9" w:rsidRPr="00022486">
        <w:rPr>
          <w:position w:val="-30"/>
          <w:sz w:val="24"/>
          <w:szCs w:val="24"/>
        </w:rPr>
        <w:object w:dxaOrig="3180" w:dyaOrig="680">
          <v:shape id="_x0000_i1064" type="#_x0000_t75" style="width:157.5pt;height:34pt" o:ole="">
            <v:imagedata r:id="rId85" o:title=""/>
          </v:shape>
          <o:OLEObject Type="Embed" ProgID="Equation.DSMT4" ShapeID="_x0000_i1064" DrawAspect="Content" ObjectID="_1645944355" r:id="rId86"/>
        </w:object>
      </w:r>
      <w:r w:rsidRPr="00022486">
        <w:rPr>
          <w:rFonts w:hint="eastAsia"/>
          <w:sz w:val="24"/>
          <w:szCs w:val="24"/>
        </w:rPr>
        <w:t>,               (6)</w:t>
      </w:r>
    </w:p>
    <w:p w:rsidR="003D3DF3" w:rsidRPr="00022486" w:rsidRDefault="007935EB" w:rsidP="003D3DF3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namely</w:t>
      </w:r>
      <w:proofErr w:type="gramEnd"/>
      <w:r>
        <w:rPr>
          <w:rFonts w:hint="eastAsia"/>
          <w:sz w:val="24"/>
          <w:szCs w:val="24"/>
        </w:rPr>
        <w:t>,</w:t>
      </w:r>
    </w:p>
    <w:p w:rsidR="00D34531" w:rsidRPr="00022486" w:rsidRDefault="002A49B4" w:rsidP="005F0971">
      <w:pPr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</w:t>
      </w:r>
      <w:r w:rsidR="003D3DF3" w:rsidRPr="00022486">
        <w:rPr>
          <w:position w:val="-30"/>
          <w:sz w:val="24"/>
          <w:szCs w:val="24"/>
        </w:rPr>
        <w:object w:dxaOrig="4280" w:dyaOrig="680">
          <v:shape id="_x0000_i1065" type="#_x0000_t75" style="width:214pt;height:34pt" o:ole="">
            <v:imagedata r:id="rId87" o:title=""/>
          </v:shape>
          <o:OLEObject Type="Embed" ProgID="Equation.DSMT4" ShapeID="_x0000_i1065" DrawAspect="Content" ObjectID="_1645944356" r:id="rId88"/>
        </w:object>
      </w:r>
      <w:r w:rsidR="003D3DF3" w:rsidRPr="00022486">
        <w:rPr>
          <w:rFonts w:hint="eastAsia"/>
          <w:sz w:val="24"/>
          <w:szCs w:val="24"/>
        </w:rPr>
        <w:t xml:space="preserve">.        </w:t>
      </w:r>
      <w:r w:rsidRPr="00022486">
        <w:rPr>
          <w:rFonts w:hint="eastAsia"/>
          <w:sz w:val="24"/>
          <w:szCs w:val="24"/>
        </w:rPr>
        <w:t xml:space="preserve"> </w:t>
      </w:r>
      <w:r w:rsidR="003D3DF3" w:rsidRPr="00022486">
        <w:rPr>
          <w:rFonts w:hint="eastAsia"/>
          <w:sz w:val="24"/>
          <w:szCs w:val="24"/>
        </w:rPr>
        <w:t xml:space="preserve"> (7)</w:t>
      </w:r>
    </w:p>
    <w:p w:rsidR="003D3DF3" w:rsidRPr="00022486" w:rsidRDefault="003D3DF3" w:rsidP="003D3DF3">
      <w:pPr>
        <w:ind w:leftChars="50" w:left="105" w:firstLineChars="100" w:firstLine="240"/>
        <w:rPr>
          <w:sz w:val="24"/>
          <w:szCs w:val="24"/>
        </w:rPr>
      </w:pPr>
      <w:r w:rsidRPr="00022486">
        <w:rPr>
          <w:sz w:val="24"/>
          <w:szCs w:val="24"/>
        </w:rPr>
        <w:t>F</w:t>
      </w:r>
      <w:r w:rsidRPr="00022486">
        <w:rPr>
          <w:rFonts w:hint="eastAsia"/>
          <w:sz w:val="24"/>
          <w:szCs w:val="24"/>
        </w:rPr>
        <w:t xml:space="preserve">or the region of wax coverings among the lunate cells along the </w:t>
      </w:r>
      <w:r w:rsidR="00307276">
        <w:rPr>
          <w:rFonts w:hint="eastAsia"/>
          <w:sz w:val="24"/>
          <w:szCs w:val="24"/>
        </w:rPr>
        <w:t>horizontal direction</w:t>
      </w:r>
      <w:r w:rsidR="00C35B40">
        <w:rPr>
          <w:rFonts w:hint="eastAsia"/>
          <w:sz w:val="24"/>
          <w:szCs w:val="24"/>
        </w:rPr>
        <w:t xml:space="preserve"> (Fig. 4E)</w:t>
      </w:r>
      <w:r w:rsidRPr="00022486">
        <w:rPr>
          <w:rFonts w:hint="eastAsia"/>
          <w:sz w:val="24"/>
          <w:szCs w:val="24"/>
        </w:rPr>
        <w:t xml:space="preserve">, the normal </w:t>
      </w:r>
      <w:proofErr w:type="gramStart"/>
      <w:r w:rsidRPr="00022486">
        <w:rPr>
          <w:rFonts w:hint="eastAsia"/>
          <w:sz w:val="24"/>
          <w:szCs w:val="24"/>
        </w:rPr>
        <w:t>force</w:t>
      </w:r>
      <w:r w:rsidR="00C35B40">
        <w:rPr>
          <w:rFonts w:hint="eastAsia"/>
          <w:sz w:val="24"/>
          <w:szCs w:val="24"/>
        </w:rPr>
        <w:t xml:space="preserve"> </w:t>
      </w:r>
      <w:proofErr w:type="gramEnd"/>
      <w:r w:rsidRPr="00022486">
        <w:rPr>
          <w:position w:val="-12"/>
          <w:sz w:val="24"/>
          <w:szCs w:val="24"/>
        </w:rPr>
        <w:object w:dxaOrig="1900" w:dyaOrig="360">
          <v:shape id="_x0000_i1066" type="#_x0000_t75" style="width:94.5pt;height:17pt" o:ole="">
            <v:imagedata r:id="rId89" o:title=""/>
          </v:shape>
          <o:OLEObject Type="Embed" ProgID="Equation.DSMT4" ShapeID="_x0000_i1066" DrawAspect="Content" ObjectID="_1645944357" r:id="rId90"/>
        </w:object>
      </w:r>
      <w:r w:rsidRPr="00022486">
        <w:rPr>
          <w:rFonts w:hint="eastAsia"/>
          <w:sz w:val="24"/>
          <w:szCs w:val="24"/>
        </w:rPr>
        <w:t>, and the displacement</w:t>
      </w:r>
      <w:r w:rsidR="00C35B40">
        <w:rPr>
          <w:rFonts w:hint="eastAsia"/>
          <w:sz w:val="24"/>
          <w:szCs w:val="24"/>
        </w:rPr>
        <w:t xml:space="preserve"> </w:t>
      </w:r>
      <w:r w:rsidRPr="00022486">
        <w:rPr>
          <w:position w:val="-30"/>
          <w:sz w:val="24"/>
          <w:szCs w:val="24"/>
        </w:rPr>
        <w:object w:dxaOrig="1380" w:dyaOrig="680">
          <v:shape id="_x0000_i1067" type="#_x0000_t75" style="width:70pt;height:34pt" o:ole="">
            <v:imagedata r:id="rId91" o:title=""/>
          </v:shape>
          <o:OLEObject Type="Embed" ProgID="Equation.DSMT4" ShapeID="_x0000_i1067" DrawAspect="Content" ObjectID="_1645944358" r:id="rId92"/>
        </w:object>
      </w:r>
      <w:r w:rsidRPr="00022486">
        <w:rPr>
          <w:rFonts w:hint="eastAsia"/>
          <w:sz w:val="24"/>
          <w:szCs w:val="24"/>
        </w:rPr>
        <w:t xml:space="preserve">, thus we obtain the work done by the wax coverings, as </w:t>
      </w:r>
      <w:r w:rsidRPr="00022486">
        <w:rPr>
          <w:sz w:val="24"/>
          <w:szCs w:val="24"/>
        </w:rPr>
        <w:t>flows</w:t>
      </w:r>
      <w:r w:rsidRPr="00022486">
        <w:rPr>
          <w:rFonts w:hint="eastAsia"/>
          <w:sz w:val="24"/>
          <w:szCs w:val="24"/>
        </w:rPr>
        <w:t>:</w:t>
      </w:r>
    </w:p>
    <w:p w:rsidR="00C026E4" w:rsidRPr="00022486" w:rsidRDefault="002A49B4" w:rsidP="00C026E4">
      <w:pPr>
        <w:jc w:val="center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</w:t>
      </w:r>
      <w:r w:rsidR="000379A9" w:rsidRPr="00022486">
        <w:rPr>
          <w:position w:val="-30"/>
          <w:sz w:val="24"/>
          <w:szCs w:val="24"/>
        </w:rPr>
        <w:object w:dxaOrig="2760" w:dyaOrig="680">
          <v:shape id="_x0000_i1068" type="#_x0000_t75" style="width:136.5pt;height:34pt" o:ole="">
            <v:imagedata r:id="rId93" o:title=""/>
          </v:shape>
          <o:OLEObject Type="Embed" ProgID="Equation.DSMT4" ShapeID="_x0000_i1068" DrawAspect="Content" ObjectID="_1645944359" r:id="rId94"/>
        </w:object>
      </w:r>
      <w:r w:rsidR="003D3DF3" w:rsidRPr="00022486">
        <w:rPr>
          <w:rFonts w:hint="eastAsia"/>
          <w:sz w:val="24"/>
          <w:szCs w:val="24"/>
        </w:rPr>
        <w:t>.                    (8)</w:t>
      </w:r>
    </w:p>
    <w:p w:rsidR="003D3DF3" w:rsidRPr="00022486" w:rsidRDefault="003D3DF3" w:rsidP="003233BB">
      <w:pPr>
        <w:spacing w:line="360" w:lineRule="auto"/>
        <w:ind w:firstLineChars="150" w:firstLine="360"/>
        <w:rPr>
          <w:sz w:val="24"/>
          <w:szCs w:val="24"/>
        </w:rPr>
      </w:pPr>
      <w:r w:rsidRPr="00022486">
        <w:rPr>
          <w:sz w:val="24"/>
          <w:szCs w:val="24"/>
        </w:rPr>
        <w:t>T</w:t>
      </w:r>
      <w:r w:rsidRPr="00022486">
        <w:rPr>
          <w:rFonts w:hint="eastAsia"/>
          <w:sz w:val="24"/>
          <w:szCs w:val="24"/>
        </w:rPr>
        <w:t>herefore, the work done by the friction force</w:t>
      </w:r>
      <w:r w:rsidR="002A49B4" w:rsidRPr="00022486">
        <w:rPr>
          <w:rFonts w:hint="eastAsia"/>
          <w:sz w:val="24"/>
          <w:szCs w:val="24"/>
        </w:rPr>
        <w:t xml:space="preserve"> </w:t>
      </w:r>
      <w:r w:rsidR="00307276" w:rsidRPr="00022486">
        <w:rPr>
          <w:position w:val="-12"/>
          <w:sz w:val="24"/>
          <w:szCs w:val="24"/>
        </w:rPr>
        <w:object w:dxaOrig="400" w:dyaOrig="360">
          <v:shape id="_x0000_i1069" type="#_x0000_t75" style="width:19pt;height:17pt" o:ole="">
            <v:imagedata r:id="rId71" o:title=""/>
          </v:shape>
          <o:OLEObject Type="Embed" ProgID="Equation.DSMT4" ShapeID="_x0000_i1069" DrawAspect="Content" ObjectID="_1645944360" r:id="rId95"/>
        </w:object>
      </w:r>
      <w:r w:rsidR="00C35B40">
        <w:rPr>
          <w:rFonts w:hint="eastAsia"/>
          <w:sz w:val="24"/>
          <w:szCs w:val="24"/>
        </w:rPr>
        <w:t xml:space="preserve"> </w:t>
      </w:r>
      <w:proofErr w:type="gramStart"/>
      <w:r w:rsidR="002A49B4" w:rsidRPr="00022486">
        <w:rPr>
          <w:rFonts w:hint="eastAsia"/>
          <w:sz w:val="24"/>
          <w:szCs w:val="24"/>
        </w:rPr>
        <w:t xml:space="preserve">can be </w:t>
      </w:r>
      <w:r w:rsidR="00307276">
        <w:rPr>
          <w:rFonts w:hint="eastAsia"/>
          <w:sz w:val="24"/>
          <w:szCs w:val="24"/>
        </w:rPr>
        <w:t>shown</w:t>
      </w:r>
      <w:proofErr w:type="gramEnd"/>
      <w:r w:rsidR="002A49B4" w:rsidRPr="00022486">
        <w:rPr>
          <w:rFonts w:hint="eastAsia"/>
          <w:sz w:val="24"/>
          <w:szCs w:val="24"/>
        </w:rPr>
        <w:t xml:space="preserve"> by the following equation</w:t>
      </w:r>
    </w:p>
    <w:p w:rsidR="003D3DF3" w:rsidRPr="00022486" w:rsidRDefault="00A138CA" w:rsidP="00A138CA">
      <w:pPr>
        <w:jc w:val="center"/>
        <w:rPr>
          <w:sz w:val="24"/>
          <w:szCs w:val="24"/>
        </w:rPr>
      </w:pPr>
      <w:r w:rsidRPr="00022486">
        <w:rPr>
          <w:position w:val="-100"/>
          <w:sz w:val="24"/>
          <w:szCs w:val="24"/>
        </w:rPr>
        <w:object w:dxaOrig="8340" w:dyaOrig="2100">
          <v:shape id="_x0000_i1070" type="#_x0000_t75" style="width:418.5pt;height:104pt" o:ole="">
            <v:imagedata r:id="rId96" o:title=""/>
          </v:shape>
          <o:OLEObject Type="Embed" ProgID="Equation.DSMT4" ShapeID="_x0000_i1070" DrawAspect="Content" ObjectID="_1645944361" r:id="rId97"/>
        </w:object>
      </w:r>
      <w:r w:rsidR="00B741C2" w:rsidRPr="00022486">
        <w:rPr>
          <w:rFonts w:hint="eastAsia"/>
          <w:sz w:val="24"/>
          <w:szCs w:val="24"/>
        </w:rPr>
        <w:t>.</w:t>
      </w:r>
      <w:r w:rsidRPr="00022486">
        <w:rPr>
          <w:rFonts w:hint="eastAsia"/>
          <w:sz w:val="24"/>
          <w:szCs w:val="24"/>
        </w:rPr>
        <w:t xml:space="preserve">  (9)</w:t>
      </w:r>
    </w:p>
    <w:p w:rsidR="003D3DF3" w:rsidRPr="00022486" w:rsidRDefault="00A138CA" w:rsidP="00A138CA">
      <w:pPr>
        <w:ind w:firstLineChars="150" w:firstLine="360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Finally, according to </w:t>
      </w:r>
      <w:proofErr w:type="gramStart"/>
      <w:r w:rsidRPr="00022486">
        <w:rPr>
          <w:rFonts w:hint="eastAsia"/>
          <w:sz w:val="24"/>
          <w:szCs w:val="24"/>
        </w:rPr>
        <w:t xml:space="preserve">the </w:t>
      </w:r>
      <w:proofErr w:type="gramEnd"/>
      <w:r w:rsidRPr="00022486">
        <w:rPr>
          <w:position w:val="-12"/>
          <w:sz w:val="24"/>
          <w:szCs w:val="24"/>
        </w:rPr>
        <w:object w:dxaOrig="1719" w:dyaOrig="360">
          <v:shape id="_x0000_i1071" type="#_x0000_t75" style="width:85.5pt;height:17pt" o:ole="">
            <v:imagedata r:id="rId98" o:title=""/>
          </v:shape>
          <o:OLEObject Type="Embed" ProgID="Equation.DSMT4" ShapeID="_x0000_i1071" DrawAspect="Content" ObjectID="_1645944362" r:id="rId99"/>
        </w:object>
      </w:r>
      <w:r w:rsidRPr="00022486">
        <w:rPr>
          <w:rFonts w:hint="eastAsia"/>
          <w:sz w:val="24"/>
          <w:szCs w:val="24"/>
        </w:rPr>
        <w:t xml:space="preserve">, </w:t>
      </w:r>
      <w:r w:rsidR="00114C66" w:rsidRPr="00022486">
        <w:rPr>
          <w:rFonts w:hint="eastAsia"/>
          <w:sz w:val="24"/>
          <w:szCs w:val="24"/>
        </w:rPr>
        <w:t>we can conduct the following deduction</w:t>
      </w:r>
    </w:p>
    <w:p w:rsidR="002C2AD5" w:rsidRPr="00022486" w:rsidRDefault="001C7495" w:rsidP="00B82306">
      <w:pPr>
        <w:jc w:val="center"/>
        <w:rPr>
          <w:sz w:val="24"/>
          <w:szCs w:val="24"/>
        </w:rPr>
      </w:pPr>
      <w:r w:rsidRPr="00022486">
        <w:rPr>
          <w:position w:val="-66"/>
          <w:sz w:val="24"/>
          <w:szCs w:val="24"/>
        </w:rPr>
        <w:object w:dxaOrig="7900" w:dyaOrig="1440">
          <v:shape id="_x0000_i1072" type="#_x0000_t75" style="width:396pt;height:1in" o:ole="">
            <v:imagedata r:id="rId100" o:title=""/>
          </v:shape>
          <o:OLEObject Type="Embed" ProgID="Equation.DSMT4" ShapeID="_x0000_i1072" DrawAspect="Content" ObjectID="_1645944363" r:id="rId101"/>
        </w:object>
      </w:r>
      <w:proofErr w:type="gramStart"/>
      <w:r w:rsidR="00307276">
        <w:rPr>
          <w:rFonts w:hint="eastAsia"/>
          <w:sz w:val="24"/>
          <w:szCs w:val="24"/>
        </w:rPr>
        <w:t xml:space="preserve">,  </w:t>
      </w:r>
      <w:r w:rsidR="00114C66" w:rsidRPr="00022486">
        <w:rPr>
          <w:rFonts w:hint="eastAsia"/>
          <w:sz w:val="24"/>
          <w:szCs w:val="24"/>
        </w:rPr>
        <w:t>(</w:t>
      </w:r>
      <w:proofErr w:type="gramEnd"/>
      <w:r w:rsidR="00114C66" w:rsidRPr="00022486">
        <w:rPr>
          <w:rFonts w:hint="eastAsia"/>
          <w:sz w:val="24"/>
          <w:szCs w:val="24"/>
        </w:rPr>
        <w:t>10)</w:t>
      </w:r>
    </w:p>
    <w:p w:rsidR="00114C66" w:rsidRPr="00022486" w:rsidRDefault="00307276" w:rsidP="00114C66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namely</w:t>
      </w:r>
      <w:proofErr w:type="gramEnd"/>
      <w:r>
        <w:rPr>
          <w:rFonts w:hint="eastAsia"/>
          <w:sz w:val="24"/>
          <w:szCs w:val="24"/>
        </w:rPr>
        <w:t>,</w:t>
      </w:r>
    </w:p>
    <w:p w:rsidR="00B82306" w:rsidRPr="00022486" w:rsidRDefault="001C7495" w:rsidP="00B82306">
      <w:pPr>
        <w:jc w:val="center"/>
        <w:rPr>
          <w:sz w:val="24"/>
          <w:szCs w:val="24"/>
        </w:rPr>
      </w:pPr>
      <w:r w:rsidRPr="00022486">
        <w:rPr>
          <w:position w:val="-66"/>
          <w:sz w:val="24"/>
          <w:szCs w:val="24"/>
        </w:rPr>
        <w:object w:dxaOrig="8800" w:dyaOrig="1440">
          <v:shape id="_x0000_i1073" type="#_x0000_t75" style="width:439.5pt;height:1in" o:ole="">
            <v:imagedata r:id="rId102" o:title=""/>
          </v:shape>
          <o:OLEObject Type="Embed" ProgID="Equation.DSMT4" ShapeID="_x0000_i1073" DrawAspect="Content" ObjectID="_1645944364" r:id="rId103"/>
        </w:object>
      </w:r>
      <w:r w:rsidR="00B741C2" w:rsidRPr="00022486">
        <w:rPr>
          <w:rFonts w:hint="eastAsia"/>
          <w:sz w:val="24"/>
          <w:szCs w:val="24"/>
        </w:rPr>
        <w:t>.  (11)</w:t>
      </w:r>
    </w:p>
    <w:p w:rsidR="00B82306" w:rsidRPr="00884DF2" w:rsidRDefault="00B741C2" w:rsidP="00307276">
      <w:pPr>
        <w:ind w:firstLineChars="150" w:firstLine="360"/>
        <w:rPr>
          <w:sz w:val="24"/>
          <w:szCs w:val="24"/>
        </w:rPr>
      </w:pPr>
      <w:r w:rsidRPr="00884DF2">
        <w:rPr>
          <w:sz w:val="24"/>
          <w:szCs w:val="24"/>
        </w:rPr>
        <w:t>I</w:t>
      </w:r>
      <w:r w:rsidRPr="00884DF2">
        <w:rPr>
          <w:rFonts w:hint="eastAsia"/>
          <w:sz w:val="24"/>
          <w:szCs w:val="24"/>
        </w:rPr>
        <w:t>n the above equation</w:t>
      </w:r>
      <w:proofErr w:type="gramStart"/>
      <w:r w:rsidRPr="00884DF2">
        <w:rPr>
          <w:rFonts w:hint="eastAsia"/>
          <w:sz w:val="24"/>
          <w:szCs w:val="24"/>
        </w:rPr>
        <w:t>,</w:t>
      </w:r>
      <w:r w:rsidR="00307276" w:rsidRPr="00884DF2">
        <w:rPr>
          <w:rFonts w:hint="eastAsia"/>
          <w:sz w:val="24"/>
          <w:szCs w:val="24"/>
        </w:rPr>
        <w:t xml:space="preserve"> </w:t>
      </w:r>
      <w:proofErr w:type="gramEnd"/>
      <w:r w:rsidR="00B82306" w:rsidRPr="00884DF2">
        <w:rPr>
          <w:position w:val="-12"/>
          <w:sz w:val="24"/>
          <w:szCs w:val="24"/>
        </w:rPr>
        <w:object w:dxaOrig="760" w:dyaOrig="360">
          <v:shape id="_x0000_i1074" type="#_x0000_t75" style="width:38pt;height:17pt" o:ole="">
            <v:imagedata r:id="rId104" o:title=""/>
          </v:shape>
          <o:OLEObject Type="Embed" ProgID="Equation.DSMT4" ShapeID="_x0000_i1074" DrawAspect="Content" ObjectID="_1645944365" r:id="rId105"/>
        </w:object>
      </w:r>
      <w:r w:rsidRPr="00884DF2">
        <w:rPr>
          <w:rFonts w:hint="eastAsia"/>
          <w:sz w:val="24"/>
          <w:szCs w:val="24"/>
        </w:rPr>
        <w:t xml:space="preserve">, </w:t>
      </w:r>
      <w:r w:rsidR="00307276" w:rsidRPr="00884DF2">
        <w:rPr>
          <w:position w:val="-10"/>
          <w:sz w:val="24"/>
          <w:szCs w:val="24"/>
        </w:rPr>
        <w:object w:dxaOrig="700" w:dyaOrig="300">
          <v:shape id="_x0000_i1075" type="#_x0000_t75" style="width:34pt;height:17pt" o:ole="">
            <v:imagedata r:id="rId106" o:title=""/>
          </v:shape>
          <o:OLEObject Type="Embed" ProgID="Equation.DSMT4" ShapeID="_x0000_i1075" DrawAspect="Content" ObjectID="_1645944366" r:id="rId107"/>
        </w:object>
      </w:r>
      <w:r w:rsidRPr="00884DF2">
        <w:rPr>
          <w:rFonts w:hint="eastAsia"/>
          <w:sz w:val="24"/>
          <w:szCs w:val="24"/>
        </w:rPr>
        <w:t xml:space="preserve">, </w:t>
      </w:r>
      <w:r w:rsidR="00B82306" w:rsidRPr="00884DF2">
        <w:rPr>
          <w:position w:val="-6"/>
          <w:sz w:val="24"/>
          <w:szCs w:val="24"/>
        </w:rPr>
        <w:object w:dxaOrig="960" w:dyaOrig="279">
          <v:shape id="_x0000_i1076" type="#_x0000_t75" style="width:47.5pt;height:13.5pt" o:ole="">
            <v:imagedata r:id="rId108" o:title=""/>
          </v:shape>
          <o:OLEObject Type="Embed" ProgID="Equation.DSMT4" ShapeID="_x0000_i1076" DrawAspect="Content" ObjectID="_1645944367" r:id="rId109"/>
        </w:object>
      </w:r>
      <w:r w:rsidR="00B82306" w:rsidRPr="00884DF2">
        <w:rPr>
          <w:sz w:val="24"/>
          <w:szCs w:val="24"/>
        </w:rPr>
        <w:t>µm</w:t>
      </w:r>
      <w:r w:rsidRPr="00884DF2">
        <w:rPr>
          <w:rFonts w:hint="eastAsia"/>
          <w:sz w:val="24"/>
          <w:szCs w:val="24"/>
        </w:rPr>
        <w:t xml:space="preserve">, </w:t>
      </w:r>
      <w:r w:rsidR="00B82306" w:rsidRPr="00884DF2">
        <w:rPr>
          <w:position w:val="-12"/>
          <w:sz w:val="24"/>
          <w:szCs w:val="24"/>
        </w:rPr>
        <w:object w:dxaOrig="820" w:dyaOrig="360">
          <v:shape id="_x0000_i1077" type="#_x0000_t75" style="width:40pt;height:17pt" o:ole="">
            <v:imagedata r:id="rId110" o:title=""/>
          </v:shape>
          <o:OLEObject Type="Embed" ProgID="Equation.DSMT4" ShapeID="_x0000_i1077" DrawAspect="Content" ObjectID="_1645944368" r:id="rId111"/>
        </w:object>
      </w:r>
      <w:r w:rsidR="00B82306" w:rsidRPr="00884DF2">
        <w:rPr>
          <w:sz w:val="24"/>
          <w:szCs w:val="24"/>
        </w:rPr>
        <w:t>µm</w:t>
      </w:r>
      <w:r w:rsidRPr="00884DF2">
        <w:rPr>
          <w:rFonts w:hint="eastAsia"/>
          <w:sz w:val="24"/>
          <w:szCs w:val="24"/>
        </w:rPr>
        <w:t xml:space="preserve">, </w:t>
      </w:r>
      <w:r w:rsidR="003233BB" w:rsidRPr="00884DF2">
        <w:rPr>
          <w:rFonts w:hint="eastAsia"/>
          <w:sz w:val="24"/>
          <w:szCs w:val="24"/>
        </w:rPr>
        <w:t>so</w:t>
      </w:r>
      <w:r w:rsidR="00C35B40">
        <w:rPr>
          <w:rFonts w:hint="eastAsia"/>
          <w:sz w:val="24"/>
          <w:szCs w:val="24"/>
        </w:rPr>
        <w:t xml:space="preserve"> </w:t>
      </w:r>
      <w:r w:rsidR="00B82306" w:rsidRPr="00884DF2">
        <w:rPr>
          <w:position w:val="-14"/>
          <w:sz w:val="24"/>
          <w:szCs w:val="24"/>
        </w:rPr>
        <w:object w:dxaOrig="1300" w:dyaOrig="380">
          <v:shape id="_x0000_i1078" type="#_x0000_t75" style="width:66.5pt;height:19pt" o:ole="">
            <v:imagedata r:id="rId112" o:title=""/>
          </v:shape>
          <o:OLEObject Type="Embed" ProgID="Equation.DSMT4" ShapeID="_x0000_i1078" DrawAspect="Content" ObjectID="_1645944369" r:id="rId113"/>
        </w:object>
      </w:r>
      <w:r w:rsidR="00C35B40">
        <w:rPr>
          <w:rFonts w:hint="eastAsia"/>
          <w:sz w:val="24"/>
          <w:szCs w:val="24"/>
        </w:rPr>
        <w:t xml:space="preserve">, </w:t>
      </w:r>
      <w:r w:rsidRPr="00884DF2">
        <w:rPr>
          <w:rFonts w:hint="eastAsia"/>
          <w:sz w:val="24"/>
          <w:szCs w:val="24"/>
        </w:rPr>
        <w:t xml:space="preserve">and the </w:t>
      </w:r>
      <w:r w:rsidR="003233BB" w:rsidRPr="00884DF2">
        <w:rPr>
          <w:position w:val="-14"/>
          <w:sz w:val="24"/>
          <w:szCs w:val="24"/>
        </w:rPr>
        <w:object w:dxaOrig="700" w:dyaOrig="380">
          <v:shape id="_x0000_i1079" type="#_x0000_t75" style="width:34pt;height:19pt" o:ole="">
            <v:imagedata r:id="rId114" o:title=""/>
          </v:shape>
          <o:OLEObject Type="Embed" ProgID="Equation.DSMT4" ShapeID="_x0000_i1079" DrawAspect="Content" ObjectID="_1645944370" r:id="rId115"/>
        </w:object>
      </w:r>
      <w:r w:rsidR="003233BB" w:rsidRPr="00884DF2">
        <w:rPr>
          <w:rFonts w:hint="eastAsia"/>
          <w:sz w:val="24"/>
          <w:szCs w:val="24"/>
        </w:rPr>
        <w:t xml:space="preserve"> can be ignored. </w:t>
      </w:r>
      <w:r w:rsidR="003233BB" w:rsidRPr="00884DF2">
        <w:rPr>
          <w:sz w:val="24"/>
          <w:szCs w:val="24"/>
        </w:rPr>
        <w:t>T</w:t>
      </w:r>
      <w:r w:rsidR="003233BB" w:rsidRPr="00884DF2">
        <w:rPr>
          <w:rFonts w:hint="eastAsia"/>
          <w:sz w:val="24"/>
          <w:szCs w:val="24"/>
        </w:rPr>
        <w:t xml:space="preserve">hereby, we </w:t>
      </w:r>
      <w:r w:rsidRPr="00884DF2">
        <w:rPr>
          <w:rFonts w:hint="eastAsia"/>
          <w:sz w:val="24"/>
          <w:szCs w:val="24"/>
        </w:rPr>
        <w:t xml:space="preserve">can </w:t>
      </w:r>
      <w:r w:rsidR="003233BB" w:rsidRPr="00884DF2">
        <w:rPr>
          <w:rFonts w:hint="eastAsia"/>
          <w:sz w:val="24"/>
          <w:szCs w:val="24"/>
        </w:rPr>
        <w:t xml:space="preserve">obtain </w:t>
      </w:r>
      <w:r w:rsidRPr="00884DF2">
        <w:rPr>
          <w:rFonts w:hint="eastAsia"/>
          <w:sz w:val="24"/>
          <w:szCs w:val="24"/>
        </w:rPr>
        <w:t>the following</w:t>
      </w:r>
      <w:r w:rsidR="003233BB" w:rsidRPr="00884DF2">
        <w:rPr>
          <w:rFonts w:hint="eastAsia"/>
          <w:sz w:val="24"/>
          <w:szCs w:val="24"/>
        </w:rPr>
        <w:t xml:space="preserve"> equation</w:t>
      </w:r>
    </w:p>
    <w:p w:rsidR="00B82306" w:rsidRPr="00022486" w:rsidRDefault="001C7495" w:rsidP="00B82306">
      <w:pPr>
        <w:jc w:val="center"/>
        <w:rPr>
          <w:sz w:val="24"/>
          <w:szCs w:val="24"/>
        </w:rPr>
      </w:pPr>
      <w:r w:rsidRPr="00022486">
        <w:rPr>
          <w:position w:val="-66"/>
          <w:sz w:val="24"/>
          <w:szCs w:val="24"/>
        </w:rPr>
        <w:object w:dxaOrig="7920" w:dyaOrig="1440">
          <v:shape id="_x0000_i1080" type="#_x0000_t75" style="width:398pt;height:1in" o:ole="">
            <v:imagedata r:id="rId116" o:title=""/>
          </v:shape>
          <o:OLEObject Type="Embed" ProgID="Equation.DSMT4" ShapeID="_x0000_i1080" DrawAspect="Content" ObjectID="_1645944371" r:id="rId117"/>
        </w:object>
      </w:r>
      <w:r w:rsidR="00B741C2" w:rsidRPr="00022486">
        <w:rPr>
          <w:rFonts w:hint="eastAsia"/>
          <w:sz w:val="24"/>
          <w:szCs w:val="24"/>
        </w:rPr>
        <w:t>.</w:t>
      </w:r>
      <w:r w:rsidR="003463D9">
        <w:rPr>
          <w:rFonts w:hint="eastAsia"/>
          <w:sz w:val="24"/>
          <w:szCs w:val="24"/>
        </w:rPr>
        <w:t xml:space="preserve">   </w:t>
      </w:r>
      <w:r w:rsidR="00B741C2" w:rsidRPr="00022486">
        <w:rPr>
          <w:rFonts w:hint="eastAsia"/>
          <w:sz w:val="24"/>
          <w:szCs w:val="24"/>
        </w:rPr>
        <w:t>(12)</w:t>
      </w:r>
    </w:p>
    <w:p w:rsidR="00B741C2" w:rsidRPr="00022486" w:rsidRDefault="00B741C2" w:rsidP="003233BB">
      <w:pPr>
        <w:spacing w:line="360" w:lineRule="auto"/>
        <w:rPr>
          <w:sz w:val="24"/>
          <w:szCs w:val="24"/>
        </w:rPr>
      </w:pPr>
      <w:r w:rsidRPr="00022486">
        <w:rPr>
          <w:rFonts w:hint="eastAsia"/>
          <w:sz w:val="24"/>
          <w:szCs w:val="24"/>
        </w:rPr>
        <w:t xml:space="preserve">   </w:t>
      </w:r>
      <w:r w:rsidRPr="00022486">
        <w:rPr>
          <w:sz w:val="24"/>
          <w:szCs w:val="24"/>
        </w:rPr>
        <w:t>B</w:t>
      </w:r>
      <w:r w:rsidRPr="00022486">
        <w:rPr>
          <w:rFonts w:hint="eastAsia"/>
          <w:sz w:val="24"/>
          <w:szCs w:val="24"/>
        </w:rPr>
        <w:t xml:space="preserve">ased on the same method, </w:t>
      </w:r>
      <w:r w:rsidR="00691654" w:rsidRPr="00022486">
        <w:rPr>
          <w:rFonts w:hint="eastAsia"/>
          <w:sz w:val="24"/>
          <w:szCs w:val="24"/>
        </w:rPr>
        <w:t xml:space="preserve">when the </w:t>
      </w:r>
      <w:r w:rsidR="00691654" w:rsidRPr="00022486">
        <w:rPr>
          <w:sz w:val="24"/>
          <w:szCs w:val="24"/>
        </w:rPr>
        <w:t>ultrapure-water droplet</w:t>
      </w:r>
      <w:r w:rsidR="00691654" w:rsidRPr="00022486">
        <w:rPr>
          <w:rFonts w:hint="eastAsia"/>
          <w:sz w:val="24"/>
          <w:szCs w:val="24"/>
        </w:rPr>
        <w:t xml:space="preserve"> is rolling </w:t>
      </w:r>
      <w:r w:rsidR="00884DF2" w:rsidRPr="00022486">
        <w:rPr>
          <w:rFonts w:hint="eastAsia"/>
          <w:sz w:val="24"/>
          <w:szCs w:val="24"/>
        </w:rPr>
        <w:t xml:space="preserve">toward </w:t>
      </w:r>
      <w:r w:rsidR="00691654" w:rsidRPr="00022486">
        <w:rPr>
          <w:rFonts w:hint="eastAsia"/>
          <w:sz w:val="24"/>
          <w:szCs w:val="24"/>
        </w:rPr>
        <w:t>the pitcher up</w:t>
      </w:r>
      <w:r w:rsidR="00C35B40">
        <w:rPr>
          <w:rFonts w:hint="eastAsia"/>
          <w:sz w:val="24"/>
          <w:szCs w:val="24"/>
        </w:rPr>
        <w:t xml:space="preserve"> (Fig. 4B, D and E)</w:t>
      </w:r>
      <w:r w:rsidR="00691654" w:rsidRPr="00022486">
        <w:rPr>
          <w:rFonts w:hint="eastAsia"/>
          <w:sz w:val="24"/>
          <w:szCs w:val="24"/>
        </w:rPr>
        <w:t xml:space="preserve">, namely </w:t>
      </w:r>
      <w:r w:rsidR="00884DF2" w:rsidRPr="00022486">
        <w:rPr>
          <w:rFonts w:hint="eastAsia"/>
          <w:sz w:val="24"/>
          <w:szCs w:val="24"/>
        </w:rPr>
        <w:t xml:space="preserve">along </w:t>
      </w:r>
      <w:r w:rsidR="00691654" w:rsidRPr="00022486">
        <w:rPr>
          <w:rFonts w:hint="eastAsia"/>
          <w:sz w:val="24"/>
          <w:szCs w:val="24"/>
        </w:rPr>
        <w:t xml:space="preserve">upward direction, </w:t>
      </w:r>
      <w:r w:rsidRPr="00022486">
        <w:rPr>
          <w:rFonts w:hint="eastAsia"/>
          <w:sz w:val="24"/>
          <w:szCs w:val="24"/>
        </w:rPr>
        <w:t xml:space="preserve">the </w:t>
      </w:r>
      <w:r w:rsidR="001C7495" w:rsidRPr="00022486">
        <w:rPr>
          <w:rFonts w:hint="eastAsia"/>
          <w:sz w:val="24"/>
          <w:szCs w:val="24"/>
        </w:rPr>
        <w:t>following equation can be deduced,</w:t>
      </w:r>
    </w:p>
    <w:p w:rsidR="001C7495" w:rsidRPr="00022486" w:rsidRDefault="001C7495" w:rsidP="001C7495">
      <w:pPr>
        <w:jc w:val="center"/>
        <w:rPr>
          <w:sz w:val="24"/>
          <w:szCs w:val="24"/>
        </w:rPr>
      </w:pPr>
      <w:r w:rsidRPr="00022486">
        <w:rPr>
          <w:position w:val="-70"/>
          <w:sz w:val="24"/>
          <w:szCs w:val="24"/>
        </w:rPr>
        <w:object w:dxaOrig="8020" w:dyaOrig="1520">
          <v:shape id="_x0000_i1081" type="#_x0000_t75" style="width:402pt;height:77.5pt" o:ole="">
            <v:imagedata r:id="rId118" o:title=""/>
          </v:shape>
          <o:OLEObject Type="Embed" ProgID="Equation.DSMT4" ShapeID="_x0000_i1081" DrawAspect="Content" ObjectID="_1645944372" r:id="rId119"/>
        </w:object>
      </w:r>
      <w:r w:rsidRPr="00022486">
        <w:rPr>
          <w:rFonts w:hint="eastAsia"/>
          <w:sz w:val="24"/>
          <w:szCs w:val="24"/>
        </w:rPr>
        <w:t>,</w:t>
      </w:r>
      <w:r w:rsidR="003463D9">
        <w:rPr>
          <w:rFonts w:hint="eastAsia"/>
          <w:sz w:val="24"/>
          <w:szCs w:val="24"/>
        </w:rPr>
        <w:t xml:space="preserve">   </w:t>
      </w:r>
      <w:r w:rsidRPr="00022486">
        <w:rPr>
          <w:rFonts w:hint="eastAsia"/>
          <w:sz w:val="24"/>
          <w:szCs w:val="24"/>
        </w:rPr>
        <w:t>(13)</w:t>
      </w:r>
    </w:p>
    <w:p w:rsidR="001C7495" w:rsidRPr="00022486" w:rsidRDefault="001C7495" w:rsidP="00432490">
      <w:pPr>
        <w:rPr>
          <w:sz w:val="24"/>
          <w:szCs w:val="24"/>
        </w:rPr>
      </w:pPr>
      <w:proofErr w:type="gramStart"/>
      <w:r w:rsidRPr="00022486">
        <w:rPr>
          <w:rFonts w:hint="eastAsia"/>
          <w:sz w:val="24"/>
          <w:szCs w:val="24"/>
        </w:rPr>
        <w:t>w</w:t>
      </w:r>
      <w:r w:rsidRPr="00022486">
        <w:rPr>
          <w:sz w:val="24"/>
          <w:szCs w:val="24"/>
        </w:rPr>
        <w:t>here</w:t>
      </w:r>
      <w:proofErr w:type="gramEnd"/>
      <w:r w:rsidRPr="00022486">
        <w:rPr>
          <w:rFonts w:hint="eastAsia"/>
          <w:sz w:val="24"/>
          <w:szCs w:val="24"/>
        </w:rPr>
        <w:t xml:space="preserve"> </w:t>
      </w:r>
      <w:r w:rsidR="003463D9" w:rsidRPr="00022486">
        <w:rPr>
          <w:position w:val="-12"/>
          <w:sz w:val="24"/>
          <w:szCs w:val="24"/>
        </w:rPr>
        <w:object w:dxaOrig="360" w:dyaOrig="320">
          <v:shape id="_x0000_i1082" type="#_x0000_t75" style="width:19pt;height:17pt" o:ole="">
            <v:imagedata r:id="rId120" o:title=""/>
          </v:shape>
          <o:OLEObject Type="Embed" ProgID="Equation.DSMT4" ShapeID="_x0000_i1082" DrawAspect="Content" ObjectID="_1645944373" r:id="rId121"/>
        </w:object>
      </w:r>
      <w:r w:rsidR="00C35B40">
        <w:rPr>
          <w:rFonts w:hint="eastAsia"/>
          <w:sz w:val="24"/>
          <w:szCs w:val="24"/>
        </w:rPr>
        <w:t xml:space="preserve"> </w:t>
      </w:r>
      <w:r w:rsidRPr="00022486">
        <w:rPr>
          <w:rFonts w:hint="eastAsia"/>
          <w:sz w:val="24"/>
          <w:szCs w:val="24"/>
        </w:rPr>
        <w:t xml:space="preserve">is the sliding angle of the ultrapure-water droplet rolling on the slippery zone </w:t>
      </w:r>
      <w:r w:rsidR="003463D9">
        <w:rPr>
          <w:rFonts w:hint="eastAsia"/>
          <w:sz w:val="24"/>
          <w:szCs w:val="24"/>
        </w:rPr>
        <w:t>along</w:t>
      </w:r>
      <w:r w:rsidRPr="00022486">
        <w:rPr>
          <w:rFonts w:hint="eastAsia"/>
          <w:sz w:val="24"/>
          <w:szCs w:val="24"/>
        </w:rPr>
        <w:t xml:space="preserve"> pitcher up direction, </w:t>
      </w:r>
      <w:r w:rsidRPr="00022486">
        <w:rPr>
          <w:position w:val="-14"/>
          <w:sz w:val="24"/>
          <w:szCs w:val="24"/>
        </w:rPr>
        <w:object w:dxaOrig="260" w:dyaOrig="380">
          <v:shape id="_x0000_i1083" type="#_x0000_t75" style="width:13pt;height:19pt" o:ole="">
            <v:imagedata r:id="rId122" o:title=""/>
          </v:shape>
          <o:OLEObject Type="Embed" ProgID="Equation.DSMT4" ShapeID="_x0000_i1083" DrawAspect="Content" ObjectID="_1645944374" r:id="rId123"/>
        </w:object>
      </w:r>
      <w:r w:rsidRPr="00022486">
        <w:rPr>
          <w:rFonts w:hint="eastAsia"/>
          <w:sz w:val="24"/>
          <w:szCs w:val="24"/>
        </w:rPr>
        <w:t>/</w:t>
      </w:r>
      <w:r w:rsidRPr="00022486">
        <w:rPr>
          <w:position w:val="-14"/>
          <w:sz w:val="24"/>
          <w:szCs w:val="24"/>
        </w:rPr>
        <w:object w:dxaOrig="300" w:dyaOrig="380">
          <v:shape id="_x0000_i1084" type="#_x0000_t75" style="width:13pt;height:19pt" o:ole="">
            <v:imagedata r:id="rId124" o:title=""/>
          </v:shape>
          <o:OLEObject Type="Embed" ProgID="Equation.DSMT4" ShapeID="_x0000_i1084" DrawAspect="Content" ObjectID="_1645944375" r:id="rId125"/>
        </w:object>
      </w:r>
      <w:r w:rsidR="00C35B40">
        <w:rPr>
          <w:rFonts w:hint="eastAsia"/>
          <w:sz w:val="24"/>
          <w:szCs w:val="24"/>
        </w:rPr>
        <w:t xml:space="preserve"> </w:t>
      </w:r>
      <w:r w:rsidRPr="00022486">
        <w:rPr>
          <w:rFonts w:hint="eastAsia"/>
          <w:sz w:val="24"/>
          <w:szCs w:val="24"/>
        </w:rPr>
        <w:t xml:space="preserve">is the height/angle of </w:t>
      </w:r>
      <w:r w:rsidRPr="00022486">
        <w:rPr>
          <w:sz w:val="24"/>
          <w:szCs w:val="24"/>
        </w:rPr>
        <w:t>‘</w:t>
      </w:r>
      <w:r w:rsidRPr="00022486">
        <w:rPr>
          <w:rFonts w:hint="eastAsia"/>
          <w:sz w:val="24"/>
          <w:szCs w:val="24"/>
        </w:rPr>
        <w:t>precipice</w:t>
      </w:r>
      <w:r w:rsidRPr="00022486">
        <w:rPr>
          <w:sz w:val="24"/>
          <w:szCs w:val="24"/>
        </w:rPr>
        <w:t>’</w:t>
      </w:r>
      <w:r w:rsidRPr="00022486">
        <w:rPr>
          <w:rFonts w:hint="eastAsia"/>
          <w:sz w:val="24"/>
          <w:szCs w:val="24"/>
        </w:rPr>
        <w:t xml:space="preserve"> structure along pitcher up direction.</w:t>
      </w:r>
    </w:p>
    <w:p w:rsidR="00B741C2" w:rsidRDefault="00B741C2" w:rsidP="001C7495">
      <w:pPr>
        <w:ind w:firstLineChars="200" w:firstLine="480"/>
        <w:rPr>
          <w:sz w:val="24"/>
          <w:szCs w:val="24"/>
        </w:rPr>
      </w:pPr>
      <w:r w:rsidRPr="00022486">
        <w:rPr>
          <w:sz w:val="24"/>
          <w:szCs w:val="24"/>
        </w:rPr>
        <w:t>A</w:t>
      </w:r>
      <w:r w:rsidRPr="00022486">
        <w:rPr>
          <w:rFonts w:hint="eastAsia"/>
          <w:sz w:val="24"/>
          <w:szCs w:val="24"/>
        </w:rPr>
        <w:t xml:space="preserve">ccording to the </w:t>
      </w:r>
      <w:r w:rsidR="001C7495" w:rsidRPr="00022486">
        <w:rPr>
          <w:rFonts w:hint="eastAsia"/>
          <w:sz w:val="24"/>
          <w:szCs w:val="24"/>
        </w:rPr>
        <w:t xml:space="preserve">Equation (12) and Equation (13), </w:t>
      </w:r>
      <w:r w:rsidR="003463D9">
        <w:rPr>
          <w:rFonts w:hint="eastAsia"/>
          <w:sz w:val="24"/>
          <w:szCs w:val="24"/>
        </w:rPr>
        <w:t>and</w:t>
      </w:r>
      <w:r w:rsidR="003233BB" w:rsidRPr="00022486">
        <w:rPr>
          <w:rFonts w:hint="eastAsia"/>
          <w:sz w:val="24"/>
          <w:szCs w:val="24"/>
        </w:rPr>
        <w:t xml:space="preserve"> the structural parameters of lunate cell, the </w:t>
      </w:r>
      <w:r w:rsidR="003233BB" w:rsidRPr="00022486">
        <w:rPr>
          <w:sz w:val="24"/>
          <w:szCs w:val="24"/>
        </w:rPr>
        <w:t>theoretical</w:t>
      </w:r>
      <w:r w:rsidR="003233BB" w:rsidRPr="00022486">
        <w:rPr>
          <w:rFonts w:hint="eastAsia"/>
          <w:sz w:val="24"/>
          <w:szCs w:val="24"/>
        </w:rPr>
        <w:t xml:space="preserve"> sliding angle </w:t>
      </w:r>
      <w:r w:rsidR="003233BB" w:rsidRPr="00022486">
        <w:rPr>
          <w:position w:val="-12"/>
          <w:sz w:val="24"/>
          <w:szCs w:val="24"/>
        </w:rPr>
        <w:object w:dxaOrig="440" w:dyaOrig="360">
          <v:shape id="_x0000_i1085" type="#_x0000_t75" style="width:22.5pt;height:17pt" o:ole="">
            <v:imagedata r:id="rId126" o:title=""/>
          </v:shape>
          <o:OLEObject Type="Embed" ProgID="Equation.DSMT4" ShapeID="_x0000_i1085" DrawAspect="Content" ObjectID="_1645944376" r:id="rId127"/>
        </w:object>
      </w:r>
      <w:r w:rsidR="003233BB" w:rsidRPr="00022486">
        <w:rPr>
          <w:rFonts w:hint="eastAsia"/>
          <w:sz w:val="24"/>
          <w:szCs w:val="24"/>
        </w:rPr>
        <w:t>/</w:t>
      </w:r>
      <w:r w:rsidR="003233BB" w:rsidRPr="00022486">
        <w:rPr>
          <w:position w:val="-14"/>
          <w:sz w:val="24"/>
          <w:szCs w:val="24"/>
        </w:rPr>
        <w:object w:dxaOrig="460" w:dyaOrig="380">
          <v:shape id="_x0000_i1086" type="#_x0000_t75" style="width:22.5pt;height:19pt" o:ole="">
            <v:imagedata r:id="rId128" o:title=""/>
          </v:shape>
          <o:OLEObject Type="Embed" ProgID="Equation.DSMT4" ShapeID="_x0000_i1086" DrawAspect="Content" ObjectID="_1645944377" r:id="rId129"/>
        </w:object>
      </w:r>
      <w:r w:rsidR="00C35B40">
        <w:rPr>
          <w:rFonts w:hint="eastAsia"/>
          <w:sz w:val="24"/>
          <w:szCs w:val="24"/>
        </w:rPr>
        <w:t xml:space="preserve"> </w:t>
      </w:r>
      <w:proofErr w:type="gramStart"/>
      <w:r w:rsidR="003233BB" w:rsidRPr="00022486">
        <w:rPr>
          <w:rFonts w:hint="eastAsia"/>
          <w:sz w:val="24"/>
          <w:szCs w:val="24"/>
        </w:rPr>
        <w:t>can be calculated</w:t>
      </w:r>
      <w:proofErr w:type="gramEnd"/>
      <w:r w:rsidR="003233BB" w:rsidRPr="00022486">
        <w:rPr>
          <w:rFonts w:hint="eastAsia"/>
          <w:sz w:val="24"/>
          <w:szCs w:val="24"/>
        </w:rPr>
        <w:t>.</w:t>
      </w:r>
    </w:p>
    <w:sectPr w:rsidR="00B741C2" w:rsidSect="00D2386A">
      <w:pgSz w:w="11906" w:h="16838"/>
      <w:pgMar w:top="1474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6D" w:rsidRDefault="006D636D" w:rsidP="00A866BD">
      <w:r>
        <w:separator/>
      </w:r>
    </w:p>
  </w:endnote>
  <w:endnote w:type="continuationSeparator" w:id="0">
    <w:p w:rsidR="006D636D" w:rsidRDefault="006D636D" w:rsidP="00A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6D" w:rsidRDefault="006D636D" w:rsidP="00A866BD">
      <w:r>
        <w:separator/>
      </w:r>
    </w:p>
  </w:footnote>
  <w:footnote w:type="continuationSeparator" w:id="0">
    <w:p w:rsidR="006D636D" w:rsidRDefault="006D636D" w:rsidP="00A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C"/>
    <w:rsid w:val="0000609C"/>
    <w:rsid w:val="00013834"/>
    <w:rsid w:val="00014962"/>
    <w:rsid w:val="00022486"/>
    <w:rsid w:val="00024AED"/>
    <w:rsid w:val="000379A9"/>
    <w:rsid w:val="00050A42"/>
    <w:rsid w:val="0006709B"/>
    <w:rsid w:val="0007608A"/>
    <w:rsid w:val="000804A2"/>
    <w:rsid w:val="000B38D9"/>
    <w:rsid w:val="000B599A"/>
    <w:rsid w:val="000B73FE"/>
    <w:rsid w:val="000D3662"/>
    <w:rsid w:val="000D5C9D"/>
    <w:rsid w:val="000D6A4D"/>
    <w:rsid w:val="000F003B"/>
    <w:rsid w:val="000F0A3E"/>
    <w:rsid w:val="0010366C"/>
    <w:rsid w:val="0011480F"/>
    <w:rsid w:val="00114C66"/>
    <w:rsid w:val="00116DAB"/>
    <w:rsid w:val="00120CE9"/>
    <w:rsid w:val="00125D97"/>
    <w:rsid w:val="0012656C"/>
    <w:rsid w:val="00127201"/>
    <w:rsid w:val="0013353A"/>
    <w:rsid w:val="001341D2"/>
    <w:rsid w:val="00135339"/>
    <w:rsid w:val="00141465"/>
    <w:rsid w:val="00142098"/>
    <w:rsid w:val="00151C8F"/>
    <w:rsid w:val="001619BC"/>
    <w:rsid w:val="001741C4"/>
    <w:rsid w:val="00180A4B"/>
    <w:rsid w:val="00182AFB"/>
    <w:rsid w:val="00183009"/>
    <w:rsid w:val="00183E54"/>
    <w:rsid w:val="0019223A"/>
    <w:rsid w:val="00197A13"/>
    <w:rsid w:val="001A32F8"/>
    <w:rsid w:val="001C4832"/>
    <w:rsid w:val="001C7495"/>
    <w:rsid w:val="001D0437"/>
    <w:rsid w:val="001E6EEA"/>
    <w:rsid w:val="00203C89"/>
    <w:rsid w:val="00206BA6"/>
    <w:rsid w:val="00217269"/>
    <w:rsid w:val="00217CE4"/>
    <w:rsid w:val="00233735"/>
    <w:rsid w:val="002363C1"/>
    <w:rsid w:val="00243232"/>
    <w:rsid w:val="00256E76"/>
    <w:rsid w:val="002614B5"/>
    <w:rsid w:val="002629E7"/>
    <w:rsid w:val="002812E5"/>
    <w:rsid w:val="002A0C9A"/>
    <w:rsid w:val="002A49B4"/>
    <w:rsid w:val="002B26F8"/>
    <w:rsid w:val="002C2765"/>
    <w:rsid w:val="002C2AD5"/>
    <w:rsid w:val="002C6B11"/>
    <w:rsid w:val="002D4DDD"/>
    <w:rsid w:val="002D5D32"/>
    <w:rsid w:val="002E32C2"/>
    <w:rsid w:val="002F1D7A"/>
    <w:rsid w:val="00300C75"/>
    <w:rsid w:val="00307276"/>
    <w:rsid w:val="00312863"/>
    <w:rsid w:val="00312B81"/>
    <w:rsid w:val="003233BB"/>
    <w:rsid w:val="00325314"/>
    <w:rsid w:val="003451B3"/>
    <w:rsid w:val="003463D9"/>
    <w:rsid w:val="003531EC"/>
    <w:rsid w:val="0036162C"/>
    <w:rsid w:val="0036471E"/>
    <w:rsid w:val="00377B1E"/>
    <w:rsid w:val="00387053"/>
    <w:rsid w:val="00394E29"/>
    <w:rsid w:val="0039694E"/>
    <w:rsid w:val="00396C89"/>
    <w:rsid w:val="003A4438"/>
    <w:rsid w:val="003A6016"/>
    <w:rsid w:val="003A6BAE"/>
    <w:rsid w:val="003C0B74"/>
    <w:rsid w:val="003C68EA"/>
    <w:rsid w:val="003C7BC5"/>
    <w:rsid w:val="003D3DF3"/>
    <w:rsid w:val="003D5967"/>
    <w:rsid w:val="003E2D15"/>
    <w:rsid w:val="003F106B"/>
    <w:rsid w:val="003F4EE3"/>
    <w:rsid w:val="004018D2"/>
    <w:rsid w:val="004046E7"/>
    <w:rsid w:val="00405EF9"/>
    <w:rsid w:val="00406D4F"/>
    <w:rsid w:val="00406ED7"/>
    <w:rsid w:val="0040733E"/>
    <w:rsid w:val="004105EC"/>
    <w:rsid w:val="00414543"/>
    <w:rsid w:val="00423F0B"/>
    <w:rsid w:val="00432490"/>
    <w:rsid w:val="00440C5E"/>
    <w:rsid w:val="00441F51"/>
    <w:rsid w:val="004441CC"/>
    <w:rsid w:val="004546FB"/>
    <w:rsid w:val="00455A0B"/>
    <w:rsid w:val="00461F21"/>
    <w:rsid w:val="004654B4"/>
    <w:rsid w:val="00465836"/>
    <w:rsid w:val="00471318"/>
    <w:rsid w:val="00486EC8"/>
    <w:rsid w:val="00490559"/>
    <w:rsid w:val="004948D7"/>
    <w:rsid w:val="004A0A6F"/>
    <w:rsid w:val="004D67F2"/>
    <w:rsid w:val="004E4281"/>
    <w:rsid w:val="004E7053"/>
    <w:rsid w:val="004F2588"/>
    <w:rsid w:val="004F5AD3"/>
    <w:rsid w:val="00501C25"/>
    <w:rsid w:val="00503645"/>
    <w:rsid w:val="00505EA6"/>
    <w:rsid w:val="0051367B"/>
    <w:rsid w:val="0052087F"/>
    <w:rsid w:val="00561C72"/>
    <w:rsid w:val="00571C81"/>
    <w:rsid w:val="00581D64"/>
    <w:rsid w:val="00585F39"/>
    <w:rsid w:val="005952D3"/>
    <w:rsid w:val="005A6D4C"/>
    <w:rsid w:val="005A79A3"/>
    <w:rsid w:val="005B20CA"/>
    <w:rsid w:val="005C2A37"/>
    <w:rsid w:val="005C313E"/>
    <w:rsid w:val="005D40C0"/>
    <w:rsid w:val="005E36B5"/>
    <w:rsid w:val="005E7682"/>
    <w:rsid w:val="005F0971"/>
    <w:rsid w:val="005F505A"/>
    <w:rsid w:val="00603C57"/>
    <w:rsid w:val="00610753"/>
    <w:rsid w:val="006149D1"/>
    <w:rsid w:val="00615820"/>
    <w:rsid w:val="0061770E"/>
    <w:rsid w:val="006355B5"/>
    <w:rsid w:val="00643276"/>
    <w:rsid w:val="00651FCC"/>
    <w:rsid w:val="00661691"/>
    <w:rsid w:val="00675C12"/>
    <w:rsid w:val="006863E1"/>
    <w:rsid w:val="00690649"/>
    <w:rsid w:val="00691654"/>
    <w:rsid w:val="00697210"/>
    <w:rsid w:val="006A209A"/>
    <w:rsid w:val="006A2B40"/>
    <w:rsid w:val="006A6CA9"/>
    <w:rsid w:val="006B0CEC"/>
    <w:rsid w:val="006B184D"/>
    <w:rsid w:val="006B1F1F"/>
    <w:rsid w:val="006B3943"/>
    <w:rsid w:val="006B5DA0"/>
    <w:rsid w:val="006D4905"/>
    <w:rsid w:val="006D5ECD"/>
    <w:rsid w:val="006D636D"/>
    <w:rsid w:val="006E2F08"/>
    <w:rsid w:val="006F53A5"/>
    <w:rsid w:val="007026FD"/>
    <w:rsid w:val="007040B2"/>
    <w:rsid w:val="00707013"/>
    <w:rsid w:val="007107D9"/>
    <w:rsid w:val="007119BF"/>
    <w:rsid w:val="0073154D"/>
    <w:rsid w:val="00733A46"/>
    <w:rsid w:val="0074780D"/>
    <w:rsid w:val="00750D34"/>
    <w:rsid w:val="00756269"/>
    <w:rsid w:val="00756A3B"/>
    <w:rsid w:val="00775B12"/>
    <w:rsid w:val="00782C18"/>
    <w:rsid w:val="0079143E"/>
    <w:rsid w:val="007917DC"/>
    <w:rsid w:val="007935EB"/>
    <w:rsid w:val="007956BA"/>
    <w:rsid w:val="007A3BEE"/>
    <w:rsid w:val="007C1C9B"/>
    <w:rsid w:val="007D3742"/>
    <w:rsid w:val="007E5AF7"/>
    <w:rsid w:val="008122B1"/>
    <w:rsid w:val="00815A76"/>
    <w:rsid w:val="00815FD0"/>
    <w:rsid w:val="008238CC"/>
    <w:rsid w:val="0084036E"/>
    <w:rsid w:val="00843C1D"/>
    <w:rsid w:val="00847073"/>
    <w:rsid w:val="0085173D"/>
    <w:rsid w:val="00854C73"/>
    <w:rsid w:val="0085652A"/>
    <w:rsid w:val="00862D58"/>
    <w:rsid w:val="00874A00"/>
    <w:rsid w:val="00875F4A"/>
    <w:rsid w:val="00877365"/>
    <w:rsid w:val="0088274A"/>
    <w:rsid w:val="00884DF2"/>
    <w:rsid w:val="008A570C"/>
    <w:rsid w:val="008A5981"/>
    <w:rsid w:val="008A7328"/>
    <w:rsid w:val="008C0B8B"/>
    <w:rsid w:val="008C2BC7"/>
    <w:rsid w:val="008D0926"/>
    <w:rsid w:val="008D26CB"/>
    <w:rsid w:val="008E4B43"/>
    <w:rsid w:val="008E7B4C"/>
    <w:rsid w:val="008F2BD4"/>
    <w:rsid w:val="008F418D"/>
    <w:rsid w:val="008F6C41"/>
    <w:rsid w:val="00904443"/>
    <w:rsid w:val="00904A0A"/>
    <w:rsid w:val="009070DA"/>
    <w:rsid w:val="00907ADB"/>
    <w:rsid w:val="009136D7"/>
    <w:rsid w:val="00914EBA"/>
    <w:rsid w:val="009167FF"/>
    <w:rsid w:val="00921BAE"/>
    <w:rsid w:val="00922B6C"/>
    <w:rsid w:val="00933DDD"/>
    <w:rsid w:val="00954845"/>
    <w:rsid w:val="00954E19"/>
    <w:rsid w:val="009601D7"/>
    <w:rsid w:val="00960785"/>
    <w:rsid w:val="00966090"/>
    <w:rsid w:val="009702B9"/>
    <w:rsid w:val="00971E3B"/>
    <w:rsid w:val="009923D3"/>
    <w:rsid w:val="009954E5"/>
    <w:rsid w:val="009B7497"/>
    <w:rsid w:val="009E1D38"/>
    <w:rsid w:val="009E321A"/>
    <w:rsid w:val="009F5B2E"/>
    <w:rsid w:val="009F6973"/>
    <w:rsid w:val="00A023D6"/>
    <w:rsid w:val="00A06F04"/>
    <w:rsid w:val="00A138CA"/>
    <w:rsid w:val="00A2162F"/>
    <w:rsid w:val="00A25B3D"/>
    <w:rsid w:val="00A33822"/>
    <w:rsid w:val="00A43397"/>
    <w:rsid w:val="00A5706B"/>
    <w:rsid w:val="00A866BD"/>
    <w:rsid w:val="00A87784"/>
    <w:rsid w:val="00AA3606"/>
    <w:rsid w:val="00AA744C"/>
    <w:rsid w:val="00AB700F"/>
    <w:rsid w:val="00AC4024"/>
    <w:rsid w:val="00AC7A50"/>
    <w:rsid w:val="00AD5ADE"/>
    <w:rsid w:val="00AF2C33"/>
    <w:rsid w:val="00B102D7"/>
    <w:rsid w:val="00B1072B"/>
    <w:rsid w:val="00B1361D"/>
    <w:rsid w:val="00B31566"/>
    <w:rsid w:val="00B31F1A"/>
    <w:rsid w:val="00B322F8"/>
    <w:rsid w:val="00B3446F"/>
    <w:rsid w:val="00B34C47"/>
    <w:rsid w:val="00B41220"/>
    <w:rsid w:val="00B43F8E"/>
    <w:rsid w:val="00B57DCC"/>
    <w:rsid w:val="00B6090A"/>
    <w:rsid w:val="00B7356F"/>
    <w:rsid w:val="00B741C2"/>
    <w:rsid w:val="00B763A2"/>
    <w:rsid w:val="00B766F2"/>
    <w:rsid w:val="00B82306"/>
    <w:rsid w:val="00B90799"/>
    <w:rsid w:val="00B979E2"/>
    <w:rsid w:val="00BA1D84"/>
    <w:rsid w:val="00BA311C"/>
    <w:rsid w:val="00BA37A6"/>
    <w:rsid w:val="00BB1FE1"/>
    <w:rsid w:val="00BB71D9"/>
    <w:rsid w:val="00BD498E"/>
    <w:rsid w:val="00BD582A"/>
    <w:rsid w:val="00BE744B"/>
    <w:rsid w:val="00BF1549"/>
    <w:rsid w:val="00BF2035"/>
    <w:rsid w:val="00BF5C45"/>
    <w:rsid w:val="00C026E4"/>
    <w:rsid w:val="00C0318F"/>
    <w:rsid w:val="00C110C0"/>
    <w:rsid w:val="00C24755"/>
    <w:rsid w:val="00C33092"/>
    <w:rsid w:val="00C35B40"/>
    <w:rsid w:val="00C361B3"/>
    <w:rsid w:val="00C60541"/>
    <w:rsid w:val="00C90155"/>
    <w:rsid w:val="00C90AD8"/>
    <w:rsid w:val="00CB0277"/>
    <w:rsid w:val="00CB111F"/>
    <w:rsid w:val="00CC07C1"/>
    <w:rsid w:val="00CC693A"/>
    <w:rsid w:val="00CD1054"/>
    <w:rsid w:val="00CE1116"/>
    <w:rsid w:val="00CE306C"/>
    <w:rsid w:val="00CF1982"/>
    <w:rsid w:val="00CF28F2"/>
    <w:rsid w:val="00CF406B"/>
    <w:rsid w:val="00CF5682"/>
    <w:rsid w:val="00D01A47"/>
    <w:rsid w:val="00D0607D"/>
    <w:rsid w:val="00D17728"/>
    <w:rsid w:val="00D2386A"/>
    <w:rsid w:val="00D34531"/>
    <w:rsid w:val="00D415FD"/>
    <w:rsid w:val="00D44CFB"/>
    <w:rsid w:val="00D45002"/>
    <w:rsid w:val="00D46FAB"/>
    <w:rsid w:val="00D60E73"/>
    <w:rsid w:val="00D6271D"/>
    <w:rsid w:val="00D6443D"/>
    <w:rsid w:val="00D64F61"/>
    <w:rsid w:val="00D66CBE"/>
    <w:rsid w:val="00D75F1A"/>
    <w:rsid w:val="00D83576"/>
    <w:rsid w:val="00D839A1"/>
    <w:rsid w:val="00D84A3D"/>
    <w:rsid w:val="00D85BDC"/>
    <w:rsid w:val="00D873B3"/>
    <w:rsid w:val="00D90BBA"/>
    <w:rsid w:val="00DA5103"/>
    <w:rsid w:val="00DA66C1"/>
    <w:rsid w:val="00DC1FA5"/>
    <w:rsid w:val="00DC5992"/>
    <w:rsid w:val="00DD657B"/>
    <w:rsid w:val="00DE03E9"/>
    <w:rsid w:val="00DE77A8"/>
    <w:rsid w:val="00DE7DB1"/>
    <w:rsid w:val="00E10A15"/>
    <w:rsid w:val="00E20EA1"/>
    <w:rsid w:val="00E25B59"/>
    <w:rsid w:val="00E30455"/>
    <w:rsid w:val="00E410FA"/>
    <w:rsid w:val="00E4794A"/>
    <w:rsid w:val="00E60FF7"/>
    <w:rsid w:val="00E628B1"/>
    <w:rsid w:val="00E76031"/>
    <w:rsid w:val="00E808FA"/>
    <w:rsid w:val="00E80E43"/>
    <w:rsid w:val="00E96AF2"/>
    <w:rsid w:val="00EA27CF"/>
    <w:rsid w:val="00EB1033"/>
    <w:rsid w:val="00EB4B06"/>
    <w:rsid w:val="00EC2DA2"/>
    <w:rsid w:val="00EC6448"/>
    <w:rsid w:val="00ED6DB0"/>
    <w:rsid w:val="00EF28CF"/>
    <w:rsid w:val="00F02553"/>
    <w:rsid w:val="00F121EC"/>
    <w:rsid w:val="00F21C3F"/>
    <w:rsid w:val="00F276EA"/>
    <w:rsid w:val="00F371E9"/>
    <w:rsid w:val="00F43DE5"/>
    <w:rsid w:val="00F505D8"/>
    <w:rsid w:val="00F5176B"/>
    <w:rsid w:val="00F5188F"/>
    <w:rsid w:val="00F7753F"/>
    <w:rsid w:val="00FB1994"/>
    <w:rsid w:val="00FC0A6F"/>
    <w:rsid w:val="00FC4BC8"/>
    <w:rsid w:val="00FC6B73"/>
    <w:rsid w:val="00FF101E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F51"/>
    <w:rPr>
      <w:color w:val="808080"/>
    </w:rPr>
  </w:style>
  <w:style w:type="paragraph" w:styleId="a4">
    <w:name w:val="header"/>
    <w:basedOn w:val="a"/>
    <w:link w:val="Char"/>
    <w:uiPriority w:val="99"/>
    <w:unhideWhenUsed/>
    <w:rsid w:val="00A8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6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6B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07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0799"/>
    <w:rPr>
      <w:sz w:val="18"/>
      <w:szCs w:val="18"/>
    </w:rPr>
  </w:style>
  <w:style w:type="character" w:styleId="a7">
    <w:name w:val="Hyperlink"/>
    <w:rsid w:val="00815FD0"/>
    <w:rPr>
      <w:b/>
      <w:bCs/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F51"/>
    <w:rPr>
      <w:color w:val="808080"/>
    </w:rPr>
  </w:style>
  <w:style w:type="paragraph" w:styleId="a4">
    <w:name w:val="header"/>
    <w:basedOn w:val="a"/>
    <w:link w:val="Char"/>
    <w:uiPriority w:val="99"/>
    <w:unhideWhenUsed/>
    <w:rsid w:val="00A8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6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6B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07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0799"/>
    <w:rPr>
      <w:sz w:val="18"/>
      <w:szCs w:val="18"/>
    </w:rPr>
  </w:style>
  <w:style w:type="character" w:styleId="a7">
    <w:name w:val="Hyperlink"/>
    <w:rsid w:val="00815FD0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8" Type="http://schemas.openxmlformats.org/officeDocument/2006/relationships/hyperlink" Target="mailto:wanglx@hebust.edu.cn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image" Target="media/image53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FAA2-B8A3-4D0C-A20D-CC57C75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5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张硕研</dc:creator>
  <cp:keywords/>
  <dc:description/>
  <cp:lastModifiedBy>hp</cp:lastModifiedBy>
  <cp:revision>231</cp:revision>
  <dcterms:created xsi:type="dcterms:W3CDTF">2019-11-26T12:09:00Z</dcterms:created>
  <dcterms:modified xsi:type="dcterms:W3CDTF">2020-03-17T01:57:00Z</dcterms:modified>
</cp:coreProperties>
</file>