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2C7137" w14:textId="24E04363" w:rsidR="002305C9" w:rsidRDefault="002305C9" w:rsidP="008710D9">
      <w:pPr>
        <w:ind w:left="540" w:hanging="540"/>
      </w:pPr>
      <w:r>
        <w:rPr>
          <w:b/>
        </w:rPr>
        <w:t xml:space="preserve">Title: </w:t>
      </w:r>
      <w:r>
        <w:t>Flight capacity increases then declines from the core to the margins of an invasive species’ range.</w:t>
      </w:r>
    </w:p>
    <w:p w14:paraId="4A85E89C" w14:textId="77777777" w:rsidR="008710D9" w:rsidRDefault="008710D9" w:rsidP="008710D9">
      <w:pPr>
        <w:ind w:left="540" w:hanging="540"/>
      </w:pPr>
    </w:p>
    <w:p w14:paraId="7A001E4C" w14:textId="0E3972A1" w:rsidR="002305C9" w:rsidRDefault="002305C9" w:rsidP="008710D9">
      <w:r>
        <w:rPr>
          <w:b/>
          <w:bCs/>
        </w:rPr>
        <w:t xml:space="preserve">Author: </w:t>
      </w:r>
      <w:r>
        <w:t xml:space="preserve">Andrew C. Merwin </w:t>
      </w:r>
    </w:p>
    <w:p w14:paraId="4CEF48AE" w14:textId="77777777" w:rsidR="008710D9" w:rsidRDefault="008710D9" w:rsidP="008710D9"/>
    <w:p w14:paraId="54F8B290" w14:textId="12C40BE9" w:rsidR="002305C9" w:rsidRDefault="002305C9" w:rsidP="008710D9">
      <w:pPr>
        <w:rPr>
          <w:b/>
          <w:bCs/>
        </w:rPr>
      </w:pPr>
      <w:r>
        <w:rPr>
          <w:b/>
          <w:bCs/>
        </w:rPr>
        <w:t>Supplementary Tables:</w:t>
      </w:r>
    </w:p>
    <w:p w14:paraId="0609B52D" w14:textId="77777777" w:rsidR="008710D9" w:rsidRPr="002305C9" w:rsidRDefault="008710D9" w:rsidP="008710D9">
      <w:pPr>
        <w:rPr>
          <w:b/>
          <w:bCs/>
        </w:rPr>
      </w:pPr>
    </w:p>
    <w:p w14:paraId="71974936" w14:textId="5AB5AE4F" w:rsidR="002305C9" w:rsidRPr="001A1FBF" w:rsidRDefault="002305C9" w:rsidP="002305C9">
      <w:r>
        <w:rPr>
          <w:b/>
          <w:bCs/>
        </w:rPr>
        <w:t xml:space="preserve">Table S1. </w:t>
      </w:r>
      <w:r>
        <w:t xml:space="preserve">Kudzu bug sample sizes from each site and description of </w:t>
      </w:r>
      <w:proofErr w:type="spellStart"/>
      <w:r>
        <w:t>nymphal</w:t>
      </w:r>
      <w:proofErr w:type="spellEnd"/>
      <w:r>
        <w:t xml:space="preserve"> densities of the colonies from which they were reared. Number of rearing enclosures is less than total number of egg masses, because one to two egg masses were placed in each enclosure. Both transects began at a core site in DeKalb Co., GA: a county where kudzu bugs were initially detected in 2009 </w:t>
      </w:r>
      <w:r>
        <w:fldChar w:fldCharType="begin" w:fldLock="1"/>
      </w:r>
      <w:r>
        <w:instrText>ADDIN CSL_CITATION {"citationItems":[{"id":"ITEM-1","itemData":{"DOI":"10.1603/ipm10009","abstract":"In October 2009, large aggregations of Megacopta cribraria (F.) (Heteroptera: Plataspidae) were discovered on outside, perimeter walls of houses in northeast Georgia, prompting homeowners to contact county Extension agents and pest management professionals to learn more about the insect and to rid the premises of the nuisance. The insect was flying from nearby patches of kudzu (Pueraria spp.) onto houses, presumably in an attempt to locate overwintering sites. In its native Asia, one of its preferred hosts is kudzu, an invasive, leguminous vine that now grows throughout the southeastern U.S. Before discovery in Georgia, M. cribraria was unknown from the New World. In addition to its emergence as a nuisance pest, M. cribraria has been reported as a pest of numerous legume crops in Asia, including soybean, Glycine max Merrill. As of August 9, 2010, M. cribraria was known from 48 counties in northeast Georgia and 13 counties in northwest South Carolina. In late June and early July 2010, M. cribraria was found on soybeans in 20 of the 48 Georgia counties and five counties in South Carolina.","author":[{"dropping-particle":"","family":"Suiter","given":"D. R.","non-dropping-particle":"","parse-names":false,"suffix":""},{"dropping-particle":"","family":"Eger","given":"J. E.","non-dropping-particle":"","parse-names":false,"suffix":""},{"dropping-particle":"","family":"Gardner","given":"W. A.","non-dropping-particle":"","parse-names":false,"suffix":""},{"dropping-particle":"","family":"Kemerait","given":"R. C.","non-dropping-particle":"","parse-names":false,"suffix":""},{"dropping-particle":"","family":"All","given":"J. N.","non-dropping-particle":"","parse-names":false,"suffix":""},{"dropping-particle":"","family":"Roberts","given":"P. M.","non-dropping-particle":"","parse-names":false,"suffix":""},{"dropping-particle":"","family":"Greene","given":"J. K.","non-dropping-particle":"","parse-names":false,"suffix":""},{"dropping-particle":"","family":"Ames","given":"L. M.","non-dropping-particle":"","parse-names":false,"suffix":""},{"dropping-particle":"","family":"Buntin","given":"G. D.","non-dropping-particle":"","parse-names":false,"suffix":""},{"dropping-particle":"","family":"Jenkins","given":"T. M.","non-dropping-particle":"","parse-names":false,"suffix":""},{"dropping-particle":"","family":"Douce","given":"G. K.","non-dropping-particle":"","parse-names":false,"suffix":""}],"container-title":"Journal of Integrated Pest Management","id":"ITEM-1","issue":"1","issued":{"date-parts":[["2010"]]},"page":"F1-F4","title":"Discovery and Distribution of Megacopta cribraria (Hemiptera: Heteroptera: Plataspidae) in Northeast Georgia","type":"article-journal","volume":"1"},"uris":["http://www.mendeley.com/documents/?uuid=17b6af5a-c126-4a84-ba2d-ae7015f108e1"]}],"mendeley":{"formattedCitation":"[1]","plainTextFormattedCitation":"[1]"},"properties":{"noteIndex":0},"schema":"https://github.com/citation-style-language/schema/raw/master/csl-citation.json"}</w:instrText>
      </w:r>
      <w:r>
        <w:fldChar w:fldCharType="separate"/>
      </w:r>
      <w:r w:rsidRPr="008A689A">
        <w:rPr>
          <w:noProof/>
        </w:rPr>
        <w:t>[1]</w:t>
      </w:r>
      <w:r>
        <w:fldChar w:fldCharType="end"/>
      </w:r>
      <w:r>
        <w:t>. Sites were a minimum of 80 km apart from one another, and the area within sites that was searched ranged from approximately 10 to 20 m</w:t>
      </w:r>
      <w:r w:rsidRPr="00A529DE">
        <w:rPr>
          <w:vertAlign w:val="superscript"/>
        </w:rPr>
        <w:t>2</w:t>
      </w:r>
      <w:r>
        <w:t xml:space="preserve">.  Two years prior to this study, in June of 2014, kudzu bugs were not observed at range margin sites (Polk Co. and Harrison Co.), suggesting that these sites had kudzu bugs at </w:t>
      </w:r>
      <w:proofErr w:type="spellStart"/>
      <w:r>
        <w:t>subdetectable</w:t>
      </w:r>
      <w:proofErr w:type="spellEnd"/>
      <w:r>
        <w:t xml:space="preserve"> abundances or had been colonized between the prior survey and this study.</w:t>
      </w:r>
      <w:r w:rsidR="00986548">
        <w:t xml:space="preserve"> </w:t>
      </w:r>
      <w:r w:rsidR="00986548" w:rsidRPr="00986548">
        <w:t>The sex ratio of adults collected by hand at frontline sites did not significantly differ from a 1:1 female to male ratio (</w:t>
      </w:r>
      <w:bookmarkStart w:id="0" w:name="_GoBack"/>
      <w:bookmarkEnd w:id="0"/>
      <w:r w:rsidR="00986548" w:rsidRPr="00986548">
        <w:t>22:15 and 15:14, at southern and western frontlines respectively).</w:t>
      </w:r>
    </w:p>
    <w:p w14:paraId="53E08358" w14:textId="77777777" w:rsidR="002305C9" w:rsidRDefault="002305C9" w:rsidP="002305C9">
      <w:pPr>
        <w:rPr>
          <w:b/>
          <w:bCs/>
        </w:rPr>
      </w:pPr>
    </w:p>
    <w:tbl>
      <w:tblPr>
        <w:tblW w:w="11044" w:type="dxa"/>
        <w:tblLook w:val="04A0" w:firstRow="1" w:lastRow="0" w:firstColumn="1" w:lastColumn="0" w:noHBand="0" w:noVBand="1"/>
      </w:tblPr>
      <w:tblGrid>
        <w:gridCol w:w="630"/>
        <w:gridCol w:w="1475"/>
        <w:gridCol w:w="1110"/>
        <w:gridCol w:w="1329"/>
        <w:gridCol w:w="1300"/>
        <w:gridCol w:w="1300"/>
        <w:gridCol w:w="1300"/>
        <w:gridCol w:w="1300"/>
        <w:gridCol w:w="1300"/>
      </w:tblGrid>
      <w:tr w:rsidR="002305C9" w:rsidRPr="001A1FBF" w14:paraId="353EF340" w14:textId="77777777" w:rsidTr="002305C9">
        <w:trPr>
          <w:trHeight w:val="320"/>
        </w:trPr>
        <w:tc>
          <w:tcPr>
            <w:tcW w:w="630" w:type="dxa"/>
            <w:tcBorders>
              <w:top w:val="nil"/>
              <w:left w:val="nil"/>
              <w:bottom w:val="nil"/>
              <w:right w:val="nil"/>
            </w:tcBorders>
            <w:shd w:val="clear" w:color="auto" w:fill="auto"/>
            <w:noWrap/>
            <w:vAlign w:val="bottom"/>
            <w:hideMark/>
          </w:tcPr>
          <w:p w14:paraId="671BA201" w14:textId="77777777" w:rsidR="002305C9" w:rsidRPr="001A1FBF" w:rsidRDefault="002305C9" w:rsidP="002305C9">
            <w:pPr>
              <w:jc w:val="center"/>
              <w:rPr>
                <w:rFonts w:ascii="Calibri" w:eastAsia="Times New Roman" w:hAnsi="Calibri" w:cs="Calibri"/>
                <w:b/>
                <w:bCs/>
                <w:color w:val="000000"/>
              </w:rPr>
            </w:pPr>
            <w:r w:rsidRPr="001A1FBF">
              <w:rPr>
                <w:rFonts w:ascii="Calibri" w:eastAsia="Times New Roman" w:hAnsi="Calibri" w:cs="Calibri"/>
                <w:b/>
                <w:bCs/>
                <w:color w:val="000000"/>
              </w:rPr>
              <w:t>site</w:t>
            </w:r>
          </w:p>
        </w:tc>
        <w:tc>
          <w:tcPr>
            <w:tcW w:w="1475" w:type="dxa"/>
            <w:tcBorders>
              <w:top w:val="nil"/>
              <w:left w:val="nil"/>
              <w:bottom w:val="nil"/>
              <w:right w:val="nil"/>
            </w:tcBorders>
            <w:shd w:val="clear" w:color="auto" w:fill="auto"/>
            <w:noWrap/>
            <w:vAlign w:val="bottom"/>
            <w:hideMark/>
          </w:tcPr>
          <w:p w14:paraId="2A22F4CE" w14:textId="77777777" w:rsidR="002305C9" w:rsidRPr="001A1FBF" w:rsidRDefault="002305C9" w:rsidP="002305C9">
            <w:pPr>
              <w:jc w:val="center"/>
              <w:rPr>
                <w:rFonts w:ascii="Calibri" w:eastAsia="Times New Roman" w:hAnsi="Calibri" w:cs="Calibri"/>
                <w:b/>
                <w:bCs/>
                <w:color w:val="000000"/>
              </w:rPr>
            </w:pPr>
            <w:r w:rsidRPr="001A1FBF">
              <w:rPr>
                <w:rFonts w:ascii="Calibri" w:eastAsia="Times New Roman" w:hAnsi="Calibri" w:cs="Calibri"/>
                <w:b/>
                <w:bCs/>
                <w:color w:val="000000"/>
              </w:rPr>
              <w:t>transect</w:t>
            </w:r>
          </w:p>
        </w:tc>
        <w:tc>
          <w:tcPr>
            <w:tcW w:w="1110" w:type="dxa"/>
            <w:tcBorders>
              <w:top w:val="nil"/>
              <w:left w:val="nil"/>
              <w:bottom w:val="nil"/>
              <w:right w:val="nil"/>
            </w:tcBorders>
            <w:shd w:val="clear" w:color="auto" w:fill="auto"/>
            <w:noWrap/>
            <w:vAlign w:val="bottom"/>
            <w:hideMark/>
          </w:tcPr>
          <w:p w14:paraId="1A1640A8" w14:textId="77777777" w:rsidR="002305C9" w:rsidRPr="001A1FBF" w:rsidRDefault="002305C9" w:rsidP="002305C9">
            <w:pPr>
              <w:jc w:val="center"/>
              <w:rPr>
                <w:rFonts w:ascii="Calibri" w:eastAsia="Times New Roman" w:hAnsi="Calibri" w:cs="Calibri"/>
                <w:b/>
                <w:bCs/>
                <w:color w:val="000000"/>
              </w:rPr>
            </w:pPr>
            <w:r w:rsidRPr="001A1FBF">
              <w:rPr>
                <w:rFonts w:ascii="Calibri" w:eastAsia="Times New Roman" w:hAnsi="Calibri" w:cs="Calibri"/>
                <w:b/>
                <w:bCs/>
                <w:color w:val="000000"/>
              </w:rPr>
              <w:t>distance from origin</w:t>
            </w:r>
            <w:r>
              <w:rPr>
                <w:rFonts w:ascii="Calibri" w:eastAsia="Times New Roman" w:hAnsi="Calibri" w:cs="Calibri"/>
                <w:b/>
                <w:bCs/>
                <w:color w:val="000000"/>
              </w:rPr>
              <w:t xml:space="preserve"> (km)</w:t>
            </w:r>
          </w:p>
        </w:tc>
        <w:tc>
          <w:tcPr>
            <w:tcW w:w="1329" w:type="dxa"/>
            <w:tcBorders>
              <w:top w:val="nil"/>
              <w:left w:val="nil"/>
              <w:bottom w:val="nil"/>
              <w:right w:val="nil"/>
            </w:tcBorders>
            <w:vAlign w:val="bottom"/>
          </w:tcPr>
          <w:p w14:paraId="62BB1AE3" w14:textId="77777777" w:rsidR="002305C9" w:rsidRPr="00685275" w:rsidRDefault="002305C9" w:rsidP="002305C9">
            <w:pPr>
              <w:jc w:val="center"/>
              <w:rPr>
                <w:rFonts w:ascii="Calibri" w:eastAsia="Times New Roman" w:hAnsi="Calibri" w:cs="Calibri"/>
                <w:b/>
                <w:bCs/>
                <w:color w:val="000000"/>
              </w:rPr>
            </w:pPr>
            <w:r w:rsidRPr="00685275">
              <w:rPr>
                <w:rFonts w:ascii="Calibri" w:hAnsi="Calibri" w:cs="Calibri"/>
                <w:b/>
                <w:bCs/>
                <w:color w:val="000000"/>
              </w:rPr>
              <w:t xml:space="preserve">total number of </w:t>
            </w:r>
            <w:r>
              <w:rPr>
                <w:rFonts w:ascii="Calibri" w:hAnsi="Calibri" w:cs="Calibri"/>
                <w:b/>
                <w:bCs/>
                <w:color w:val="000000"/>
              </w:rPr>
              <w:t xml:space="preserve">reared </w:t>
            </w:r>
            <w:r w:rsidRPr="00685275">
              <w:rPr>
                <w:rFonts w:ascii="Calibri" w:hAnsi="Calibri" w:cs="Calibri"/>
                <w:b/>
                <w:bCs/>
                <w:color w:val="000000"/>
              </w:rPr>
              <w:t xml:space="preserve">egg masses </w:t>
            </w:r>
          </w:p>
        </w:tc>
        <w:tc>
          <w:tcPr>
            <w:tcW w:w="1300" w:type="dxa"/>
            <w:tcBorders>
              <w:top w:val="nil"/>
              <w:left w:val="nil"/>
              <w:bottom w:val="nil"/>
              <w:right w:val="nil"/>
            </w:tcBorders>
            <w:shd w:val="clear" w:color="auto" w:fill="auto"/>
            <w:noWrap/>
            <w:vAlign w:val="bottom"/>
            <w:hideMark/>
          </w:tcPr>
          <w:p w14:paraId="3F035699" w14:textId="77777777" w:rsidR="002305C9" w:rsidRPr="001A1FBF" w:rsidRDefault="002305C9" w:rsidP="002305C9">
            <w:pPr>
              <w:jc w:val="center"/>
              <w:rPr>
                <w:rFonts w:ascii="Calibri" w:eastAsia="Times New Roman" w:hAnsi="Calibri" w:cs="Calibri"/>
                <w:b/>
                <w:bCs/>
                <w:color w:val="000000"/>
              </w:rPr>
            </w:pPr>
            <w:r w:rsidRPr="001A1FBF">
              <w:rPr>
                <w:rFonts w:ascii="Calibri" w:eastAsia="Times New Roman" w:hAnsi="Calibri" w:cs="Calibri"/>
                <w:b/>
                <w:bCs/>
                <w:color w:val="000000"/>
              </w:rPr>
              <w:t xml:space="preserve">number of </w:t>
            </w:r>
            <w:r>
              <w:rPr>
                <w:rFonts w:ascii="Calibri" w:eastAsia="Times New Roman" w:hAnsi="Calibri" w:cs="Calibri"/>
                <w:b/>
                <w:bCs/>
                <w:color w:val="000000"/>
              </w:rPr>
              <w:t>rearing enclosures</w:t>
            </w:r>
          </w:p>
        </w:tc>
        <w:tc>
          <w:tcPr>
            <w:tcW w:w="1300" w:type="dxa"/>
            <w:tcBorders>
              <w:top w:val="nil"/>
              <w:left w:val="nil"/>
              <w:bottom w:val="nil"/>
              <w:right w:val="nil"/>
            </w:tcBorders>
            <w:shd w:val="clear" w:color="auto" w:fill="auto"/>
            <w:noWrap/>
            <w:vAlign w:val="bottom"/>
            <w:hideMark/>
          </w:tcPr>
          <w:p w14:paraId="7E1E0724" w14:textId="77777777" w:rsidR="002305C9" w:rsidRPr="001A1FBF" w:rsidRDefault="002305C9" w:rsidP="002305C9">
            <w:pPr>
              <w:jc w:val="center"/>
              <w:rPr>
                <w:rFonts w:ascii="Calibri" w:eastAsia="Times New Roman" w:hAnsi="Calibri" w:cs="Calibri"/>
                <w:b/>
                <w:bCs/>
                <w:color w:val="000000"/>
              </w:rPr>
            </w:pPr>
            <w:r w:rsidRPr="001A1FBF">
              <w:rPr>
                <w:rFonts w:ascii="Calibri" w:eastAsia="Times New Roman" w:hAnsi="Calibri" w:cs="Calibri"/>
                <w:b/>
                <w:bCs/>
                <w:color w:val="000000"/>
              </w:rPr>
              <w:t>mean number of nymphs</w:t>
            </w:r>
            <w:r>
              <w:rPr>
                <w:rFonts w:ascii="Calibri" w:eastAsia="Times New Roman" w:hAnsi="Calibri" w:cs="Calibri"/>
                <w:b/>
                <w:bCs/>
                <w:color w:val="000000"/>
              </w:rPr>
              <w:t xml:space="preserve"> reared per enclosure</w:t>
            </w:r>
          </w:p>
        </w:tc>
        <w:tc>
          <w:tcPr>
            <w:tcW w:w="1300" w:type="dxa"/>
            <w:tcBorders>
              <w:top w:val="nil"/>
              <w:left w:val="nil"/>
              <w:bottom w:val="nil"/>
              <w:right w:val="nil"/>
            </w:tcBorders>
            <w:shd w:val="clear" w:color="auto" w:fill="auto"/>
            <w:noWrap/>
            <w:vAlign w:val="bottom"/>
            <w:hideMark/>
          </w:tcPr>
          <w:p w14:paraId="6104EEEE" w14:textId="77777777" w:rsidR="002305C9" w:rsidRPr="001A1FBF" w:rsidRDefault="002305C9" w:rsidP="002305C9">
            <w:pPr>
              <w:jc w:val="center"/>
              <w:rPr>
                <w:rFonts w:ascii="Calibri" w:eastAsia="Times New Roman" w:hAnsi="Calibri" w:cs="Calibri"/>
                <w:b/>
                <w:bCs/>
                <w:color w:val="000000"/>
              </w:rPr>
            </w:pPr>
            <w:r>
              <w:rPr>
                <w:rFonts w:ascii="Calibri" w:eastAsia="Times New Roman" w:hAnsi="Calibri" w:cs="Calibri"/>
                <w:b/>
                <w:bCs/>
                <w:color w:val="000000"/>
              </w:rPr>
              <w:t>range of nymphs per enclosure</w:t>
            </w:r>
          </w:p>
        </w:tc>
        <w:tc>
          <w:tcPr>
            <w:tcW w:w="1300" w:type="dxa"/>
            <w:tcBorders>
              <w:top w:val="nil"/>
              <w:left w:val="nil"/>
              <w:bottom w:val="nil"/>
              <w:right w:val="nil"/>
            </w:tcBorders>
            <w:vAlign w:val="bottom"/>
          </w:tcPr>
          <w:p w14:paraId="154F0E3C" w14:textId="77777777" w:rsidR="002305C9" w:rsidRDefault="002305C9" w:rsidP="002305C9">
            <w:pPr>
              <w:jc w:val="center"/>
              <w:rPr>
                <w:rFonts w:ascii="Calibri" w:eastAsia="Times New Roman" w:hAnsi="Calibri" w:cs="Calibri"/>
                <w:b/>
                <w:bCs/>
                <w:color w:val="000000"/>
              </w:rPr>
            </w:pPr>
            <w:r w:rsidRPr="001A1FBF">
              <w:rPr>
                <w:rFonts w:ascii="Calibri" w:eastAsia="Times New Roman" w:hAnsi="Calibri" w:cs="Calibri"/>
                <w:b/>
                <w:bCs/>
                <w:color w:val="000000"/>
              </w:rPr>
              <w:t>total individuals flown</w:t>
            </w:r>
            <w:r>
              <w:rPr>
                <w:rFonts w:ascii="Calibri" w:eastAsia="Times New Roman" w:hAnsi="Calibri" w:cs="Calibri"/>
                <w:b/>
                <w:bCs/>
                <w:color w:val="000000"/>
              </w:rPr>
              <w:t xml:space="preserve"> per site</w:t>
            </w:r>
          </w:p>
        </w:tc>
        <w:tc>
          <w:tcPr>
            <w:tcW w:w="1300" w:type="dxa"/>
            <w:tcBorders>
              <w:top w:val="nil"/>
              <w:left w:val="nil"/>
              <w:bottom w:val="nil"/>
              <w:right w:val="nil"/>
            </w:tcBorders>
          </w:tcPr>
          <w:p w14:paraId="14E1CB3F" w14:textId="77777777" w:rsidR="002305C9" w:rsidRDefault="002305C9" w:rsidP="002305C9">
            <w:pPr>
              <w:jc w:val="center"/>
              <w:rPr>
                <w:rFonts w:ascii="Calibri" w:eastAsia="Times New Roman" w:hAnsi="Calibri" w:cs="Calibri"/>
                <w:b/>
                <w:bCs/>
                <w:color w:val="000000"/>
              </w:rPr>
            </w:pPr>
          </w:p>
        </w:tc>
      </w:tr>
      <w:tr w:rsidR="002305C9" w:rsidRPr="001A1FBF" w14:paraId="24FC6BAC" w14:textId="77777777" w:rsidTr="002305C9">
        <w:trPr>
          <w:trHeight w:val="320"/>
        </w:trPr>
        <w:tc>
          <w:tcPr>
            <w:tcW w:w="630" w:type="dxa"/>
            <w:tcBorders>
              <w:top w:val="nil"/>
              <w:left w:val="nil"/>
              <w:bottom w:val="nil"/>
              <w:right w:val="nil"/>
            </w:tcBorders>
            <w:shd w:val="clear" w:color="auto" w:fill="auto"/>
            <w:noWrap/>
            <w:vAlign w:val="bottom"/>
            <w:hideMark/>
          </w:tcPr>
          <w:p w14:paraId="4B069D0A" w14:textId="77777777" w:rsidR="002305C9" w:rsidRPr="001A1FBF" w:rsidRDefault="002305C9" w:rsidP="002305C9">
            <w:pPr>
              <w:jc w:val="center"/>
              <w:rPr>
                <w:rFonts w:ascii="Calibri" w:eastAsia="Times New Roman" w:hAnsi="Calibri" w:cs="Calibri"/>
                <w:color w:val="000000"/>
              </w:rPr>
            </w:pPr>
            <w:r w:rsidRPr="001A1FBF">
              <w:rPr>
                <w:rFonts w:ascii="Calibri" w:eastAsia="Times New Roman" w:hAnsi="Calibri" w:cs="Calibri"/>
                <w:color w:val="000000"/>
              </w:rPr>
              <w:t>1</w:t>
            </w:r>
          </w:p>
        </w:tc>
        <w:tc>
          <w:tcPr>
            <w:tcW w:w="1475" w:type="dxa"/>
            <w:tcBorders>
              <w:top w:val="nil"/>
              <w:left w:val="nil"/>
              <w:bottom w:val="nil"/>
              <w:right w:val="nil"/>
            </w:tcBorders>
            <w:shd w:val="clear" w:color="auto" w:fill="auto"/>
            <w:noWrap/>
            <w:vAlign w:val="bottom"/>
            <w:hideMark/>
          </w:tcPr>
          <w:p w14:paraId="57C36AB6" w14:textId="77777777" w:rsidR="002305C9" w:rsidRPr="001A1FBF" w:rsidRDefault="002305C9" w:rsidP="002305C9">
            <w:pPr>
              <w:jc w:val="center"/>
              <w:rPr>
                <w:rFonts w:ascii="Calibri" w:eastAsia="Times New Roman" w:hAnsi="Calibri" w:cs="Calibri"/>
                <w:color w:val="000000"/>
              </w:rPr>
            </w:pPr>
            <w:r w:rsidRPr="001A1FBF">
              <w:rPr>
                <w:rFonts w:ascii="Calibri" w:eastAsia="Times New Roman" w:hAnsi="Calibri" w:cs="Calibri"/>
                <w:color w:val="000000"/>
              </w:rPr>
              <w:t>Origin</w:t>
            </w:r>
          </w:p>
        </w:tc>
        <w:tc>
          <w:tcPr>
            <w:tcW w:w="1110" w:type="dxa"/>
            <w:tcBorders>
              <w:top w:val="nil"/>
              <w:left w:val="nil"/>
              <w:bottom w:val="nil"/>
              <w:right w:val="nil"/>
            </w:tcBorders>
            <w:shd w:val="clear" w:color="auto" w:fill="auto"/>
            <w:noWrap/>
            <w:vAlign w:val="bottom"/>
            <w:hideMark/>
          </w:tcPr>
          <w:p w14:paraId="7EE1BF66" w14:textId="77777777" w:rsidR="002305C9" w:rsidRPr="001A1FBF" w:rsidRDefault="002305C9" w:rsidP="002305C9">
            <w:pPr>
              <w:jc w:val="center"/>
              <w:rPr>
                <w:rFonts w:ascii="Calibri" w:eastAsia="Times New Roman" w:hAnsi="Calibri" w:cs="Calibri"/>
                <w:color w:val="000000"/>
              </w:rPr>
            </w:pPr>
            <w:r w:rsidRPr="001A1FBF">
              <w:rPr>
                <w:rFonts w:ascii="Calibri" w:eastAsia="Times New Roman" w:hAnsi="Calibri" w:cs="Calibri"/>
                <w:color w:val="000000"/>
              </w:rPr>
              <w:t>0</w:t>
            </w:r>
          </w:p>
        </w:tc>
        <w:tc>
          <w:tcPr>
            <w:tcW w:w="1329" w:type="dxa"/>
            <w:tcBorders>
              <w:top w:val="nil"/>
              <w:left w:val="nil"/>
              <w:bottom w:val="nil"/>
              <w:right w:val="nil"/>
            </w:tcBorders>
            <w:vAlign w:val="bottom"/>
          </w:tcPr>
          <w:p w14:paraId="3578B2DA" w14:textId="77777777" w:rsidR="002305C9" w:rsidRPr="001A1FBF" w:rsidRDefault="002305C9" w:rsidP="002305C9">
            <w:pPr>
              <w:jc w:val="center"/>
              <w:rPr>
                <w:rFonts w:ascii="Calibri" w:eastAsia="Times New Roman" w:hAnsi="Calibri" w:cs="Calibri"/>
                <w:color w:val="000000"/>
              </w:rPr>
            </w:pPr>
            <w:r>
              <w:rPr>
                <w:rFonts w:ascii="Calibri" w:hAnsi="Calibri" w:cs="Calibri"/>
                <w:color w:val="000000"/>
              </w:rPr>
              <w:t>14</w:t>
            </w:r>
          </w:p>
        </w:tc>
        <w:tc>
          <w:tcPr>
            <w:tcW w:w="1300" w:type="dxa"/>
            <w:tcBorders>
              <w:top w:val="nil"/>
              <w:left w:val="nil"/>
              <w:bottom w:val="nil"/>
              <w:right w:val="nil"/>
            </w:tcBorders>
            <w:shd w:val="clear" w:color="auto" w:fill="auto"/>
            <w:noWrap/>
            <w:vAlign w:val="bottom"/>
            <w:hideMark/>
          </w:tcPr>
          <w:p w14:paraId="72722657" w14:textId="77777777" w:rsidR="002305C9" w:rsidRPr="001A1FBF" w:rsidRDefault="002305C9" w:rsidP="002305C9">
            <w:pPr>
              <w:jc w:val="center"/>
              <w:rPr>
                <w:rFonts w:ascii="Calibri" w:eastAsia="Times New Roman" w:hAnsi="Calibri" w:cs="Calibri"/>
                <w:color w:val="000000"/>
              </w:rPr>
            </w:pPr>
            <w:r w:rsidRPr="001A1FBF">
              <w:rPr>
                <w:rFonts w:ascii="Calibri" w:eastAsia="Times New Roman" w:hAnsi="Calibri" w:cs="Calibri"/>
                <w:color w:val="000000"/>
              </w:rPr>
              <w:t>10</w:t>
            </w:r>
          </w:p>
        </w:tc>
        <w:tc>
          <w:tcPr>
            <w:tcW w:w="1300" w:type="dxa"/>
            <w:tcBorders>
              <w:top w:val="nil"/>
              <w:left w:val="nil"/>
              <w:bottom w:val="nil"/>
              <w:right w:val="nil"/>
            </w:tcBorders>
            <w:shd w:val="clear" w:color="auto" w:fill="auto"/>
            <w:noWrap/>
            <w:vAlign w:val="bottom"/>
            <w:hideMark/>
          </w:tcPr>
          <w:p w14:paraId="2035CCF2" w14:textId="77777777" w:rsidR="002305C9" w:rsidRPr="001A1FBF" w:rsidRDefault="002305C9" w:rsidP="002305C9">
            <w:pPr>
              <w:jc w:val="center"/>
              <w:rPr>
                <w:rFonts w:ascii="Calibri" w:eastAsia="Times New Roman" w:hAnsi="Calibri" w:cs="Calibri"/>
                <w:color w:val="000000"/>
              </w:rPr>
            </w:pPr>
            <w:r w:rsidRPr="001A1FBF">
              <w:rPr>
                <w:rFonts w:ascii="Calibri" w:eastAsia="Times New Roman" w:hAnsi="Calibri" w:cs="Calibri"/>
                <w:color w:val="000000"/>
              </w:rPr>
              <w:t>12.2</w:t>
            </w:r>
          </w:p>
        </w:tc>
        <w:tc>
          <w:tcPr>
            <w:tcW w:w="1300" w:type="dxa"/>
            <w:tcBorders>
              <w:top w:val="nil"/>
              <w:left w:val="nil"/>
              <w:bottom w:val="nil"/>
              <w:right w:val="nil"/>
            </w:tcBorders>
            <w:shd w:val="clear" w:color="auto" w:fill="auto"/>
            <w:noWrap/>
            <w:vAlign w:val="bottom"/>
            <w:hideMark/>
          </w:tcPr>
          <w:p w14:paraId="4B0424C6" w14:textId="77777777" w:rsidR="002305C9" w:rsidRPr="001A1FBF" w:rsidRDefault="002305C9" w:rsidP="002305C9">
            <w:pPr>
              <w:jc w:val="center"/>
              <w:rPr>
                <w:rFonts w:ascii="Calibri" w:eastAsia="Times New Roman" w:hAnsi="Calibri" w:cs="Calibri"/>
                <w:color w:val="000000"/>
              </w:rPr>
            </w:pPr>
            <w:r w:rsidRPr="001A1FBF">
              <w:rPr>
                <w:rFonts w:ascii="Calibri" w:eastAsia="Times New Roman" w:hAnsi="Calibri" w:cs="Calibri"/>
                <w:color w:val="000000"/>
              </w:rPr>
              <w:t>5</w:t>
            </w:r>
            <w:r>
              <w:rPr>
                <w:rFonts w:ascii="Calibri" w:eastAsia="Times New Roman" w:hAnsi="Calibri" w:cs="Calibri"/>
                <w:color w:val="000000"/>
              </w:rPr>
              <w:t xml:space="preserve"> – 23</w:t>
            </w:r>
          </w:p>
        </w:tc>
        <w:tc>
          <w:tcPr>
            <w:tcW w:w="1300" w:type="dxa"/>
            <w:tcBorders>
              <w:top w:val="nil"/>
              <w:left w:val="nil"/>
              <w:bottom w:val="nil"/>
              <w:right w:val="nil"/>
            </w:tcBorders>
            <w:vAlign w:val="bottom"/>
          </w:tcPr>
          <w:p w14:paraId="790396FE" w14:textId="77777777" w:rsidR="002305C9" w:rsidRPr="001A1FBF" w:rsidRDefault="002305C9" w:rsidP="002305C9">
            <w:pPr>
              <w:jc w:val="center"/>
              <w:rPr>
                <w:rFonts w:ascii="Calibri" w:eastAsia="Times New Roman" w:hAnsi="Calibri" w:cs="Calibri"/>
                <w:color w:val="000000"/>
              </w:rPr>
            </w:pPr>
            <w:r w:rsidRPr="001A1FBF">
              <w:rPr>
                <w:rFonts w:ascii="Calibri" w:eastAsia="Times New Roman" w:hAnsi="Calibri" w:cs="Calibri"/>
                <w:color w:val="000000"/>
              </w:rPr>
              <w:t>19</w:t>
            </w:r>
          </w:p>
        </w:tc>
        <w:tc>
          <w:tcPr>
            <w:tcW w:w="1300" w:type="dxa"/>
            <w:tcBorders>
              <w:top w:val="nil"/>
              <w:left w:val="nil"/>
              <w:bottom w:val="nil"/>
              <w:right w:val="nil"/>
            </w:tcBorders>
          </w:tcPr>
          <w:p w14:paraId="19C49107" w14:textId="77777777" w:rsidR="002305C9" w:rsidRPr="001A1FBF" w:rsidRDefault="002305C9" w:rsidP="002305C9">
            <w:pPr>
              <w:jc w:val="center"/>
              <w:rPr>
                <w:rFonts w:ascii="Calibri" w:eastAsia="Times New Roman" w:hAnsi="Calibri" w:cs="Calibri"/>
                <w:color w:val="000000"/>
              </w:rPr>
            </w:pPr>
          </w:p>
        </w:tc>
      </w:tr>
      <w:tr w:rsidR="002305C9" w:rsidRPr="001A1FBF" w14:paraId="44FAAE59" w14:textId="77777777" w:rsidTr="002305C9">
        <w:trPr>
          <w:trHeight w:val="320"/>
        </w:trPr>
        <w:tc>
          <w:tcPr>
            <w:tcW w:w="630" w:type="dxa"/>
            <w:tcBorders>
              <w:top w:val="nil"/>
              <w:left w:val="nil"/>
              <w:bottom w:val="nil"/>
              <w:right w:val="nil"/>
            </w:tcBorders>
            <w:shd w:val="clear" w:color="auto" w:fill="auto"/>
            <w:noWrap/>
            <w:vAlign w:val="bottom"/>
            <w:hideMark/>
          </w:tcPr>
          <w:p w14:paraId="02BB6CD2" w14:textId="77777777" w:rsidR="002305C9" w:rsidRPr="001A1FBF" w:rsidRDefault="002305C9" w:rsidP="002305C9">
            <w:pPr>
              <w:jc w:val="center"/>
              <w:rPr>
                <w:rFonts w:ascii="Calibri" w:eastAsia="Times New Roman" w:hAnsi="Calibri" w:cs="Calibri"/>
                <w:color w:val="000000"/>
              </w:rPr>
            </w:pPr>
            <w:r w:rsidRPr="001A1FBF">
              <w:rPr>
                <w:rFonts w:ascii="Calibri" w:eastAsia="Times New Roman" w:hAnsi="Calibri" w:cs="Calibri"/>
                <w:color w:val="000000"/>
              </w:rPr>
              <w:t>2</w:t>
            </w:r>
          </w:p>
        </w:tc>
        <w:tc>
          <w:tcPr>
            <w:tcW w:w="1475" w:type="dxa"/>
            <w:tcBorders>
              <w:top w:val="nil"/>
              <w:left w:val="nil"/>
              <w:bottom w:val="nil"/>
              <w:right w:val="nil"/>
            </w:tcBorders>
            <w:shd w:val="clear" w:color="auto" w:fill="auto"/>
            <w:noWrap/>
            <w:vAlign w:val="bottom"/>
            <w:hideMark/>
          </w:tcPr>
          <w:p w14:paraId="6B4A64C4" w14:textId="77777777" w:rsidR="002305C9" w:rsidRPr="001A1FBF" w:rsidRDefault="002305C9" w:rsidP="002305C9">
            <w:pPr>
              <w:jc w:val="center"/>
              <w:rPr>
                <w:rFonts w:ascii="Calibri" w:eastAsia="Times New Roman" w:hAnsi="Calibri" w:cs="Calibri"/>
                <w:color w:val="000000"/>
              </w:rPr>
            </w:pPr>
            <w:r w:rsidRPr="001A1FBF">
              <w:rPr>
                <w:rFonts w:ascii="Calibri" w:eastAsia="Times New Roman" w:hAnsi="Calibri" w:cs="Calibri"/>
                <w:color w:val="000000"/>
              </w:rPr>
              <w:t>North-South</w:t>
            </w:r>
          </w:p>
        </w:tc>
        <w:tc>
          <w:tcPr>
            <w:tcW w:w="1110" w:type="dxa"/>
            <w:tcBorders>
              <w:top w:val="nil"/>
              <w:left w:val="nil"/>
              <w:bottom w:val="nil"/>
              <w:right w:val="nil"/>
            </w:tcBorders>
            <w:shd w:val="clear" w:color="auto" w:fill="auto"/>
            <w:noWrap/>
            <w:vAlign w:val="bottom"/>
            <w:hideMark/>
          </w:tcPr>
          <w:p w14:paraId="2008A10D" w14:textId="77777777" w:rsidR="002305C9" w:rsidRPr="001A1FBF" w:rsidRDefault="002305C9" w:rsidP="002305C9">
            <w:pPr>
              <w:jc w:val="center"/>
              <w:rPr>
                <w:rFonts w:ascii="Calibri" w:eastAsia="Times New Roman" w:hAnsi="Calibri" w:cs="Calibri"/>
                <w:color w:val="000000"/>
              </w:rPr>
            </w:pPr>
            <w:r w:rsidRPr="001A1FBF">
              <w:rPr>
                <w:rFonts w:ascii="Calibri" w:eastAsia="Times New Roman" w:hAnsi="Calibri" w:cs="Calibri"/>
                <w:color w:val="000000"/>
              </w:rPr>
              <w:t>116</w:t>
            </w:r>
          </w:p>
        </w:tc>
        <w:tc>
          <w:tcPr>
            <w:tcW w:w="1329" w:type="dxa"/>
            <w:tcBorders>
              <w:top w:val="nil"/>
              <w:left w:val="nil"/>
              <w:bottom w:val="nil"/>
              <w:right w:val="nil"/>
            </w:tcBorders>
            <w:vAlign w:val="bottom"/>
          </w:tcPr>
          <w:p w14:paraId="06174538" w14:textId="77777777" w:rsidR="002305C9" w:rsidRPr="001A1FBF" w:rsidRDefault="002305C9" w:rsidP="002305C9">
            <w:pPr>
              <w:jc w:val="center"/>
              <w:rPr>
                <w:rFonts w:ascii="Calibri" w:eastAsia="Times New Roman" w:hAnsi="Calibri" w:cs="Calibri"/>
                <w:color w:val="000000"/>
              </w:rPr>
            </w:pPr>
            <w:r>
              <w:rPr>
                <w:rFonts w:ascii="Calibri" w:hAnsi="Calibri" w:cs="Calibri"/>
                <w:color w:val="000000"/>
              </w:rPr>
              <w:t>18</w:t>
            </w:r>
          </w:p>
        </w:tc>
        <w:tc>
          <w:tcPr>
            <w:tcW w:w="1300" w:type="dxa"/>
            <w:tcBorders>
              <w:top w:val="nil"/>
              <w:left w:val="nil"/>
              <w:bottom w:val="nil"/>
              <w:right w:val="nil"/>
            </w:tcBorders>
            <w:shd w:val="clear" w:color="auto" w:fill="auto"/>
            <w:noWrap/>
            <w:vAlign w:val="bottom"/>
            <w:hideMark/>
          </w:tcPr>
          <w:p w14:paraId="45C7327C" w14:textId="77777777" w:rsidR="002305C9" w:rsidRPr="001A1FBF" w:rsidRDefault="002305C9" w:rsidP="002305C9">
            <w:pPr>
              <w:jc w:val="center"/>
              <w:rPr>
                <w:rFonts w:ascii="Calibri" w:eastAsia="Times New Roman" w:hAnsi="Calibri" w:cs="Calibri"/>
                <w:color w:val="000000"/>
              </w:rPr>
            </w:pPr>
            <w:r w:rsidRPr="001A1FBF">
              <w:rPr>
                <w:rFonts w:ascii="Calibri" w:eastAsia="Times New Roman" w:hAnsi="Calibri" w:cs="Calibri"/>
                <w:color w:val="000000"/>
              </w:rPr>
              <w:t>10</w:t>
            </w:r>
          </w:p>
        </w:tc>
        <w:tc>
          <w:tcPr>
            <w:tcW w:w="1300" w:type="dxa"/>
            <w:tcBorders>
              <w:top w:val="nil"/>
              <w:left w:val="nil"/>
              <w:bottom w:val="nil"/>
              <w:right w:val="nil"/>
            </w:tcBorders>
            <w:shd w:val="clear" w:color="auto" w:fill="auto"/>
            <w:noWrap/>
            <w:vAlign w:val="bottom"/>
            <w:hideMark/>
          </w:tcPr>
          <w:p w14:paraId="05E8A148" w14:textId="77777777" w:rsidR="002305C9" w:rsidRPr="001A1FBF" w:rsidRDefault="002305C9" w:rsidP="002305C9">
            <w:pPr>
              <w:jc w:val="center"/>
              <w:rPr>
                <w:rFonts w:ascii="Calibri" w:eastAsia="Times New Roman" w:hAnsi="Calibri" w:cs="Calibri"/>
                <w:color w:val="000000"/>
              </w:rPr>
            </w:pPr>
            <w:r w:rsidRPr="001A1FBF">
              <w:rPr>
                <w:rFonts w:ascii="Calibri" w:eastAsia="Times New Roman" w:hAnsi="Calibri" w:cs="Calibri"/>
                <w:color w:val="000000"/>
              </w:rPr>
              <w:t>13.5</w:t>
            </w:r>
          </w:p>
        </w:tc>
        <w:tc>
          <w:tcPr>
            <w:tcW w:w="1300" w:type="dxa"/>
            <w:tcBorders>
              <w:top w:val="nil"/>
              <w:left w:val="nil"/>
              <w:bottom w:val="nil"/>
              <w:right w:val="nil"/>
            </w:tcBorders>
            <w:shd w:val="clear" w:color="auto" w:fill="auto"/>
            <w:noWrap/>
            <w:vAlign w:val="bottom"/>
            <w:hideMark/>
          </w:tcPr>
          <w:p w14:paraId="487FFFA7" w14:textId="77777777" w:rsidR="002305C9" w:rsidRPr="001A1FBF" w:rsidRDefault="002305C9" w:rsidP="002305C9">
            <w:pPr>
              <w:jc w:val="center"/>
              <w:rPr>
                <w:rFonts w:ascii="Calibri" w:eastAsia="Times New Roman" w:hAnsi="Calibri" w:cs="Calibri"/>
                <w:color w:val="000000"/>
              </w:rPr>
            </w:pPr>
            <w:r w:rsidRPr="001A1FBF">
              <w:rPr>
                <w:rFonts w:ascii="Calibri" w:eastAsia="Times New Roman" w:hAnsi="Calibri" w:cs="Calibri"/>
                <w:color w:val="000000"/>
              </w:rPr>
              <w:t>4</w:t>
            </w:r>
            <w:r>
              <w:rPr>
                <w:rFonts w:ascii="Calibri" w:eastAsia="Times New Roman" w:hAnsi="Calibri" w:cs="Calibri"/>
                <w:color w:val="000000"/>
              </w:rPr>
              <w:t xml:space="preserve"> – 34</w:t>
            </w:r>
          </w:p>
        </w:tc>
        <w:tc>
          <w:tcPr>
            <w:tcW w:w="1300" w:type="dxa"/>
            <w:tcBorders>
              <w:top w:val="nil"/>
              <w:left w:val="nil"/>
              <w:bottom w:val="nil"/>
              <w:right w:val="nil"/>
            </w:tcBorders>
            <w:vAlign w:val="bottom"/>
          </w:tcPr>
          <w:p w14:paraId="717F81DB" w14:textId="77777777" w:rsidR="002305C9" w:rsidRPr="001A1FBF" w:rsidRDefault="002305C9" w:rsidP="002305C9">
            <w:pPr>
              <w:jc w:val="center"/>
              <w:rPr>
                <w:rFonts w:ascii="Calibri" w:eastAsia="Times New Roman" w:hAnsi="Calibri" w:cs="Calibri"/>
                <w:color w:val="000000"/>
              </w:rPr>
            </w:pPr>
            <w:r w:rsidRPr="001A1FBF">
              <w:rPr>
                <w:rFonts w:ascii="Calibri" w:eastAsia="Times New Roman" w:hAnsi="Calibri" w:cs="Calibri"/>
                <w:color w:val="000000"/>
              </w:rPr>
              <w:t>19</w:t>
            </w:r>
          </w:p>
        </w:tc>
        <w:tc>
          <w:tcPr>
            <w:tcW w:w="1300" w:type="dxa"/>
            <w:tcBorders>
              <w:top w:val="nil"/>
              <w:left w:val="nil"/>
              <w:bottom w:val="nil"/>
              <w:right w:val="nil"/>
            </w:tcBorders>
          </w:tcPr>
          <w:p w14:paraId="43A5A6BE" w14:textId="77777777" w:rsidR="002305C9" w:rsidRPr="001A1FBF" w:rsidRDefault="002305C9" w:rsidP="002305C9">
            <w:pPr>
              <w:jc w:val="center"/>
              <w:rPr>
                <w:rFonts w:ascii="Calibri" w:eastAsia="Times New Roman" w:hAnsi="Calibri" w:cs="Calibri"/>
                <w:color w:val="000000"/>
              </w:rPr>
            </w:pPr>
          </w:p>
        </w:tc>
      </w:tr>
      <w:tr w:rsidR="002305C9" w:rsidRPr="001A1FBF" w14:paraId="1C768176" w14:textId="77777777" w:rsidTr="002305C9">
        <w:trPr>
          <w:trHeight w:val="320"/>
        </w:trPr>
        <w:tc>
          <w:tcPr>
            <w:tcW w:w="630" w:type="dxa"/>
            <w:tcBorders>
              <w:top w:val="nil"/>
              <w:left w:val="nil"/>
              <w:bottom w:val="nil"/>
              <w:right w:val="nil"/>
            </w:tcBorders>
            <w:shd w:val="clear" w:color="auto" w:fill="auto"/>
            <w:noWrap/>
            <w:vAlign w:val="bottom"/>
            <w:hideMark/>
          </w:tcPr>
          <w:p w14:paraId="5FFF78AD" w14:textId="77777777" w:rsidR="002305C9" w:rsidRPr="001A1FBF" w:rsidRDefault="002305C9" w:rsidP="002305C9">
            <w:pPr>
              <w:jc w:val="center"/>
              <w:rPr>
                <w:rFonts w:ascii="Calibri" w:eastAsia="Times New Roman" w:hAnsi="Calibri" w:cs="Calibri"/>
                <w:color w:val="000000"/>
              </w:rPr>
            </w:pPr>
            <w:r w:rsidRPr="001A1FBF">
              <w:rPr>
                <w:rFonts w:ascii="Calibri" w:eastAsia="Times New Roman" w:hAnsi="Calibri" w:cs="Calibri"/>
                <w:color w:val="000000"/>
              </w:rPr>
              <w:t>3</w:t>
            </w:r>
          </w:p>
        </w:tc>
        <w:tc>
          <w:tcPr>
            <w:tcW w:w="1475" w:type="dxa"/>
            <w:tcBorders>
              <w:top w:val="nil"/>
              <w:left w:val="nil"/>
              <w:bottom w:val="nil"/>
              <w:right w:val="nil"/>
            </w:tcBorders>
            <w:shd w:val="clear" w:color="auto" w:fill="auto"/>
            <w:noWrap/>
            <w:vAlign w:val="bottom"/>
            <w:hideMark/>
          </w:tcPr>
          <w:p w14:paraId="66C577B6" w14:textId="77777777" w:rsidR="002305C9" w:rsidRPr="001A1FBF" w:rsidRDefault="002305C9" w:rsidP="002305C9">
            <w:pPr>
              <w:jc w:val="center"/>
              <w:rPr>
                <w:rFonts w:ascii="Calibri" w:eastAsia="Times New Roman" w:hAnsi="Calibri" w:cs="Calibri"/>
                <w:color w:val="000000"/>
              </w:rPr>
            </w:pPr>
            <w:r w:rsidRPr="001A1FBF">
              <w:rPr>
                <w:rFonts w:ascii="Calibri" w:eastAsia="Times New Roman" w:hAnsi="Calibri" w:cs="Calibri"/>
                <w:color w:val="000000"/>
              </w:rPr>
              <w:t>North-South</w:t>
            </w:r>
          </w:p>
        </w:tc>
        <w:tc>
          <w:tcPr>
            <w:tcW w:w="1110" w:type="dxa"/>
            <w:tcBorders>
              <w:top w:val="nil"/>
              <w:left w:val="nil"/>
              <w:bottom w:val="nil"/>
              <w:right w:val="nil"/>
            </w:tcBorders>
            <w:shd w:val="clear" w:color="auto" w:fill="auto"/>
            <w:noWrap/>
            <w:vAlign w:val="bottom"/>
            <w:hideMark/>
          </w:tcPr>
          <w:p w14:paraId="408E6C6A" w14:textId="77777777" w:rsidR="002305C9" w:rsidRPr="001A1FBF" w:rsidRDefault="002305C9" w:rsidP="002305C9">
            <w:pPr>
              <w:jc w:val="center"/>
              <w:rPr>
                <w:rFonts w:ascii="Calibri" w:eastAsia="Times New Roman" w:hAnsi="Calibri" w:cs="Calibri"/>
                <w:color w:val="000000"/>
              </w:rPr>
            </w:pPr>
            <w:r w:rsidRPr="001A1FBF">
              <w:rPr>
                <w:rFonts w:ascii="Calibri" w:eastAsia="Times New Roman" w:hAnsi="Calibri" w:cs="Calibri"/>
                <w:color w:val="000000"/>
              </w:rPr>
              <w:t>361</w:t>
            </w:r>
          </w:p>
        </w:tc>
        <w:tc>
          <w:tcPr>
            <w:tcW w:w="1329" w:type="dxa"/>
            <w:tcBorders>
              <w:top w:val="nil"/>
              <w:left w:val="nil"/>
              <w:bottom w:val="nil"/>
              <w:right w:val="nil"/>
            </w:tcBorders>
            <w:vAlign w:val="bottom"/>
          </w:tcPr>
          <w:p w14:paraId="32E1FC8B" w14:textId="77777777" w:rsidR="002305C9" w:rsidRPr="001A1FBF" w:rsidRDefault="002305C9" w:rsidP="002305C9">
            <w:pPr>
              <w:jc w:val="center"/>
              <w:rPr>
                <w:rFonts w:ascii="Calibri" w:eastAsia="Times New Roman" w:hAnsi="Calibri" w:cs="Calibri"/>
                <w:color w:val="000000"/>
              </w:rPr>
            </w:pPr>
            <w:r>
              <w:rPr>
                <w:rFonts w:ascii="Calibri" w:hAnsi="Calibri" w:cs="Calibri"/>
                <w:color w:val="000000"/>
              </w:rPr>
              <w:t>15</w:t>
            </w:r>
          </w:p>
        </w:tc>
        <w:tc>
          <w:tcPr>
            <w:tcW w:w="1300" w:type="dxa"/>
            <w:tcBorders>
              <w:top w:val="nil"/>
              <w:left w:val="nil"/>
              <w:bottom w:val="nil"/>
              <w:right w:val="nil"/>
            </w:tcBorders>
            <w:shd w:val="clear" w:color="auto" w:fill="auto"/>
            <w:noWrap/>
            <w:vAlign w:val="bottom"/>
            <w:hideMark/>
          </w:tcPr>
          <w:p w14:paraId="22A238C4" w14:textId="77777777" w:rsidR="002305C9" w:rsidRPr="001A1FBF" w:rsidRDefault="002305C9" w:rsidP="002305C9">
            <w:pPr>
              <w:jc w:val="center"/>
              <w:rPr>
                <w:rFonts w:ascii="Calibri" w:eastAsia="Times New Roman" w:hAnsi="Calibri" w:cs="Calibri"/>
                <w:color w:val="000000"/>
              </w:rPr>
            </w:pPr>
            <w:r w:rsidRPr="001A1FBF">
              <w:rPr>
                <w:rFonts w:ascii="Calibri" w:eastAsia="Times New Roman" w:hAnsi="Calibri" w:cs="Calibri"/>
                <w:color w:val="000000"/>
              </w:rPr>
              <w:t>10</w:t>
            </w:r>
          </w:p>
        </w:tc>
        <w:tc>
          <w:tcPr>
            <w:tcW w:w="1300" w:type="dxa"/>
            <w:tcBorders>
              <w:top w:val="nil"/>
              <w:left w:val="nil"/>
              <w:bottom w:val="nil"/>
              <w:right w:val="nil"/>
            </w:tcBorders>
            <w:shd w:val="clear" w:color="auto" w:fill="auto"/>
            <w:noWrap/>
            <w:vAlign w:val="bottom"/>
            <w:hideMark/>
          </w:tcPr>
          <w:p w14:paraId="446869A1" w14:textId="77777777" w:rsidR="002305C9" w:rsidRPr="001A1FBF" w:rsidRDefault="002305C9" w:rsidP="002305C9">
            <w:pPr>
              <w:jc w:val="center"/>
              <w:rPr>
                <w:rFonts w:ascii="Calibri" w:eastAsia="Times New Roman" w:hAnsi="Calibri" w:cs="Calibri"/>
                <w:color w:val="000000"/>
              </w:rPr>
            </w:pPr>
            <w:r w:rsidRPr="001A1FBF">
              <w:rPr>
                <w:rFonts w:ascii="Calibri" w:eastAsia="Times New Roman" w:hAnsi="Calibri" w:cs="Calibri"/>
                <w:color w:val="000000"/>
              </w:rPr>
              <w:t>10.6</w:t>
            </w:r>
          </w:p>
        </w:tc>
        <w:tc>
          <w:tcPr>
            <w:tcW w:w="1300" w:type="dxa"/>
            <w:tcBorders>
              <w:top w:val="nil"/>
              <w:left w:val="nil"/>
              <w:bottom w:val="nil"/>
              <w:right w:val="nil"/>
            </w:tcBorders>
            <w:shd w:val="clear" w:color="auto" w:fill="auto"/>
            <w:noWrap/>
            <w:vAlign w:val="bottom"/>
            <w:hideMark/>
          </w:tcPr>
          <w:p w14:paraId="74A928B1" w14:textId="77777777" w:rsidR="002305C9" w:rsidRPr="001A1FBF" w:rsidRDefault="002305C9" w:rsidP="002305C9">
            <w:pPr>
              <w:jc w:val="center"/>
              <w:rPr>
                <w:rFonts w:ascii="Calibri" w:eastAsia="Times New Roman" w:hAnsi="Calibri" w:cs="Calibri"/>
                <w:color w:val="000000"/>
              </w:rPr>
            </w:pPr>
            <w:r w:rsidRPr="001A1FBF">
              <w:rPr>
                <w:rFonts w:ascii="Calibri" w:eastAsia="Times New Roman" w:hAnsi="Calibri" w:cs="Calibri"/>
                <w:color w:val="000000"/>
              </w:rPr>
              <w:t>2</w:t>
            </w:r>
            <w:r>
              <w:rPr>
                <w:rFonts w:ascii="Calibri" w:eastAsia="Times New Roman" w:hAnsi="Calibri" w:cs="Calibri"/>
                <w:color w:val="000000"/>
              </w:rPr>
              <w:t xml:space="preserve"> – 22</w:t>
            </w:r>
          </w:p>
        </w:tc>
        <w:tc>
          <w:tcPr>
            <w:tcW w:w="1300" w:type="dxa"/>
            <w:tcBorders>
              <w:top w:val="nil"/>
              <w:left w:val="nil"/>
              <w:bottom w:val="nil"/>
              <w:right w:val="nil"/>
            </w:tcBorders>
            <w:vAlign w:val="bottom"/>
          </w:tcPr>
          <w:p w14:paraId="188AFB06" w14:textId="77777777" w:rsidR="002305C9" w:rsidRPr="001A1FBF" w:rsidRDefault="002305C9" w:rsidP="002305C9">
            <w:pPr>
              <w:jc w:val="center"/>
              <w:rPr>
                <w:rFonts w:ascii="Calibri" w:eastAsia="Times New Roman" w:hAnsi="Calibri" w:cs="Calibri"/>
                <w:color w:val="000000"/>
              </w:rPr>
            </w:pPr>
            <w:r w:rsidRPr="001A1FBF">
              <w:rPr>
                <w:rFonts w:ascii="Calibri" w:eastAsia="Times New Roman" w:hAnsi="Calibri" w:cs="Calibri"/>
                <w:color w:val="000000"/>
              </w:rPr>
              <w:t>19</w:t>
            </w:r>
          </w:p>
        </w:tc>
        <w:tc>
          <w:tcPr>
            <w:tcW w:w="1300" w:type="dxa"/>
            <w:tcBorders>
              <w:top w:val="nil"/>
              <w:left w:val="nil"/>
              <w:bottom w:val="nil"/>
              <w:right w:val="nil"/>
            </w:tcBorders>
          </w:tcPr>
          <w:p w14:paraId="26CCDE3D" w14:textId="77777777" w:rsidR="002305C9" w:rsidRPr="001A1FBF" w:rsidRDefault="002305C9" w:rsidP="002305C9">
            <w:pPr>
              <w:jc w:val="center"/>
              <w:rPr>
                <w:rFonts w:ascii="Calibri" w:eastAsia="Times New Roman" w:hAnsi="Calibri" w:cs="Calibri"/>
                <w:color w:val="000000"/>
              </w:rPr>
            </w:pPr>
          </w:p>
        </w:tc>
      </w:tr>
      <w:tr w:rsidR="002305C9" w:rsidRPr="001A1FBF" w14:paraId="6F814701" w14:textId="77777777" w:rsidTr="002305C9">
        <w:trPr>
          <w:trHeight w:val="320"/>
        </w:trPr>
        <w:tc>
          <w:tcPr>
            <w:tcW w:w="630" w:type="dxa"/>
            <w:tcBorders>
              <w:top w:val="nil"/>
              <w:left w:val="nil"/>
              <w:bottom w:val="nil"/>
              <w:right w:val="nil"/>
            </w:tcBorders>
            <w:shd w:val="clear" w:color="auto" w:fill="auto"/>
            <w:noWrap/>
            <w:vAlign w:val="bottom"/>
            <w:hideMark/>
          </w:tcPr>
          <w:p w14:paraId="0951414B" w14:textId="77777777" w:rsidR="002305C9" w:rsidRPr="001A1FBF" w:rsidRDefault="002305C9" w:rsidP="002305C9">
            <w:pPr>
              <w:jc w:val="center"/>
              <w:rPr>
                <w:rFonts w:ascii="Calibri" w:eastAsia="Times New Roman" w:hAnsi="Calibri" w:cs="Calibri"/>
                <w:color w:val="000000"/>
              </w:rPr>
            </w:pPr>
            <w:r w:rsidRPr="001A1FBF">
              <w:rPr>
                <w:rFonts w:ascii="Calibri" w:eastAsia="Times New Roman" w:hAnsi="Calibri" w:cs="Calibri"/>
                <w:color w:val="000000"/>
              </w:rPr>
              <w:t>4</w:t>
            </w:r>
          </w:p>
        </w:tc>
        <w:tc>
          <w:tcPr>
            <w:tcW w:w="1475" w:type="dxa"/>
            <w:tcBorders>
              <w:top w:val="nil"/>
              <w:left w:val="nil"/>
              <w:bottom w:val="nil"/>
              <w:right w:val="nil"/>
            </w:tcBorders>
            <w:shd w:val="clear" w:color="auto" w:fill="auto"/>
            <w:noWrap/>
            <w:vAlign w:val="bottom"/>
            <w:hideMark/>
          </w:tcPr>
          <w:p w14:paraId="0D42A148" w14:textId="77777777" w:rsidR="002305C9" w:rsidRPr="001A1FBF" w:rsidRDefault="002305C9" w:rsidP="002305C9">
            <w:pPr>
              <w:jc w:val="center"/>
              <w:rPr>
                <w:rFonts w:ascii="Calibri" w:eastAsia="Times New Roman" w:hAnsi="Calibri" w:cs="Calibri"/>
                <w:color w:val="000000"/>
              </w:rPr>
            </w:pPr>
            <w:r w:rsidRPr="001A1FBF">
              <w:rPr>
                <w:rFonts w:ascii="Calibri" w:eastAsia="Times New Roman" w:hAnsi="Calibri" w:cs="Calibri"/>
                <w:color w:val="000000"/>
              </w:rPr>
              <w:t>North-South</w:t>
            </w:r>
          </w:p>
        </w:tc>
        <w:tc>
          <w:tcPr>
            <w:tcW w:w="1110" w:type="dxa"/>
            <w:tcBorders>
              <w:top w:val="nil"/>
              <w:left w:val="nil"/>
              <w:bottom w:val="nil"/>
              <w:right w:val="nil"/>
            </w:tcBorders>
            <w:shd w:val="clear" w:color="auto" w:fill="auto"/>
            <w:noWrap/>
            <w:vAlign w:val="bottom"/>
            <w:hideMark/>
          </w:tcPr>
          <w:p w14:paraId="50320220" w14:textId="77777777" w:rsidR="002305C9" w:rsidRPr="001A1FBF" w:rsidRDefault="002305C9" w:rsidP="002305C9">
            <w:pPr>
              <w:jc w:val="center"/>
              <w:rPr>
                <w:rFonts w:ascii="Calibri" w:eastAsia="Times New Roman" w:hAnsi="Calibri" w:cs="Calibri"/>
                <w:color w:val="000000"/>
              </w:rPr>
            </w:pPr>
            <w:r w:rsidRPr="001A1FBF">
              <w:rPr>
                <w:rFonts w:ascii="Calibri" w:eastAsia="Times New Roman" w:hAnsi="Calibri" w:cs="Calibri"/>
                <w:color w:val="000000"/>
              </w:rPr>
              <w:t>469</w:t>
            </w:r>
          </w:p>
        </w:tc>
        <w:tc>
          <w:tcPr>
            <w:tcW w:w="1329" w:type="dxa"/>
            <w:tcBorders>
              <w:top w:val="nil"/>
              <w:left w:val="nil"/>
              <w:bottom w:val="nil"/>
              <w:right w:val="nil"/>
            </w:tcBorders>
            <w:vAlign w:val="bottom"/>
          </w:tcPr>
          <w:p w14:paraId="29885D98" w14:textId="77777777" w:rsidR="002305C9" w:rsidRPr="001A1FBF" w:rsidRDefault="002305C9" w:rsidP="002305C9">
            <w:pPr>
              <w:jc w:val="center"/>
              <w:rPr>
                <w:rFonts w:ascii="Calibri" w:eastAsia="Times New Roman" w:hAnsi="Calibri" w:cs="Calibri"/>
                <w:color w:val="000000"/>
              </w:rPr>
            </w:pPr>
            <w:r>
              <w:rPr>
                <w:rFonts w:ascii="Calibri" w:hAnsi="Calibri" w:cs="Calibri"/>
                <w:color w:val="000000"/>
              </w:rPr>
              <w:t>15</w:t>
            </w:r>
          </w:p>
        </w:tc>
        <w:tc>
          <w:tcPr>
            <w:tcW w:w="1300" w:type="dxa"/>
            <w:tcBorders>
              <w:top w:val="nil"/>
              <w:left w:val="nil"/>
              <w:bottom w:val="nil"/>
              <w:right w:val="nil"/>
            </w:tcBorders>
            <w:shd w:val="clear" w:color="auto" w:fill="auto"/>
            <w:noWrap/>
            <w:vAlign w:val="bottom"/>
            <w:hideMark/>
          </w:tcPr>
          <w:p w14:paraId="6F7B4D22" w14:textId="77777777" w:rsidR="002305C9" w:rsidRPr="001A1FBF" w:rsidRDefault="002305C9" w:rsidP="002305C9">
            <w:pPr>
              <w:jc w:val="center"/>
              <w:rPr>
                <w:rFonts w:ascii="Calibri" w:eastAsia="Times New Roman" w:hAnsi="Calibri" w:cs="Calibri"/>
                <w:color w:val="000000"/>
              </w:rPr>
            </w:pPr>
            <w:r w:rsidRPr="001A1FBF">
              <w:rPr>
                <w:rFonts w:ascii="Calibri" w:eastAsia="Times New Roman" w:hAnsi="Calibri" w:cs="Calibri"/>
                <w:color w:val="000000"/>
              </w:rPr>
              <w:t>10</w:t>
            </w:r>
          </w:p>
        </w:tc>
        <w:tc>
          <w:tcPr>
            <w:tcW w:w="1300" w:type="dxa"/>
            <w:tcBorders>
              <w:top w:val="nil"/>
              <w:left w:val="nil"/>
              <w:bottom w:val="nil"/>
              <w:right w:val="nil"/>
            </w:tcBorders>
            <w:shd w:val="clear" w:color="auto" w:fill="auto"/>
            <w:noWrap/>
            <w:vAlign w:val="bottom"/>
            <w:hideMark/>
          </w:tcPr>
          <w:p w14:paraId="684B050A" w14:textId="77777777" w:rsidR="002305C9" w:rsidRPr="001A1FBF" w:rsidRDefault="002305C9" w:rsidP="002305C9">
            <w:pPr>
              <w:jc w:val="center"/>
              <w:rPr>
                <w:rFonts w:ascii="Calibri" w:eastAsia="Times New Roman" w:hAnsi="Calibri" w:cs="Calibri"/>
                <w:color w:val="000000"/>
              </w:rPr>
            </w:pPr>
            <w:r w:rsidRPr="001A1FBF">
              <w:rPr>
                <w:rFonts w:ascii="Calibri" w:eastAsia="Times New Roman" w:hAnsi="Calibri" w:cs="Calibri"/>
                <w:color w:val="000000"/>
              </w:rPr>
              <w:t>11.4</w:t>
            </w:r>
          </w:p>
        </w:tc>
        <w:tc>
          <w:tcPr>
            <w:tcW w:w="1300" w:type="dxa"/>
            <w:tcBorders>
              <w:top w:val="nil"/>
              <w:left w:val="nil"/>
              <w:bottom w:val="nil"/>
              <w:right w:val="nil"/>
            </w:tcBorders>
            <w:shd w:val="clear" w:color="auto" w:fill="auto"/>
            <w:noWrap/>
            <w:vAlign w:val="bottom"/>
            <w:hideMark/>
          </w:tcPr>
          <w:p w14:paraId="210D3BDB" w14:textId="77777777" w:rsidR="002305C9" w:rsidRPr="001A1FBF" w:rsidRDefault="002305C9" w:rsidP="002305C9">
            <w:pPr>
              <w:jc w:val="center"/>
              <w:rPr>
                <w:rFonts w:ascii="Calibri" w:eastAsia="Times New Roman" w:hAnsi="Calibri" w:cs="Calibri"/>
                <w:color w:val="000000"/>
              </w:rPr>
            </w:pPr>
            <w:r w:rsidRPr="001A1FBF">
              <w:rPr>
                <w:rFonts w:ascii="Calibri" w:eastAsia="Times New Roman" w:hAnsi="Calibri" w:cs="Calibri"/>
                <w:color w:val="000000"/>
              </w:rPr>
              <w:t>2</w:t>
            </w:r>
            <w:r>
              <w:rPr>
                <w:rFonts w:ascii="Calibri" w:eastAsia="Times New Roman" w:hAnsi="Calibri" w:cs="Calibri"/>
                <w:color w:val="000000"/>
              </w:rPr>
              <w:t xml:space="preserve"> – 24</w:t>
            </w:r>
          </w:p>
        </w:tc>
        <w:tc>
          <w:tcPr>
            <w:tcW w:w="1300" w:type="dxa"/>
            <w:tcBorders>
              <w:top w:val="nil"/>
              <w:left w:val="nil"/>
              <w:bottom w:val="nil"/>
              <w:right w:val="nil"/>
            </w:tcBorders>
            <w:vAlign w:val="bottom"/>
          </w:tcPr>
          <w:p w14:paraId="13BE17A1" w14:textId="77777777" w:rsidR="002305C9" w:rsidRPr="001A1FBF" w:rsidRDefault="002305C9" w:rsidP="002305C9">
            <w:pPr>
              <w:jc w:val="center"/>
              <w:rPr>
                <w:rFonts w:ascii="Calibri" w:eastAsia="Times New Roman" w:hAnsi="Calibri" w:cs="Calibri"/>
                <w:color w:val="000000"/>
              </w:rPr>
            </w:pPr>
            <w:r w:rsidRPr="001A1FBF">
              <w:rPr>
                <w:rFonts w:ascii="Calibri" w:eastAsia="Times New Roman" w:hAnsi="Calibri" w:cs="Calibri"/>
                <w:color w:val="000000"/>
              </w:rPr>
              <w:t>19</w:t>
            </w:r>
          </w:p>
        </w:tc>
        <w:tc>
          <w:tcPr>
            <w:tcW w:w="1300" w:type="dxa"/>
            <w:tcBorders>
              <w:top w:val="nil"/>
              <w:left w:val="nil"/>
              <w:bottom w:val="nil"/>
              <w:right w:val="nil"/>
            </w:tcBorders>
          </w:tcPr>
          <w:p w14:paraId="7E9D3182" w14:textId="77777777" w:rsidR="002305C9" w:rsidRPr="001A1FBF" w:rsidRDefault="002305C9" w:rsidP="002305C9">
            <w:pPr>
              <w:jc w:val="center"/>
              <w:rPr>
                <w:rFonts w:ascii="Calibri" w:eastAsia="Times New Roman" w:hAnsi="Calibri" w:cs="Calibri"/>
                <w:color w:val="000000"/>
              </w:rPr>
            </w:pPr>
          </w:p>
        </w:tc>
      </w:tr>
      <w:tr w:rsidR="002305C9" w:rsidRPr="001A1FBF" w14:paraId="234A9482" w14:textId="77777777" w:rsidTr="002305C9">
        <w:trPr>
          <w:trHeight w:val="320"/>
        </w:trPr>
        <w:tc>
          <w:tcPr>
            <w:tcW w:w="630" w:type="dxa"/>
            <w:tcBorders>
              <w:top w:val="nil"/>
              <w:left w:val="nil"/>
              <w:bottom w:val="nil"/>
              <w:right w:val="nil"/>
            </w:tcBorders>
            <w:shd w:val="clear" w:color="auto" w:fill="auto"/>
            <w:noWrap/>
            <w:vAlign w:val="bottom"/>
            <w:hideMark/>
          </w:tcPr>
          <w:p w14:paraId="4D8DD817" w14:textId="77777777" w:rsidR="002305C9" w:rsidRPr="001A1FBF" w:rsidRDefault="002305C9" w:rsidP="002305C9">
            <w:pPr>
              <w:jc w:val="center"/>
              <w:rPr>
                <w:rFonts w:ascii="Calibri" w:eastAsia="Times New Roman" w:hAnsi="Calibri" w:cs="Calibri"/>
                <w:color w:val="000000"/>
              </w:rPr>
            </w:pPr>
            <w:r w:rsidRPr="001A1FBF">
              <w:rPr>
                <w:rFonts w:ascii="Calibri" w:eastAsia="Times New Roman" w:hAnsi="Calibri" w:cs="Calibri"/>
                <w:color w:val="000000"/>
              </w:rPr>
              <w:t>5</w:t>
            </w:r>
          </w:p>
        </w:tc>
        <w:tc>
          <w:tcPr>
            <w:tcW w:w="1475" w:type="dxa"/>
            <w:tcBorders>
              <w:top w:val="nil"/>
              <w:left w:val="nil"/>
              <w:bottom w:val="nil"/>
              <w:right w:val="nil"/>
            </w:tcBorders>
            <w:shd w:val="clear" w:color="auto" w:fill="auto"/>
            <w:noWrap/>
            <w:vAlign w:val="bottom"/>
            <w:hideMark/>
          </w:tcPr>
          <w:p w14:paraId="55A7C564" w14:textId="77777777" w:rsidR="002305C9" w:rsidRPr="001A1FBF" w:rsidRDefault="002305C9" w:rsidP="002305C9">
            <w:pPr>
              <w:jc w:val="center"/>
              <w:rPr>
                <w:rFonts w:ascii="Calibri" w:eastAsia="Times New Roman" w:hAnsi="Calibri" w:cs="Calibri"/>
                <w:color w:val="000000"/>
              </w:rPr>
            </w:pPr>
            <w:r w:rsidRPr="001A1FBF">
              <w:rPr>
                <w:rFonts w:ascii="Calibri" w:eastAsia="Times New Roman" w:hAnsi="Calibri" w:cs="Calibri"/>
                <w:color w:val="000000"/>
              </w:rPr>
              <w:t>North-South</w:t>
            </w:r>
          </w:p>
        </w:tc>
        <w:tc>
          <w:tcPr>
            <w:tcW w:w="1110" w:type="dxa"/>
            <w:tcBorders>
              <w:top w:val="nil"/>
              <w:left w:val="nil"/>
              <w:bottom w:val="nil"/>
              <w:right w:val="nil"/>
            </w:tcBorders>
            <w:shd w:val="clear" w:color="auto" w:fill="auto"/>
            <w:noWrap/>
            <w:vAlign w:val="bottom"/>
            <w:hideMark/>
          </w:tcPr>
          <w:p w14:paraId="204C81C5" w14:textId="77777777" w:rsidR="002305C9" w:rsidRPr="001A1FBF" w:rsidRDefault="002305C9" w:rsidP="002305C9">
            <w:pPr>
              <w:jc w:val="center"/>
              <w:rPr>
                <w:rFonts w:ascii="Calibri" w:eastAsia="Times New Roman" w:hAnsi="Calibri" w:cs="Calibri"/>
                <w:color w:val="000000"/>
              </w:rPr>
            </w:pPr>
            <w:r w:rsidRPr="001A1FBF">
              <w:rPr>
                <w:rFonts w:ascii="Calibri" w:eastAsia="Times New Roman" w:hAnsi="Calibri" w:cs="Calibri"/>
                <w:color w:val="000000"/>
              </w:rPr>
              <w:t>696</w:t>
            </w:r>
          </w:p>
        </w:tc>
        <w:tc>
          <w:tcPr>
            <w:tcW w:w="1329" w:type="dxa"/>
            <w:tcBorders>
              <w:top w:val="nil"/>
              <w:left w:val="nil"/>
              <w:bottom w:val="nil"/>
              <w:right w:val="nil"/>
            </w:tcBorders>
            <w:vAlign w:val="bottom"/>
          </w:tcPr>
          <w:p w14:paraId="321B2062" w14:textId="77777777" w:rsidR="002305C9" w:rsidRPr="001A1FBF" w:rsidRDefault="002305C9" w:rsidP="002305C9">
            <w:pPr>
              <w:jc w:val="center"/>
              <w:rPr>
                <w:rFonts w:ascii="Calibri" w:eastAsia="Times New Roman" w:hAnsi="Calibri" w:cs="Calibri"/>
                <w:color w:val="000000"/>
              </w:rPr>
            </w:pPr>
            <w:r>
              <w:rPr>
                <w:rFonts w:ascii="Calibri" w:hAnsi="Calibri" w:cs="Calibri"/>
                <w:color w:val="000000"/>
              </w:rPr>
              <w:t>4</w:t>
            </w:r>
          </w:p>
        </w:tc>
        <w:tc>
          <w:tcPr>
            <w:tcW w:w="1300" w:type="dxa"/>
            <w:tcBorders>
              <w:top w:val="nil"/>
              <w:left w:val="nil"/>
              <w:bottom w:val="nil"/>
              <w:right w:val="nil"/>
            </w:tcBorders>
            <w:shd w:val="clear" w:color="auto" w:fill="auto"/>
            <w:noWrap/>
            <w:vAlign w:val="bottom"/>
            <w:hideMark/>
          </w:tcPr>
          <w:p w14:paraId="55B623D2" w14:textId="77777777" w:rsidR="002305C9" w:rsidRPr="001A1FBF" w:rsidRDefault="002305C9" w:rsidP="002305C9">
            <w:pPr>
              <w:jc w:val="center"/>
              <w:rPr>
                <w:rFonts w:ascii="Calibri" w:eastAsia="Times New Roman" w:hAnsi="Calibri" w:cs="Calibri"/>
                <w:color w:val="000000"/>
              </w:rPr>
            </w:pPr>
            <w:r w:rsidRPr="001A1FBF">
              <w:rPr>
                <w:rFonts w:ascii="Calibri" w:eastAsia="Times New Roman" w:hAnsi="Calibri" w:cs="Calibri"/>
                <w:color w:val="000000"/>
              </w:rPr>
              <w:t>4</w:t>
            </w:r>
          </w:p>
        </w:tc>
        <w:tc>
          <w:tcPr>
            <w:tcW w:w="1300" w:type="dxa"/>
            <w:tcBorders>
              <w:top w:val="nil"/>
              <w:left w:val="nil"/>
              <w:bottom w:val="nil"/>
              <w:right w:val="nil"/>
            </w:tcBorders>
            <w:shd w:val="clear" w:color="auto" w:fill="auto"/>
            <w:noWrap/>
            <w:vAlign w:val="bottom"/>
            <w:hideMark/>
          </w:tcPr>
          <w:p w14:paraId="47890F6C" w14:textId="77777777" w:rsidR="002305C9" w:rsidRPr="001A1FBF" w:rsidRDefault="002305C9" w:rsidP="002305C9">
            <w:pPr>
              <w:jc w:val="center"/>
              <w:rPr>
                <w:rFonts w:ascii="Calibri" w:eastAsia="Times New Roman" w:hAnsi="Calibri" w:cs="Calibri"/>
                <w:color w:val="000000"/>
              </w:rPr>
            </w:pPr>
            <w:r w:rsidRPr="001A1FBF">
              <w:rPr>
                <w:rFonts w:ascii="Calibri" w:eastAsia="Times New Roman" w:hAnsi="Calibri" w:cs="Calibri"/>
                <w:color w:val="000000"/>
              </w:rPr>
              <w:t>8</w:t>
            </w:r>
          </w:p>
        </w:tc>
        <w:tc>
          <w:tcPr>
            <w:tcW w:w="1300" w:type="dxa"/>
            <w:tcBorders>
              <w:top w:val="nil"/>
              <w:left w:val="nil"/>
              <w:bottom w:val="nil"/>
              <w:right w:val="nil"/>
            </w:tcBorders>
            <w:shd w:val="clear" w:color="auto" w:fill="auto"/>
            <w:noWrap/>
            <w:vAlign w:val="bottom"/>
            <w:hideMark/>
          </w:tcPr>
          <w:p w14:paraId="70217DCB" w14:textId="77777777" w:rsidR="002305C9" w:rsidRPr="001A1FBF" w:rsidRDefault="002305C9" w:rsidP="002305C9">
            <w:pPr>
              <w:jc w:val="center"/>
              <w:rPr>
                <w:rFonts w:ascii="Calibri" w:eastAsia="Times New Roman" w:hAnsi="Calibri" w:cs="Calibri"/>
                <w:color w:val="000000"/>
              </w:rPr>
            </w:pPr>
            <w:r w:rsidRPr="001A1FBF">
              <w:rPr>
                <w:rFonts w:ascii="Calibri" w:eastAsia="Times New Roman" w:hAnsi="Calibri" w:cs="Calibri"/>
                <w:color w:val="000000"/>
              </w:rPr>
              <w:t>3</w:t>
            </w:r>
            <w:r>
              <w:rPr>
                <w:rFonts w:ascii="Calibri" w:eastAsia="Times New Roman" w:hAnsi="Calibri" w:cs="Calibri"/>
                <w:color w:val="000000"/>
              </w:rPr>
              <w:t xml:space="preserve"> – 13</w:t>
            </w:r>
          </w:p>
        </w:tc>
        <w:tc>
          <w:tcPr>
            <w:tcW w:w="1300" w:type="dxa"/>
            <w:tcBorders>
              <w:top w:val="nil"/>
              <w:left w:val="nil"/>
              <w:bottom w:val="nil"/>
              <w:right w:val="nil"/>
            </w:tcBorders>
            <w:vAlign w:val="bottom"/>
          </w:tcPr>
          <w:p w14:paraId="4FE3D399" w14:textId="77777777" w:rsidR="002305C9" w:rsidRPr="001A1FBF" w:rsidRDefault="002305C9" w:rsidP="002305C9">
            <w:pPr>
              <w:jc w:val="center"/>
              <w:rPr>
                <w:rFonts w:ascii="Calibri" w:eastAsia="Times New Roman" w:hAnsi="Calibri" w:cs="Calibri"/>
                <w:color w:val="000000"/>
              </w:rPr>
            </w:pPr>
            <w:r w:rsidRPr="001A1FBF">
              <w:rPr>
                <w:rFonts w:ascii="Calibri" w:eastAsia="Times New Roman" w:hAnsi="Calibri" w:cs="Calibri"/>
                <w:color w:val="000000"/>
              </w:rPr>
              <w:t>9</w:t>
            </w:r>
          </w:p>
        </w:tc>
        <w:tc>
          <w:tcPr>
            <w:tcW w:w="1300" w:type="dxa"/>
            <w:tcBorders>
              <w:top w:val="nil"/>
              <w:left w:val="nil"/>
              <w:bottom w:val="nil"/>
              <w:right w:val="nil"/>
            </w:tcBorders>
          </w:tcPr>
          <w:p w14:paraId="72398259" w14:textId="77777777" w:rsidR="002305C9" w:rsidRPr="001A1FBF" w:rsidRDefault="002305C9" w:rsidP="002305C9">
            <w:pPr>
              <w:jc w:val="center"/>
              <w:rPr>
                <w:rFonts w:ascii="Calibri" w:eastAsia="Times New Roman" w:hAnsi="Calibri" w:cs="Calibri"/>
                <w:color w:val="000000"/>
              </w:rPr>
            </w:pPr>
          </w:p>
        </w:tc>
      </w:tr>
      <w:tr w:rsidR="002305C9" w:rsidRPr="001A1FBF" w14:paraId="061B4302" w14:textId="77777777" w:rsidTr="002305C9">
        <w:trPr>
          <w:trHeight w:val="320"/>
        </w:trPr>
        <w:tc>
          <w:tcPr>
            <w:tcW w:w="630" w:type="dxa"/>
            <w:tcBorders>
              <w:top w:val="nil"/>
              <w:left w:val="nil"/>
              <w:bottom w:val="nil"/>
              <w:right w:val="nil"/>
            </w:tcBorders>
            <w:shd w:val="clear" w:color="auto" w:fill="auto"/>
            <w:noWrap/>
            <w:vAlign w:val="bottom"/>
            <w:hideMark/>
          </w:tcPr>
          <w:p w14:paraId="7F300295" w14:textId="77777777" w:rsidR="002305C9" w:rsidRPr="001A1FBF" w:rsidRDefault="002305C9" w:rsidP="002305C9">
            <w:pPr>
              <w:jc w:val="center"/>
              <w:rPr>
                <w:rFonts w:ascii="Calibri" w:eastAsia="Times New Roman" w:hAnsi="Calibri" w:cs="Calibri"/>
                <w:color w:val="000000"/>
              </w:rPr>
            </w:pPr>
            <w:r w:rsidRPr="001A1FBF">
              <w:rPr>
                <w:rFonts w:ascii="Calibri" w:eastAsia="Times New Roman" w:hAnsi="Calibri" w:cs="Calibri"/>
                <w:color w:val="000000"/>
              </w:rPr>
              <w:t>6</w:t>
            </w:r>
          </w:p>
        </w:tc>
        <w:tc>
          <w:tcPr>
            <w:tcW w:w="1475" w:type="dxa"/>
            <w:tcBorders>
              <w:top w:val="nil"/>
              <w:left w:val="nil"/>
              <w:bottom w:val="nil"/>
              <w:right w:val="nil"/>
            </w:tcBorders>
            <w:shd w:val="clear" w:color="auto" w:fill="auto"/>
            <w:noWrap/>
            <w:vAlign w:val="bottom"/>
            <w:hideMark/>
          </w:tcPr>
          <w:p w14:paraId="6FE019A5" w14:textId="77777777" w:rsidR="002305C9" w:rsidRPr="001A1FBF" w:rsidRDefault="002305C9" w:rsidP="002305C9">
            <w:pPr>
              <w:jc w:val="center"/>
              <w:rPr>
                <w:rFonts w:ascii="Calibri" w:eastAsia="Times New Roman" w:hAnsi="Calibri" w:cs="Calibri"/>
                <w:color w:val="000000"/>
              </w:rPr>
            </w:pPr>
            <w:r w:rsidRPr="001A1FBF">
              <w:rPr>
                <w:rFonts w:ascii="Calibri" w:eastAsia="Times New Roman" w:hAnsi="Calibri" w:cs="Calibri"/>
                <w:color w:val="000000"/>
              </w:rPr>
              <w:t>East-West</w:t>
            </w:r>
          </w:p>
        </w:tc>
        <w:tc>
          <w:tcPr>
            <w:tcW w:w="1110" w:type="dxa"/>
            <w:tcBorders>
              <w:top w:val="nil"/>
              <w:left w:val="nil"/>
              <w:bottom w:val="nil"/>
              <w:right w:val="nil"/>
            </w:tcBorders>
            <w:shd w:val="clear" w:color="auto" w:fill="auto"/>
            <w:noWrap/>
            <w:vAlign w:val="bottom"/>
            <w:hideMark/>
          </w:tcPr>
          <w:p w14:paraId="0344B12D" w14:textId="77777777" w:rsidR="002305C9" w:rsidRPr="001A1FBF" w:rsidRDefault="002305C9" w:rsidP="002305C9">
            <w:pPr>
              <w:jc w:val="center"/>
              <w:rPr>
                <w:rFonts w:ascii="Calibri" w:eastAsia="Times New Roman" w:hAnsi="Calibri" w:cs="Calibri"/>
                <w:color w:val="000000"/>
              </w:rPr>
            </w:pPr>
            <w:r w:rsidRPr="001A1FBF">
              <w:rPr>
                <w:rFonts w:ascii="Calibri" w:eastAsia="Times New Roman" w:hAnsi="Calibri" w:cs="Calibri"/>
                <w:color w:val="000000"/>
              </w:rPr>
              <w:t>251</w:t>
            </w:r>
          </w:p>
        </w:tc>
        <w:tc>
          <w:tcPr>
            <w:tcW w:w="1329" w:type="dxa"/>
            <w:tcBorders>
              <w:top w:val="nil"/>
              <w:left w:val="nil"/>
              <w:bottom w:val="nil"/>
              <w:right w:val="nil"/>
            </w:tcBorders>
            <w:vAlign w:val="bottom"/>
          </w:tcPr>
          <w:p w14:paraId="7D4DC3EA" w14:textId="77777777" w:rsidR="002305C9" w:rsidRPr="001A1FBF" w:rsidRDefault="002305C9" w:rsidP="002305C9">
            <w:pPr>
              <w:jc w:val="center"/>
              <w:rPr>
                <w:rFonts w:ascii="Calibri" w:eastAsia="Times New Roman" w:hAnsi="Calibri" w:cs="Calibri"/>
                <w:color w:val="000000"/>
              </w:rPr>
            </w:pPr>
            <w:r>
              <w:rPr>
                <w:rFonts w:ascii="Calibri" w:hAnsi="Calibri" w:cs="Calibri"/>
                <w:color w:val="000000"/>
              </w:rPr>
              <w:t>19</w:t>
            </w:r>
          </w:p>
        </w:tc>
        <w:tc>
          <w:tcPr>
            <w:tcW w:w="1300" w:type="dxa"/>
            <w:tcBorders>
              <w:top w:val="nil"/>
              <w:left w:val="nil"/>
              <w:bottom w:val="nil"/>
              <w:right w:val="nil"/>
            </w:tcBorders>
            <w:shd w:val="clear" w:color="auto" w:fill="auto"/>
            <w:noWrap/>
            <w:vAlign w:val="bottom"/>
            <w:hideMark/>
          </w:tcPr>
          <w:p w14:paraId="2B61ED89" w14:textId="77777777" w:rsidR="002305C9" w:rsidRPr="001A1FBF" w:rsidRDefault="002305C9" w:rsidP="002305C9">
            <w:pPr>
              <w:jc w:val="center"/>
              <w:rPr>
                <w:rFonts w:ascii="Calibri" w:eastAsia="Times New Roman" w:hAnsi="Calibri" w:cs="Calibri"/>
                <w:color w:val="000000"/>
              </w:rPr>
            </w:pPr>
            <w:r w:rsidRPr="001A1FBF">
              <w:rPr>
                <w:rFonts w:ascii="Calibri" w:eastAsia="Times New Roman" w:hAnsi="Calibri" w:cs="Calibri"/>
                <w:color w:val="000000"/>
              </w:rPr>
              <w:t>13</w:t>
            </w:r>
          </w:p>
        </w:tc>
        <w:tc>
          <w:tcPr>
            <w:tcW w:w="1300" w:type="dxa"/>
            <w:tcBorders>
              <w:top w:val="nil"/>
              <w:left w:val="nil"/>
              <w:bottom w:val="nil"/>
              <w:right w:val="nil"/>
            </w:tcBorders>
            <w:shd w:val="clear" w:color="auto" w:fill="auto"/>
            <w:noWrap/>
            <w:vAlign w:val="bottom"/>
            <w:hideMark/>
          </w:tcPr>
          <w:p w14:paraId="66E25F2F" w14:textId="77777777" w:rsidR="002305C9" w:rsidRPr="001A1FBF" w:rsidRDefault="002305C9" w:rsidP="002305C9">
            <w:pPr>
              <w:jc w:val="center"/>
              <w:rPr>
                <w:rFonts w:ascii="Calibri" w:eastAsia="Times New Roman" w:hAnsi="Calibri" w:cs="Calibri"/>
                <w:color w:val="000000"/>
              </w:rPr>
            </w:pPr>
            <w:r w:rsidRPr="001A1FBF">
              <w:rPr>
                <w:rFonts w:ascii="Calibri" w:eastAsia="Times New Roman" w:hAnsi="Calibri" w:cs="Calibri"/>
                <w:color w:val="000000"/>
              </w:rPr>
              <w:t>12.5</w:t>
            </w:r>
          </w:p>
        </w:tc>
        <w:tc>
          <w:tcPr>
            <w:tcW w:w="1300" w:type="dxa"/>
            <w:tcBorders>
              <w:top w:val="nil"/>
              <w:left w:val="nil"/>
              <w:bottom w:val="nil"/>
              <w:right w:val="nil"/>
            </w:tcBorders>
            <w:shd w:val="clear" w:color="auto" w:fill="auto"/>
            <w:noWrap/>
            <w:vAlign w:val="bottom"/>
            <w:hideMark/>
          </w:tcPr>
          <w:p w14:paraId="156A73AE" w14:textId="77777777" w:rsidR="002305C9" w:rsidRPr="001A1FBF" w:rsidRDefault="002305C9" w:rsidP="002305C9">
            <w:pPr>
              <w:jc w:val="center"/>
              <w:rPr>
                <w:rFonts w:ascii="Calibri" w:eastAsia="Times New Roman" w:hAnsi="Calibri" w:cs="Calibri"/>
                <w:color w:val="000000"/>
              </w:rPr>
            </w:pPr>
            <w:r w:rsidRPr="001A1FBF">
              <w:rPr>
                <w:rFonts w:ascii="Calibri" w:eastAsia="Times New Roman" w:hAnsi="Calibri" w:cs="Calibri"/>
                <w:color w:val="000000"/>
              </w:rPr>
              <w:t>4</w:t>
            </w:r>
            <w:r>
              <w:rPr>
                <w:rFonts w:ascii="Calibri" w:eastAsia="Times New Roman" w:hAnsi="Calibri" w:cs="Calibri"/>
                <w:color w:val="000000"/>
              </w:rPr>
              <w:t xml:space="preserve"> – 31</w:t>
            </w:r>
          </w:p>
        </w:tc>
        <w:tc>
          <w:tcPr>
            <w:tcW w:w="1300" w:type="dxa"/>
            <w:tcBorders>
              <w:top w:val="nil"/>
              <w:left w:val="nil"/>
              <w:bottom w:val="nil"/>
              <w:right w:val="nil"/>
            </w:tcBorders>
            <w:vAlign w:val="bottom"/>
          </w:tcPr>
          <w:p w14:paraId="2FE49960" w14:textId="77777777" w:rsidR="002305C9" w:rsidRPr="001A1FBF" w:rsidRDefault="002305C9" w:rsidP="002305C9">
            <w:pPr>
              <w:jc w:val="center"/>
              <w:rPr>
                <w:rFonts w:ascii="Calibri" w:eastAsia="Times New Roman" w:hAnsi="Calibri" w:cs="Calibri"/>
                <w:color w:val="000000"/>
              </w:rPr>
            </w:pPr>
            <w:r w:rsidRPr="001A1FBF">
              <w:rPr>
                <w:rFonts w:ascii="Calibri" w:eastAsia="Times New Roman" w:hAnsi="Calibri" w:cs="Calibri"/>
                <w:color w:val="000000"/>
              </w:rPr>
              <w:t>20</w:t>
            </w:r>
          </w:p>
        </w:tc>
        <w:tc>
          <w:tcPr>
            <w:tcW w:w="1300" w:type="dxa"/>
            <w:tcBorders>
              <w:top w:val="nil"/>
              <w:left w:val="nil"/>
              <w:bottom w:val="nil"/>
              <w:right w:val="nil"/>
            </w:tcBorders>
          </w:tcPr>
          <w:p w14:paraId="6FDCD66F" w14:textId="77777777" w:rsidR="002305C9" w:rsidRPr="001A1FBF" w:rsidRDefault="002305C9" w:rsidP="002305C9">
            <w:pPr>
              <w:jc w:val="center"/>
              <w:rPr>
                <w:rFonts w:ascii="Calibri" w:eastAsia="Times New Roman" w:hAnsi="Calibri" w:cs="Calibri"/>
                <w:color w:val="000000"/>
              </w:rPr>
            </w:pPr>
          </w:p>
        </w:tc>
      </w:tr>
      <w:tr w:rsidR="002305C9" w:rsidRPr="001A1FBF" w14:paraId="011BAEA3" w14:textId="77777777" w:rsidTr="002305C9">
        <w:trPr>
          <w:trHeight w:val="320"/>
        </w:trPr>
        <w:tc>
          <w:tcPr>
            <w:tcW w:w="630" w:type="dxa"/>
            <w:tcBorders>
              <w:top w:val="nil"/>
              <w:left w:val="nil"/>
              <w:bottom w:val="nil"/>
              <w:right w:val="nil"/>
            </w:tcBorders>
            <w:shd w:val="clear" w:color="auto" w:fill="auto"/>
            <w:noWrap/>
            <w:vAlign w:val="bottom"/>
            <w:hideMark/>
          </w:tcPr>
          <w:p w14:paraId="5EE65FBE" w14:textId="77777777" w:rsidR="002305C9" w:rsidRPr="001A1FBF" w:rsidRDefault="002305C9" w:rsidP="002305C9">
            <w:pPr>
              <w:jc w:val="center"/>
              <w:rPr>
                <w:rFonts w:ascii="Calibri" w:eastAsia="Times New Roman" w:hAnsi="Calibri" w:cs="Calibri"/>
                <w:color w:val="000000"/>
              </w:rPr>
            </w:pPr>
            <w:r w:rsidRPr="001A1FBF">
              <w:rPr>
                <w:rFonts w:ascii="Calibri" w:eastAsia="Times New Roman" w:hAnsi="Calibri" w:cs="Calibri"/>
                <w:color w:val="000000"/>
              </w:rPr>
              <w:t>7</w:t>
            </w:r>
          </w:p>
        </w:tc>
        <w:tc>
          <w:tcPr>
            <w:tcW w:w="1475" w:type="dxa"/>
            <w:tcBorders>
              <w:top w:val="nil"/>
              <w:left w:val="nil"/>
              <w:bottom w:val="nil"/>
              <w:right w:val="nil"/>
            </w:tcBorders>
            <w:shd w:val="clear" w:color="auto" w:fill="auto"/>
            <w:noWrap/>
            <w:vAlign w:val="bottom"/>
            <w:hideMark/>
          </w:tcPr>
          <w:p w14:paraId="46F3E8D2" w14:textId="77777777" w:rsidR="002305C9" w:rsidRPr="001A1FBF" w:rsidRDefault="002305C9" w:rsidP="002305C9">
            <w:pPr>
              <w:jc w:val="center"/>
              <w:rPr>
                <w:rFonts w:ascii="Calibri" w:eastAsia="Times New Roman" w:hAnsi="Calibri" w:cs="Calibri"/>
                <w:color w:val="000000"/>
              </w:rPr>
            </w:pPr>
            <w:r w:rsidRPr="001A1FBF">
              <w:rPr>
                <w:rFonts w:ascii="Calibri" w:eastAsia="Times New Roman" w:hAnsi="Calibri" w:cs="Calibri"/>
                <w:color w:val="000000"/>
              </w:rPr>
              <w:t>East-West</w:t>
            </w:r>
          </w:p>
        </w:tc>
        <w:tc>
          <w:tcPr>
            <w:tcW w:w="1110" w:type="dxa"/>
            <w:tcBorders>
              <w:top w:val="nil"/>
              <w:left w:val="nil"/>
              <w:bottom w:val="nil"/>
              <w:right w:val="nil"/>
            </w:tcBorders>
            <w:shd w:val="clear" w:color="auto" w:fill="auto"/>
            <w:noWrap/>
            <w:vAlign w:val="bottom"/>
            <w:hideMark/>
          </w:tcPr>
          <w:p w14:paraId="1637903E" w14:textId="77777777" w:rsidR="002305C9" w:rsidRPr="001A1FBF" w:rsidRDefault="002305C9" w:rsidP="002305C9">
            <w:pPr>
              <w:jc w:val="center"/>
              <w:rPr>
                <w:rFonts w:ascii="Calibri" w:eastAsia="Times New Roman" w:hAnsi="Calibri" w:cs="Calibri"/>
                <w:color w:val="000000"/>
              </w:rPr>
            </w:pPr>
            <w:r w:rsidRPr="001A1FBF">
              <w:rPr>
                <w:rFonts w:ascii="Calibri" w:eastAsia="Times New Roman" w:hAnsi="Calibri" w:cs="Calibri"/>
                <w:color w:val="000000"/>
              </w:rPr>
              <w:t>430</w:t>
            </w:r>
          </w:p>
        </w:tc>
        <w:tc>
          <w:tcPr>
            <w:tcW w:w="1329" w:type="dxa"/>
            <w:tcBorders>
              <w:top w:val="nil"/>
              <w:left w:val="nil"/>
              <w:bottom w:val="nil"/>
              <w:right w:val="nil"/>
            </w:tcBorders>
            <w:vAlign w:val="bottom"/>
          </w:tcPr>
          <w:p w14:paraId="6CA546BB" w14:textId="77777777" w:rsidR="002305C9" w:rsidRPr="001A1FBF" w:rsidRDefault="002305C9" w:rsidP="002305C9">
            <w:pPr>
              <w:jc w:val="center"/>
              <w:rPr>
                <w:rFonts w:ascii="Calibri" w:eastAsia="Times New Roman" w:hAnsi="Calibri" w:cs="Calibri"/>
                <w:color w:val="000000"/>
              </w:rPr>
            </w:pPr>
            <w:r>
              <w:rPr>
                <w:rFonts w:ascii="Calibri" w:hAnsi="Calibri" w:cs="Calibri"/>
                <w:color w:val="000000"/>
              </w:rPr>
              <w:t>22</w:t>
            </w:r>
          </w:p>
        </w:tc>
        <w:tc>
          <w:tcPr>
            <w:tcW w:w="1300" w:type="dxa"/>
            <w:tcBorders>
              <w:top w:val="nil"/>
              <w:left w:val="nil"/>
              <w:bottom w:val="nil"/>
              <w:right w:val="nil"/>
            </w:tcBorders>
            <w:shd w:val="clear" w:color="auto" w:fill="auto"/>
            <w:noWrap/>
            <w:vAlign w:val="bottom"/>
            <w:hideMark/>
          </w:tcPr>
          <w:p w14:paraId="1B975438" w14:textId="77777777" w:rsidR="002305C9" w:rsidRPr="001A1FBF" w:rsidRDefault="002305C9" w:rsidP="002305C9">
            <w:pPr>
              <w:jc w:val="center"/>
              <w:rPr>
                <w:rFonts w:ascii="Calibri" w:eastAsia="Times New Roman" w:hAnsi="Calibri" w:cs="Calibri"/>
                <w:color w:val="000000"/>
              </w:rPr>
            </w:pPr>
            <w:r w:rsidRPr="001A1FBF">
              <w:rPr>
                <w:rFonts w:ascii="Calibri" w:eastAsia="Times New Roman" w:hAnsi="Calibri" w:cs="Calibri"/>
                <w:color w:val="000000"/>
              </w:rPr>
              <w:t>13</w:t>
            </w:r>
          </w:p>
        </w:tc>
        <w:tc>
          <w:tcPr>
            <w:tcW w:w="1300" w:type="dxa"/>
            <w:tcBorders>
              <w:top w:val="nil"/>
              <w:left w:val="nil"/>
              <w:bottom w:val="nil"/>
              <w:right w:val="nil"/>
            </w:tcBorders>
            <w:shd w:val="clear" w:color="auto" w:fill="auto"/>
            <w:noWrap/>
            <w:vAlign w:val="bottom"/>
            <w:hideMark/>
          </w:tcPr>
          <w:p w14:paraId="1786AB8F" w14:textId="77777777" w:rsidR="002305C9" w:rsidRPr="001A1FBF" w:rsidRDefault="002305C9" w:rsidP="002305C9">
            <w:pPr>
              <w:jc w:val="center"/>
              <w:rPr>
                <w:rFonts w:ascii="Calibri" w:eastAsia="Times New Roman" w:hAnsi="Calibri" w:cs="Calibri"/>
                <w:color w:val="000000"/>
              </w:rPr>
            </w:pPr>
            <w:r w:rsidRPr="001A1FBF">
              <w:rPr>
                <w:rFonts w:ascii="Calibri" w:eastAsia="Times New Roman" w:hAnsi="Calibri" w:cs="Calibri"/>
                <w:color w:val="000000"/>
              </w:rPr>
              <w:t>10.</w:t>
            </w:r>
            <w:r>
              <w:rPr>
                <w:rFonts w:ascii="Calibri" w:eastAsia="Times New Roman" w:hAnsi="Calibri" w:cs="Calibri"/>
                <w:color w:val="000000"/>
              </w:rPr>
              <w:t>2</w:t>
            </w:r>
          </w:p>
        </w:tc>
        <w:tc>
          <w:tcPr>
            <w:tcW w:w="1300" w:type="dxa"/>
            <w:tcBorders>
              <w:top w:val="nil"/>
              <w:left w:val="nil"/>
              <w:bottom w:val="nil"/>
              <w:right w:val="nil"/>
            </w:tcBorders>
            <w:shd w:val="clear" w:color="auto" w:fill="auto"/>
            <w:noWrap/>
            <w:vAlign w:val="bottom"/>
            <w:hideMark/>
          </w:tcPr>
          <w:p w14:paraId="24703DCE" w14:textId="77777777" w:rsidR="002305C9" w:rsidRPr="001A1FBF" w:rsidRDefault="002305C9" w:rsidP="002305C9">
            <w:pPr>
              <w:jc w:val="center"/>
              <w:rPr>
                <w:rFonts w:ascii="Calibri" w:eastAsia="Times New Roman" w:hAnsi="Calibri" w:cs="Calibri"/>
                <w:color w:val="000000"/>
              </w:rPr>
            </w:pPr>
            <w:r w:rsidRPr="001A1FBF">
              <w:rPr>
                <w:rFonts w:ascii="Calibri" w:eastAsia="Times New Roman" w:hAnsi="Calibri" w:cs="Calibri"/>
                <w:color w:val="000000"/>
              </w:rPr>
              <w:t>2</w:t>
            </w:r>
            <w:r>
              <w:rPr>
                <w:rFonts w:ascii="Calibri" w:eastAsia="Times New Roman" w:hAnsi="Calibri" w:cs="Calibri"/>
                <w:color w:val="000000"/>
              </w:rPr>
              <w:t xml:space="preserve"> – 24</w:t>
            </w:r>
          </w:p>
        </w:tc>
        <w:tc>
          <w:tcPr>
            <w:tcW w:w="1300" w:type="dxa"/>
            <w:tcBorders>
              <w:top w:val="nil"/>
              <w:left w:val="nil"/>
              <w:bottom w:val="nil"/>
              <w:right w:val="nil"/>
            </w:tcBorders>
            <w:vAlign w:val="bottom"/>
          </w:tcPr>
          <w:p w14:paraId="00FFCBCD" w14:textId="77777777" w:rsidR="002305C9" w:rsidRPr="001A1FBF" w:rsidRDefault="002305C9" w:rsidP="002305C9">
            <w:pPr>
              <w:jc w:val="center"/>
              <w:rPr>
                <w:rFonts w:ascii="Calibri" w:eastAsia="Times New Roman" w:hAnsi="Calibri" w:cs="Calibri"/>
                <w:color w:val="000000"/>
              </w:rPr>
            </w:pPr>
            <w:r w:rsidRPr="001A1FBF">
              <w:rPr>
                <w:rFonts w:ascii="Calibri" w:eastAsia="Times New Roman" w:hAnsi="Calibri" w:cs="Calibri"/>
                <w:color w:val="000000"/>
              </w:rPr>
              <w:t>24</w:t>
            </w:r>
          </w:p>
        </w:tc>
        <w:tc>
          <w:tcPr>
            <w:tcW w:w="1300" w:type="dxa"/>
            <w:tcBorders>
              <w:top w:val="nil"/>
              <w:left w:val="nil"/>
              <w:bottom w:val="nil"/>
              <w:right w:val="nil"/>
            </w:tcBorders>
          </w:tcPr>
          <w:p w14:paraId="703A2148" w14:textId="77777777" w:rsidR="002305C9" w:rsidRPr="001A1FBF" w:rsidRDefault="002305C9" w:rsidP="002305C9">
            <w:pPr>
              <w:jc w:val="center"/>
              <w:rPr>
                <w:rFonts w:ascii="Calibri" w:eastAsia="Times New Roman" w:hAnsi="Calibri" w:cs="Calibri"/>
                <w:color w:val="000000"/>
              </w:rPr>
            </w:pPr>
          </w:p>
        </w:tc>
      </w:tr>
      <w:tr w:rsidR="002305C9" w:rsidRPr="001A1FBF" w14:paraId="4B97B105" w14:textId="77777777" w:rsidTr="002305C9">
        <w:trPr>
          <w:trHeight w:val="320"/>
        </w:trPr>
        <w:tc>
          <w:tcPr>
            <w:tcW w:w="630" w:type="dxa"/>
            <w:tcBorders>
              <w:top w:val="nil"/>
              <w:left w:val="nil"/>
              <w:bottom w:val="nil"/>
              <w:right w:val="nil"/>
            </w:tcBorders>
            <w:shd w:val="clear" w:color="auto" w:fill="auto"/>
            <w:noWrap/>
            <w:vAlign w:val="bottom"/>
            <w:hideMark/>
          </w:tcPr>
          <w:p w14:paraId="1E075C63" w14:textId="77777777" w:rsidR="002305C9" w:rsidRPr="001A1FBF" w:rsidRDefault="002305C9" w:rsidP="002305C9">
            <w:pPr>
              <w:jc w:val="center"/>
              <w:rPr>
                <w:rFonts w:ascii="Calibri" w:eastAsia="Times New Roman" w:hAnsi="Calibri" w:cs="Calibri"/>
                <w:color w:val="000000"/>
              </w:rPr>
            </w:pPr>
            <w:r w:rsidRPr="001A1FBF">
              <w:rPr>
                <w:rFonts w:ascii="Calibri" w:eastAsia="Times New Roman" w:hAnsi="Calibri" w:cs="Calibri"/>
                <w:color w:val="000000"/>
              </w:rPr>
              <w:t>8</w:t>
            </w:r>
          </w:p>
        </w:tc>
        <w:tc>
          <w:tcPr>
            <w:tcW w:w="1475" w:type="dxa"/>
            <w:tcBorders>
              <w:top w:val="nil"/>
              <w:left w:val="nil"/>
              <w:bottom w:val="nil"/>
              <w:right w:val="nil"/>
            </w:tcBorders>
            <w:shd w:val="clear" w:color="auto" w:fill="auto"/>
            <w:noWrap/>
            <w:vAlign w:val="bottom"/>
            <w:hideMark/>
          </w:tcPr>
          <w:p w14:paraId="1B700C26" w14:textId="77777777" w:rsidR="002305C9" w:rsidRPr="001A1FBF" w:rsidRDefault="002305C9" w:rsidP="002305C9">
            <w:pPr>
              <w:jc w:val="center"/>
              <w:rPr>
                <w:rFonts w:ascii="Calibri" w:eastAsia="Times New Roman" w:hAnsi="Calibri" w:cs="Calibri"/>
                <w:color w:val="000000"/>
              </w:rPr>
            </w:pPr>
            <w:r w:rsidRPr="001A1FBF">
              <w:rPr>
                <w:rFonts w:ascii="Calibri" w:eastAsia="Times New Roman" w:hAnsi="Calibri" w:cs="Calibri"/>
                <w:color w:val="000000"/>
              </w:rPr>
              <w:t>East-West</w:t>
            </w:r>
          </w:p>
        </w:tc>
        <w:tc>
          <w:tcPr>
            <w:tcW w:w="1110" w:type="dxa"/>
            <w:tcBorders>
              <w:top w:val="nil"/>
              <w:left w:val="nil"/>
              <w:bottom w:val="nil"/>
              <w:right w:val="nil"/>
            </w:tcBorders>
            <w:shd w:val="clear" w:color="auto" w:fill="auto"/>
            <w:noWrap/>
            <w:vAlign w:val="bottom"/>
            <w:hideMark/>
          </w:tcPr>
          <w:p w14:paraId="348EC60A" w14:textId="77777777" w:rsidR="002305C9" w:rsidRPr="001A1FBF" w:rsidRDefault="002305C9" w:rsidP="002305C9">
            <w:pPr>
              <w:jc w:val="center"/>
              <w:rPr>
                <w:rFonts w:ascii="Calibri" w:eastAsia="Times New Roman" w:hAnsi="Calibri" w:cs="Calibri"/>
                <w:color w:val="000000"/>
              </w:rPr>
            </w:pPr>
            <w:r w:rsidRPr="001A1FBF">
              <w:rPr>
                <w:rFonts w:ascii="Calibri" w:eastAsia="Times New Roman" w:hAnsi="Calibri" w:cs="Calibri"/>
                <w:color w:val="000000"/>
              </w:rPr>
              <w:t>560</w:t>
            </w:r>
          </w:p>
        </w:tc>
        <w:tc>
          <w:tcPr>
            <w:tcW w:w="1329" w:type="dxa"/>
            <w:tcBorders>
              <w:top w:val="nil"/>
              <w:left w:val="nil"/>
              <w:bottom w:val="nil"/>
              <w:right w:val="nil"/>
            </w:tcBorders>
            <w:vAlign w:val="bottom"/>
          </w:tcPr>
          <w:p w14:paraId="6450409D" w14:textId="77777777" w:rsidR="002305C9" w:rsidRPr="001A1FBF" w:rsidRDefault="002305C9" w:rsidP="002305C9">
            <w:pPr>
              <w:jc w:val="center"/>
              <w:rPr>
                <w:rFonts w:ascii="Calibri" w:eastAsia="Times New Roman" w:hAnsi="Calibri" w:cs="Calibri"/>
                <w:color w:val="000000"/>
              </w:rPr>
            </w:pPr>
            <w:r>
              <w:rPr>
                <w:rFonts w:ascii="Calibri" w:hAnsi="Calibri" w:cs="Calibri"/>
                <w:color w:val="000000"/>
              </w:rPr>
              <w:t>18</w:t>
            </w:r>
          </w:p>
        </w:tc>
        <w:tc>
          <w:tcPr>
            <w:tcW w:w="1300" w:type="dxa"/>
            <w:tcBorders>
              <w:top w:val="nil"/>
              <w:left w:val="nil"/>
              <w:bottom w:val="nil"/>
              <w:right w:val="nil"/>
            </w:tcBorders>
            <w:shd w:val="clear" w:color="auto" w:fill="auto"/>
            <w:noWrap/>
            <w:vAlign w:val="bottom"/>
            <w:hideMark/>
          </w:tcPr>
          <w:p w14:paraId="75CBBA76" w14:textId="77777777" w:rsidR="002305C9" w:rsidRPr="001A1FBF" w:rsidRDefault="002305C9" w:rsidP="002305C9">
            <w:pPr>
              <w:jc w:val="center"/>
              <w:rPr>
                <w:rFonts w:ascii="Calibri" w:eastAsia="Times New Roman" w:hAnsi="Calibri" w:cs="Calibri"/>
                <w:color w:val="000000"/>
              </w:rPr>
            </w:pPr>
            <w:r w:rsidRPr="001A1FBF">
              <w:rPr>
                <w:rFonts w:ascii="Calibri" w:eastAsia="Times New Roman" w:hAnsi="Calibri" w:cs="Calibri"/>
                <w:color w:val="000000"/>
              </w:rPr>
              <w:t>13</w:t>
            </w:r>
          </w:p>
        </w:tc>
        <w:tc>
          <w:tcPr>
            <w:tcW w:w="1300" w:type="dxa"/>
            <w:tcBorders>
              <w:top w:val="nil"/>
              <w:left w:val="nil"/>
              <w:bottom w:val="nil"/>
              <w:right w:val="nil"/>
            </w:tcBorders>
            <w:shd w:val="clear" w:color="auto" w:fill="auto"/>
            <w:noWrap/>
            <w:vAlign w:val="bottom"/>
            <w:hideMark/>
          </w:tcPr>
          <w:p w14:paraId="23BD26EC" w14:textId="77777777" w:rsidR="002305C9" w:rsidRPr="001A1FBF" w:rsidRDefault="002305C9" w:rsidP="002305C9">
            <w:pPr>
              <w:jc w:val="center"/>
              <w:rPr>
                <w:rFonts w:ascii="Calibri" w:eastAsia="Times New Roman" w:hAnsi="Calibri" w:cs="Calibri"/>
                <w:color w:val="000000"/>
              </w:rPr>
            </w:pPr>
            <w:r w:rsidRPr="001A1FBF">
              <w:rPr>
                <w:rFonts w:ascii="Calibri" w:eastAsia="Times New Roman" w:hAnsi="Calibri" w:cs="Calibri"/>
                <w:color w:val="000000"/>
              </w:rPr>
              <w:t>13.</w:t>
            </w:r>
            <w:r>
              <w:rPr>
                <w:rFonts w:ascii="Calibri" w:eastAsia="Times New Roman" w:hAnsi="Calibri" w:cs="Calibri"/>
                <w:color w:val="000000"/>
              </w:rPr>
              <w:t>5</w:t>
            </w:r>
          </w:p>
        </w:tc>
        <w:tc>
          <w:tcPr>
            <w:tcW w:w="1300" w:type="dxa"/>
            <w:tcBorders>
              <w:top w:val="nil"/>
              <w:left w:val="nil"/>
              <w:bottom w:val="nil"/>
              <w:right w:val="nil"/>
            </w:tcBorders>
            <w:shd w:val="clear" w:color="auto" w:fill="auto"/>
            <w:noWrap/>
            <w:vAlign w:val="bottom"/>
            <w:hideMark/>
          </w:tcPr>
          <w:p w14:paraId="2A8AEE7F" w14:textId="77777777" w:rsidR="002305C9" w:rsidRPr="001A1FBF" w:rsidRDefault="002305C9" w:rsidP="002305C9">
            <w:pPr>
              <w:jc w:val="center"/>
              <w:rPr>
                <w:rFonts w:ascii="Calibri" w:eastAsia="Times New Roman" w:hAnsi="Calibri" w:cs="Calibri"/>
                <w:color w:val="000000"/>
              </w:rPr>
            </w:pPr>
            <w:r w:rsidRPr="001A1FBF">
              <w:rPr>
                <w:rFonts w:ascii="Calibri" w:eastAsia="Times New Roman" w:hAnsi="Calibri" w:cs="Calibri"/>
                <w:color w:val="000000"/>
              </w:rPr>
              <w:t>4</w:t>
            </w:r>
            <w:r>
              <w:rPr>
                <w:rFonts w:ascii="Calibri" w:eastAsia="Times New Roman" w:hAnsi="Calibri" w:cs="Calibri"/>
                <w:color w:val="000000"/>
              </w:rPr>
              <w:t xml:space="preserve"> – 24</w:t>
            </w:r>
          </w:p>
        </w:tc>
        <w:tc>
          <w:tcPr>
            <w:tcW w:w="1300" w:type="dxa"/>
            <w:tcBorders>
              <w:top w:val="nil"/>
              <w:left w:val="nil"/>
              <w:bottom w:val="nil"/>
              <w:right w:val="nil"/>
            </w:tcBorders>
            <w:vAlign w:val="bottom"/>
          </w:tcPr>
          <w:p w14:paraId="2EEC51E8" w14:textId="77777777" w:rsidR="002305C9" w:rsidRPr="001A1FBF" w:rsidRDefault="002305C9" w:rsidP="002305C9">
            <w:pPr>
              <w:jc w:val="center"/>
              <w:rPr>
                <w:rFonts w:ascii="Calibri" w:eastAsia="Times New Roman" w:hAnsi="Calibri" w:cs="Calibri"/>
                <w:color w:val="000000"/>
              </w:rPr>
            </w:pPr>
            <w:r w:rsidRPr="001A1FBF">
              <w:rPr>
                <w:rFonts w:ascii="Calibri" w:eastAsia="Times New Roman" w:hAnsi="Calibri" w:cs="Calibri"/>
                <w:color w:val="000000"/>
              </w:rPr>
              <w:t>22</w:t>
            </w:r>
          </w:p>
        </w:tc>
        <w:tc>
          <w:tcPr>
            <w:tcW w:w="1300" w:type="dxa"/>
            <w:tcBorders>
              <w:top w:val="nil"/>
              <w:left w:val="nil"/>
              <w:bottom w:val="nil"/>
              <w:right w:val="nil"/>
            </w:tcBorders>
          </w:tcPr>
          <w:p w14:paraId="3B0F0DF8" w14:textId="77777777" w:rsidR="002305C9" w:rsidRPr="001A1FBF" w:rsidRDefault="002305C9" w:rsidP="002305C9">
            <w:pPr>
              <w:jc w:val="center"/>
              <w:rPr>
                <w:rFonts w:ascii="Calibri" w:eastAsia="Times New Roman" w:hAnsi="Calibri" w:cs="Calibri"/>
                <w:color w:val="000000"/>
              </w:rPr>
            </w:pPr>
          </w:p>
        </w:tc>
      </w:tr>
      <w:tr w:rsidR="002305C9" w:rsidRPr="001A1FBF" w14:paraId="15F38313" w14:textId="77777777" w:rsidTr="002305C9">
        <w:trPr>
          <w:trHeight w:val="320"/>
        </w:trPr>
        <w:tc>
          <w:tcPr>
            <w:tcW w:w="630" w:type="dxa"/>
            <w:tcBorders>
              <w:top w:val="nil"/>
              <w:left w:val="nil"/>
              <w:bottom w:val="nil"/>
              <w:right w:val="nil"/>
            </w:tcBorders>
            <w:shd w:val="clear" w:color="auto" w:fill="auto"/>
            <w:noWrap/>
            <w:vAlign w:val="bottom"/>
            <w:hideMark/>
          </w:tcPr>
          <w:p w14:paraId="156EE310" w14:textId="77777777" w:rsidR="002305C9" w:rsidRPr="001A1FBF" w:rsidRDefault="002305C9" w:rsidP="002305C9">
            <w:pPr>
              <w:jc w:val="center"/>
              <w:rPr>
                <w:rFonts w:ascii="Calibri" w:eastAsia="Times New Roman" w:hAnsi="Calibri" w:cs="Calibri"/>
                <w:color w:val="000000"/>
              </w:rPr>
            </w:pPr>
            <w:r w:rsidRPr="001A1FBF">
              <w:rPr>
                <w:rFonts w:ascii="Calibri" w:eastAsia="Times New Roman" w:hAnsi="Calibri" w:cs="Calibri"/>
                <w:color w:val="000000"/>
              </w:rPr>
              <w:t>9</w:t>
            </w:r>
          </w:p>
        </w:tc>
        <w:tc>
          <w:tcPr>
            <w:tcW w:w="1475" w:type="dxa"/>
            <w:tcBorders>
              <w:top w:val="nil"/>
              <w:left w:val="nil"/>
              <w:bottom w:val="nil"/>
              <w:right w:val="nil"/>
            </w:tcBorders>
            <w:shd w:val="clear" w:color="auto" w:fill="auto"/>
            <w:noWrap/>
            <w:vAlign w:val="bottom"/>
            <w:hideMark/>
          </w:tcPr>
          <w:p w14:paraId="5A0992E9" w14:textId="77777777" w:rsidR="002305C9" w:rsidRPr="001A1FBF" w:rsidRDefault="002305C9" w:rsidP="002305C9">
            <w:pPr>
              <w:jc w:val="center"/>
              <w:rPr>
                <w:rFonts w:ascii="Calibri" w:eastAsia="Times New Roman" w:hAnsi="Calibri" w:cs="Calibri"/>
                <w:color w:val="000000"/>
              </w:rPr>
            </w:pPr>
            <w:r w:rsidRPr="001A1FBF">
              <w:rPr>
                <w:rFonts w:ascii="Calibri" w:eastAsia="Times New Roman" w:hAnsi="Calibri" w:cs="Calibri"/>
                <w:color w:val="000000"/>
              </w:rPr>
              <w:t>East-West</w:t>
            </w:r>
          </w:p>
        </w:tc>
        <w:tc>
          <w:tcPr>
            <w:tcW w:w="1110" w:type="dxa"/>
            <w:tcBorders>
              <w:top w:val="nil"/>
              <w:left w:val="nil"/>
              <w:bottom w:val="nil"/>
              <w:right w:val="nil"/>
            </w:tcBorders>
            <w:shd w:val="clear" w:color="auto" w:fill="auto"/>
            <w:noWrap/>
            <w:vAlign w:val="bottom"/>
            <w:hideMark/>
          </w:tcPr>
          <w:p w14:paraId="3C55D407" w14:textId="77777777" w:rsidR="002305C9" w:rsidRPr="001A1FBF" w:rsidRDefault="002305C9" w:rsidP="002305C9">
            <w:pPr>
              <w:jc w:val="center"/>
              <w:rPr>
                <w:rFonts w:ascii="Calibri" w:eastAsia="Times New Roman" w:hAnsi="Calibri" w:cs="Calibri"/>
                <w:color w:val="000000"/>
              </w:rPr>
            </w:pPr>
            <w:r w:rsidRPr="001A1FBF">
              <w:rPr>
                <w:rFonts w:ascii="Calibri" w:eastAsia="Times New Roman" w:hAnsi="Calibri" w:cs="Calibri"/>
                <w:color w:val="000000"/>
              </w:rPr>
              <w:t>697</w:t>
            </w:r>
          </w:p>
        </w:tc>
        <w:tc>
          <w:tcPr>
            <w:tcW w:w="1329" w:type="dxa"/>
            <w:tcBorders>
              <w:top w:val="nil"/>
              <w:left w:val="nil"/>
              <w:bottom w:val="nil"/>
              <w:right w:val="nil"/>
            </w:tcBorders>
            <w:vAlign w:val="bottom"/>
          </w:tcPr>
          <w:p w14:paraId="43B3F326" w14:textId="77777777" w:rsidR="002305C9" w:rsidRPr="001A1FBF" w:rsidRDefault="002305C9" w:rsidP="002305C9">
            <w:pPr>
              <w:jc w:val="center"/>
              <w:rPr>
                <w:rFonts w:ascii="Calibri" w:eastAsia="Times New Roman" w:hAnsi="Calibri" w:cs="Calibri"/>
                <w:color w:val="000000"/>
              </w:rPr>
            </w:pPr>
            <w:r>
              <w:rPr>
                <w:rFonts w:ascii="Calibri" w:hAnsi="Calibri" w:cs="Calibri"/>
                <w:color w:val="000000"/>
              </w:rPr>
              <w:t>13</w:t>
            </w:r>
          </w:p>
        </w:tc>
        <w:tc>
          <w:tcPr>
            <w:tcW w:w="1300" w:type="dxa"/>
            <w:tcBorders>
              <w:top w:val="nil"/>
              <w:left w:val="nil"/>
              <w:bottom w:val="nil"/>
              <w:right w:val="nil"/>
            </w:tcBorders>
            <w:shd w:val="clear" w:color="auto" w:fill="auto"/>
            <w:noWrap/>
            <w:vAlign w:val="bottom"/>
            <w:hideMark/>
          </w:tcPr>
          <w:p w14:paraId="6983D424" w14:textId="77777777" w:rsidR="002305C9" w:rsidRPr="001A1FBF" w:rsidRDefault="002305C9" w:rsidP="002305C9">
            <w:pPr>
              <w:jc w:val="center"/>
              <w:rPr>
                <w:rFonts w:ascii="Calibri" w:eastAsia="Times New Roman" w:hAnsi="Calibri" w:cs="Calibri"/>
                <w:color w:val="000000"/>
              </w:rPr>
            </w:pPr>
            <w:r w:rsidRPr="001A1FBF">
              <w:rPr>
                <w:rFonts w:ascii="Calibri" w:eastAsia="Times New Roman" w:hAnsi="Calibri" w:cs="Calibri"/>
                <w:color w:val="000000"/>
              </w:rPr>
              <w:t>8</w:t>
            </w:r>
          </w:p>
        </w:tc>
        <w:tc>
          <w:tcPr>
            <w:tcW w:w="1300" w:type="dxa"/>
            <w:tcBorders>
              <w:top w:val="nil"/>
              <w:left w:val="nil"/>
              <w:bottom w:val="nil"/>
              <w:right w:val="nil"/>
            </w:tcBorders>
            <w:shd w:val="clear" w:color="auto" w:fill="auto"/>
            <w:noWrap/>
            <w:vAlign w:val="bottom"/>
            <w:hideMark/>
          </w:tcPr>
          <w:p w14:paraId="016E5308" w14:textId="77777777" w:rsidR="002305C9" w:rsidRPr="001A1FBF" w:rsidRDefault="002305C9" w:rsidP="002305C9">
            <w:pPr>
              <w:jc w:val="center"/>
              <w:rPr>
                <w:rFonts w:ascii="Calibri" w:eastAsia="Times New Roman" w:hAnsi="Calibri" w:cs="Calibri"/>
                <w:color w:val="000000"/>
              </w:rPr>
            </w:pPr>
            <w:r w:rsidRPr="001A1FBF">
              <w:rPr>
                <w:rFonts w:ascii="Calibri" w:eastAsia="Times New Roman" w:hAnsi="Calibri" w:cs="Calibri"/>
                <w:color w:val="000000"/>
              </w:rPr>
              <w:t>9.</w:t>
            </w:r>
            <w:r>
              <w:rPr>
                <w:rFonts w:ascii="Calibri" w:eastAsia="Times New Roman" w:hAnsi="Calibri" w:cs="Calibri"/>
                <w:color w:val="000000"/>
              </w:rPr>
              <w:t>8</w:t>
            </w:r>
          </w:p>
        </w:tc>
        <w:tc>
          <w:tcPr>
            <w:tcW w:w="1300" w:type="dxa"/>
            <w:tcBorders>
              <w:top w:val="nil"/>
              <w:left w:val="nil"/>
              <w:bottom w:val="nil"/>
              <w:right w:val="nil"/>
            </w:tcBorders>
            <w:shd w:val="clear" w:color="auto" w:fill="auto"/>
            <w:noWrap/>
            <w:vAlign w:val="bottom"/>
            <w:hideMark/>
          </w:tcPr>
          <w:p w14:paraId="0074073E" w14:textId="77777777" w:rsidR="002305C9" w:rsidRPr="001A1FBF" w:rsidRDefault="002305C9" w:rsidP="002305C9">
            <w:pPr>
              <w:jc w:val="center"/>
              <w:rPr>
                <w:rFonts w:ascii="Calibri" w:eastAsia="Times New Roman" w:hAnsi="Calibri" w:cs="Calibri"/>
                <w:color w:val="000000"/>
              </w:rPr>
            </w:pPr>
            <w:r w:rsidRPr="001A1FBF">
              <w:rPr>
                <w:rFonts w:ascii="Calibri" w:eastAsia="Times New Roman" w:hAnsi="Calibri" w:cs="Calibri"/>
                <w:color w:val="000000"/>
              </w:rPr>
              <w:t>3</w:t>
            </w:r>
            <w:r>
              <w:rPr>
                <w:rFonts w:ascii="Calibri" w:eastAsia="Times New Roman" w:hAnsi="Calibri" w:cs="Calibri"/>
                <w:color w:val="000000"/>
              </w:rPr>
              <w:t xml:space="preserve"> – 15</w:t>
            </w:r>
          </w:p>
        </w:tc>
        <w:tc>
          <w:tcPr>
            <w:tcW w:w="1300" w:type="dxa"/>
            <w:tcBorders>
              <w:top w:val="nil"/>
              <w:left w:val="nil"/>
              <w:bottom w:val="nil"/>
              <w:right w:val="nil"/>
            </w:tcBorders>
            <w:vAlign w:val="bottom"/>
          </w:tcPr>
          <w:p w14:paraId="7E4684E0" w14:textId="77777777" w:rsidR="002305C9" w:rsidRPr="001A1FBF" w:rsidRDefault="002305C9" w:rsidP="002305C9">
            <w:pPr>
              <w:jc w:val="center"/>
              <w:rPr>
                <w:rFonts w:ascii="Calibri" w:eastAsia="Times New Roman" w:hAnsi="Calibri" w:cs="Calibri"/>
                <w:color w:val="000000"/>
              </w:rPr>
            </w:pPr>
            <w:r w:rsidRPr="001A1FBF">
              <w:rPr>
                <w:rFonts w:ascii="Calibri" w:eastAsia="Times New Roman" w:hAnsi="Calibri" w:cs="Calibri"/>
                <w:color w:val="000000"/>
              </w:rPr>
              <w:t>15</w:t>
            </w:r>
          </w:p>
        </w:tc>
        <w:tc>
          <w:tcPr>
            <w:tcW w:w="1300" w:type="dxa"/>
            <w:tcBorders>
              <w:top w:val="nil"/>
              <w:left w:val="nil"/>
              <w:bottom w:val="nil"/>
              <w:right w:val="nil"/>
            </w:tcBorders>
          </w:tcPr>
          <w:p w14:paraId="72648948" w14:textId="77777777" w:rsidR="002305C9" w:rsidRPr="001A1FBF" w:rsidRDefault="002305C9" w:rsidP="002305C9">
            <w:pPr>
              <w:jc w:val="center"/>
              <w:rPr>
                <w:rFonts w:ascii="Calibri" w:eastAsia="Times New Roman" w:hAnsi="Calibri" w:cs="Calibri"/>
                <w:color w:val="000000"/>
              </w:rPr>
            </w:pPr>
          </w:p>
        </w:tc>
      </w:tr>
      <w:tr w:rsidR="002305C9" w:rsidRPr="001A1FBF" w14:paraId="76954378" w14:textId="77777777" w:rsidTr="002305C9">
        <w:trPr>
          <w:trHeight w:val="320"/>
        </w:trPr>
        <w:tc>
          <w:tcPr>
            <w:tcW w:w="630" w:type="dxa"/>
            <w:tcBorders>
              <w:top w:val="nil"/>
              <w:left w:val="nil"/>
              <w:bottom w:val="nil"/>
              <w:right w:val="nil"/>
            </w:tcBorders>
            <w:shd w:val="clear" w:color="auto" w:fill="auto"/>
            <w:noWrap/>
            <w:vAlign w:val="bottom"/>
            <w:hideMark/>
          </w:tcPr>
          <w:p w14:paraId="39F82361" w14:textId="77777777" w:rsidR="002305C9" w:rsidRPr="001A1FBF" w:rsidRDefault="002305C9" w:rsidP="002305C9">
            <w:pPr>
              <w:jc w:val="center"/>
              <w:rPr>
                <w:rFonts w:ascii="Calibri" w:eastAsia="Times New Roman" w:hAnsi="Calibri" w:cs="Calibri"/>
                <w:color w:val="000000"/>
              </w:rPr>
            </w:pPr>
            <w:r w:rsidRPr="001A1FBF">
              <w:rPr>
                <w:rFonts w:ascii="Calibri" w:eastAsia="Times New Roman" w:hAnsi="Calibri" w:cs="Calibri"/>
                <w:color w:val="000000"/>
              </w:rPr>
              <w:t>10</w:t>
            </w:r>
          </w:p>
        </w:tc>
        <w:tc>
          <w:tcPr>
            <w:tcW w:w="1475" w:type="dxa"/>
            <w:tcBorders>
              <w:top w:val="nil"/>
              <w:left w:val="nil"/>
              <w:bottom w:val="nil"/>
              <w:right w:val="nil"/>
            </w:tcBorders>
            <w:shd w:val="clear" w:color="auto" w:fill="auto"/>
            <w:noWrap/>
            <w:vAlign w:val="bottom"/>
            <w:hideMark/>
          </w:tcPr>
          <w:p w14:paraId="7F7211E8" w14:textId="77777777" w:rsidR="002305C9" w:rsidRPr="001A1FBF" w:rsidRDefault="002305C9" w:rsidP="002305C9">
            <w:pPr>
              <w:jc w:val="center"/>
              <w:rPr>
                <w:rFonts w:ascii="Calibri" w:eastAsia="Times New Roman" w:hAnsi="Calibri" w:cs="Calibri"/>
                <w:color w:val="000000"/>
              </w:rPr>
            </w:pPr>
            <w:r w:rsidRPr="001A1FBF">
              <w:rPr>
                <w:rFonts w:ascii="Calibri" w:eastAsia="Times New Roman" w:hAnsi="Calibri" w:cs="Calibri"/>
                <w:color w:val="000000"/>
              </w:rPr>
              <w:t>East-West</w:t>
            </w:r>
          </w:p>
        </w:tc>
        <w:tc>
          <w:tcPr>
            <w:tcW w:w="1110" w:type="dxa"/>
            <w:tcBorders>
              <w:top w:val="nil"/>
              <w:left w:val="nil"/>
              <w:bottom w:val="nil"/>
              <w:right w:val="nil"/>
            </w:tcBorders>
            <w:shd w:val="clear" w:color="auto" w:fill="auto"/>
            <w:noWrap/>
            <w:vAlign w:val="bottom"/>
            <w:hideMark/>
          </w:tcPr>
          <w:p w14:paraId="5625F108" w14:textId="77777777" w:rsidR="002305C9" w:rsidRPr="001A1FBF" w:rsidRDefault="002305C9" w:rsidP="002305C9">
            <w:pPr>
              <w:jc w:val="center"/>
              <w:rPr>
                <w:rFonts w:ascii="Calibri" w:eastAsia="Times New Roman" w:hAnsi="Calibri" w:cs="Calibri"/>
                <w:color w:val="000000"/>
              </w:rPr>
            </w:pPr>
            <w:r w:rsidRPr="001A1FBF">
              <w:rPr>
                <w:rFonts w:ascii="Calibri" w:eastAsia="Times New Roman" w:hAnsi="Calibri" w:cs="Calibri"/>
                <w:color w:val="000000"/>
              </w:rPr>
              <w:t>882</w:t>
            </w:r>
          </w:p>
        </w:tc>
        <w:tc>
          <w:tcPr>
            <w:tcW w:w="1329" w:type="dxa"/>
            <w:tcBorders>
              <w:top w:val="nil"/>
              <w:left w:val="nil"/>
              <w:bottom w:val="nil"/>
              <w:right w:val="nil"/>
            </w:tcBorders>
            <w:vAlign w:val="bottom"/>
          </w:tcPr>
          <w:p w14:paraId="089CB493" w14:textId="77777777" w:rsidR="002305C9" w:rsidRPr="001A1FBF" w:rsidRDefault="002305C9" w:rsidP="002305C9">
            <w:pPr>
              <w:jc w:val="center"/>
              <w:rPr>
                <w:rFonts w:ascii="Calibri" w:eastAsia="Times New Roman" w:hAnsi="Calibri" w:cs="Calibri"/>
                <w:color w:val="000000"/>
              </w:rPr>
            </w:pPr>
            <w:r>
              <w:rPr>
                <w:rFonts w:ascii="Calibri" w:hAnsi="Calibri" w:cs="Calibri"/>
                <w:color w:val="000000"/>
              </w:rPr>
              <w:t>13</w:t>
            </w:r>
          </w:p>
        </w:tc>
        <w:tc>
          <w:tcPr>
            <w:tcW w:w="1300" w:type="dxa"/>
            <w:tcBorders>
              <w:top w:val="nil"/>
              <w:left w:val="nil"/>
              <w:bottom w:val="nil"/>
              <w:right w:val="nil"/>
            </w:tcBorders>
            <w:shd w:val="clear" w:color="auto" w:fill="auto"/>
            <w:noWrap/>
            <w:vAlign w:val="bottom"/>
            <w:hideMark/>
          </w:tcPr>
          <w:p w14:paraId="7EC817C2" w14:textId="77777777" w:rsidR="002305C9" w:rsidRPr="001A1FBF" w:rsidRDefault="002305C9" w:rsidP="002305C9">
            <w:pPr>
              <w:jc w:val="center"/>
              <w:rPr>
                <w:rFonts w:ascii="Calibri" w:eastAsia="Times New Roman" w:hAnsi="Calibri" w:cs="Calibri"/>
                <w:color w:val="000000"/>
              </w:rPr>
            </w:pPr>
            <w:r w:rsidRPr="001A1FBF">
              <w:rPr>
                <w:rFonts w:ascii="Calibri" w:eastAsia="Times New Roman" w:hAnsi="Calibri" w:cs="Calibri"/>
                <w:color w:val="000000"/>
              </w:rPr>
              <w:t>9</w:t>
            </w:r>
          </w:p>
        </w:tc>
        <w:tc>
          <w:tcPr>
            <w:tcW w:w="1300" w:type="dxa"/>
            <w:tcBorders>
              <w:top w:val="nil"/>
              <w:left w:val="nil"/>
              <w:bottom w:val="nil"/>
              <w:right w:val="nil"/>
            </w:tcBorders>
            <w:shd w:val="clear" w:color="auto" w:fill="auto"/>
            <w:noWrap/>
            <w:vAlign w:val="bottom"/>
            <w:hideMark/>
          </w:tcPr>
          <w:p w14:paraId="5D445BB2" w14:textId="77777777" w:rsidR="002305C9" w:rsidRPr="001A1FBF" w:rsidRDefault="002305C9" w:rsidP="002305C9">
            <w:pPr>
              <w:jc w:val="center"/>
              <w:rPr>
                <w:rFonts w:ascii="Calibri" w:eastAsia="Times New Roman" w:hAnsi="Calibri" w:cs="Calibri"/>
                <w:color w:val="000000"/>
              </w:rPr>
            </w:pPr>
            <w:r w:rsidRPr="001A1FBF">
              <w:rPr>
                <w:rFonts w:ascii="Calibri" w:eastAsia="Times New Roman" w:hAnsi="Calibri" w:cs="Calibri"/>
                <w:color w:val="000000"/>
              </w:rPr>
              <w:t>11.</w:t>
            </w:r>
            <w:r>
              <w:rPr>
                <w:rFonts w:ascii="Calibri" w:eastAsia="Times New Roman" w:hAnsi="Calibri" w:cs="Calibri"/>
                <w:color w:val="000000"/>
              </w:rPr>
              <w:t>6</w:t>
            </w:r>
          </w:p>
        </w:tc>
        <w:tc>
          <w:tcPr>
            <w:tcW w:w="1300" w:type="dxa"/>
            <w:tcBorders>
              <w:top w:val="nil"/>
              <w:left w:val="nil"/>
              <w:bottom w:val="nil"/>
              <w:right w:val="nil"/>
            </w:tcBorders>
            <w:shd w:val="clear" w:color="auto" w:fill="auto"/>
            <w:noWrap/>
            <w:vAlign w:val="bottom"/>
            <w:hideMark/>
          </w:tcPr>
          <w:p w14:paraId="227E9CFF" w14:textId="77777777" w:rsidR="002305C9" w:rsidRPr="001A1FBF" w:rsidRDefault="002305C9" w:rsidP="002305C9">
            <w:pPr>
              <w:jc w:val="center"/>
              <w:rPr>
                <w:rFonts w:ascii="Calibri" w:eastAsia="Times New Roman" w:hAnsi="Calibri" w:cs="Calibri"/>
                <w:color w:val="000000"/>
              </w:rPr>
            </w:pPr>
            <w:r w:rsidRPr="001A1FBF">
              <w:rPr>
                <w:rFonts w:ascii="Calibri" w:eastAsia="Times New Roman" w:hAnsi="Calibri" w:cs="Calibri"/>
                <w:color w:val="000000"/>
              </w:rPr>
              <w:t>3</w:t>
            </w:r>
            <w:r>
              <w:rPr>
                <w:rFonts w:ascii="Calibri" w:eastAsia="Times New Roman" w:hAnsi="Calibri" w:cs="Calibri"/>
                <w:color w:val="000000"/>
              </w:rPr>
              <w:t xml:space="preserve"> – 23</w:t>
            </w:r>
          </w:p>
        </w:tc>
        <w:tc>
          <w:tcPr>
            <w:tcW w:w="1300" w:type="dxa"/>
            <w:tcBorders>
              <w:top w:val="nil"/>
              <w:left w:val="nil"/>
              <w:bottom w:val="nil"/>
              <w:right w:val="nil"/>
            </w:tcBorders>
            <w:vAlign w:val="bottom"/>
          </w:tcPr>
          <w:p w14:paraId="6E59BA9A" w14:textId="77777777" w:rsidR="002305C9" w:rsidRPr="001A1FBF" w:rsidRDefault="002305C9" w:rsidP="002305C9">
            <w:pPr>
              <w:jc w:val="center"/>
              <w:rPr>
                <w:rFonts w:ascii="Calibri" w:eastAsia="Times New Roman" w:hAnsi="Calibri" w:cs="Calibri"/>
                <w:color w:val="000000"/>
              </w:rPr>
            </w:pPr>
            <w:r w:rsidRPr="001A1FBF">
              <w:rPr>
                <w:rFonts w:ascii="Calibri" w:eastAsia="Times New Roman" w:hAnsi="Calibri" w:cs="Calibri"/>
                <w:color w:val="000000"/>
              </w:rPr>
              <w:t>17</w:t>
            </w:r>
          </w:p>
        </w:tc>
        <w:tc>
          <w:tcPr>
            <w:tcW w:w="1300" w:type="dxa"/>
            <w:tcBorders>
              <w:top w:val="nil"/>
              <w:left w:val="nil"/>
              <w:bottom w:val="nil"/>
              <w:right w:val="nil"/>
            </w:tcBorders>
          </w:tcPr>
          <w:p w14:paraId="0358893B" w14:textId="77777777" w:rsidR="002305C9" w:rsidRPr="001A1FBF" w:rsidRDefault="002305C9" w:rsidP="002305C9">
            <w:pPr>
              <w:jc w:val="center"/>
              <w:rPr>
                <w:rFonts w:ascii="Calibri" w:eastAsia="Times New Roman" w:hAnsi="Calibri" w:cs="Calibri"/>
                <w:color w:val="000000"/>
              </w:rPr>
            </w:pPr>
          </w:p>
        </w:tc>
      </w:tr>
      <w:tr w:rsidR="002305C9" w:rsidRPr="001A1FBF" w14:paraId="11C9B751" w14:textId="77777777" w:rsidTr="002305C9">
        <w:trPr>
          <w:trHeight w:val="320"/>
        </w:trPr>
        <w:tc>
          <w:tcPr>
            <w:tcW w:w="630" w:type="dxa"/>
            <w:tcBorders>
              <w:top w:val="nil"/>
              <w:left w:val="nil"/>
              <w:bottom w:val="nil"/>
              <w:right w:val="nil"/>
            </w:tcBorders>
            <w:shd w:val="clear" w:color="auto" w:fill="auto"/>
            <w:noWrap/>
            <w:vAlign w:val="bottom"/>
            <w:hideMark/>
          </w:tcPr>
          <w:p w14:paraId="574A44C9" w14:textId="77777777" w:rsidR="002305C9" w:rsidRPr="001A1FBF" w:rsidRDefault="002305C9" w:rsidP="002305C9">
            <w:pPr>
              <w:jc w:val="center"/>
              <w:rPr>
                <w:rFonts w:ascii="Calibri" w:eastAsia="Times New Roman" w:hAnsi="Calibri" w:cs="Calibri"/>
                <w:color w:val="000000"/>
              </w:rPr>
            </w:pPr>
            <w:r w:rsidRPr="001A1FBF">
              <w:rPr>
                <w:rFonts w:ascii="Calibri" w:eastAsia="Times New Roman" w:hAnsi="Calibri" w:cs="Calibri"/>
                <w:color w:val="000000"/>
              </w:rPr>
              <w:t>11</w:t>
            </w:r>
          </w:p>
        </w:tc>
        <w:tc>
          <w:tcPr>
            <w:tcW w:w="1475" w:type="dxa"/>
            <w:tcBorders>
              <w:top w:val="nil"/>
              <w:left w:val="nil"/>
              <w:bottom w:val="nil"/>
              <w:right w:val="nil"/>
            </w:tcBorders>
            <w:shd w:val="clear" w:color="auto" w:fill="auto"/>
            <w:noWrap/>
            <w:vAlign w:val="bottom"/>
            <w:hideMark/>
          </w:tcPr>
          <w:p w14:paraId="573DA5F7" w14:textId="77777777" w:rsidR="002305C9" w:rsidRPr="001A1FBF" w:rsidRDefault="002305C9" w:rsidP="002305C9">
            <w:pPr>
              <w:jc w:val="center"/>
              <w:rPr>
                <w:rFonts w:ascii="Calibri" w:eastAsia="Times New Roman" w:hAnsi="Calibri" w:cs="Calibri"/>
                <w:color w:val="000000"/>
              </w:rPr>
            </w:pPr>
            <w:r w:rsidRPr="001A1FBF">
              <w:rPr>
                <w:rFonts w:ascii="Calibri" w:eastAsia="Times New Roman" w:hAnsi="Calibri" w:cs="Calibri"/>
                <w:color w:val="000000"/>
              </w:rPr>
              <w:t>East-West</w:t>
            </w:r>
          </w:p>
        </w:tc>
        <w:tc>
          <w:tcPr>
            <w:tcW w:w="1110" w:type="dxa"/>
            <w:tcBorders>
              <w:top w:val="nil"/>
              <w:left w:val="nil"/>
              <w:bottom w:val="nil"/>
              <w:right w:val="nil"/>
            </w:tcBorders>
            <w:shd w:val="clear" w:color="auto" w:fill="auto"/>
            <w:noWrap/>
            <w:vAlign w:val="bottom"/>
            <w:hideMark/>
          </w:tcPr>
          <w:p w14:paraId="7314D17D" w14:textId="77777777" w:rsidR="002305C9" w:rsidRPr="001A1FBF" w:rsidRDefault="002305C9" w:rsidP="002305C9">
            <w:pPr>
              <w:jc w:val="center"/>
              <w:rPr>
                <w:rFonts w:ascii="Calibri" w:eastAsia="Times New Roman" w:hAnsi="Calibri" w:cs="Calibri"/>
                <w:color w:val="000000"/>
              </w:rPr>
            </w:pPr>
            <w:r w:rsidRPr="001A1FBF">
              <w:rPr>
                <w:rFonts w:ascii="Calibri" w:eastAsia="Times New Roman" w:hAnsi="Calibri" w:cs="Calibri"/>
                <w:color w:val="000000"/>
              </w:rPr>
              <w:t>964</w:t>
            </w:r>
          </w:p>
        </w:tc>
        <w:tc>
          <w:tcPr>
            <w:tcW w:w="1329" w:type="dxa"/>
            <w:tcBorders>
              <w:top w:val="nil"/>
              <w:left w:val="nil"/>
              <w:bottom w:val="nil"/>
              <w:right w:val="nil"/>
            </w:tcBorders>
            <w:vAlign w:val="bottom"/>
          </w:tcPr>
          <w:p w14:paraId="00B5A3AC" w14:textId="77777777" w:rsidR="002305C9" w:rsidRPr="001A1FBF" w:rsidRDefault="002305C9" w:rsidP="002305C9">
            <w:pPr>
              <w:jc w:val="center"/>
              <w:rPr>
                <w:rFonts w:ascii="Calibri" w:eastAsia="Times New Roman" w:hAnsi="Calibri" w:cs="Calibri"/>
                <w:color w:val="000000"/>
              </w:rPr>
            </w:pPr>
            <w:r>
              <w:rPr>
                <w:rFonts w:ascii="Calibri" w:hAnsi="Calibri" w:cs="Calibri"/>
                <w:color w:val="000000"/>
              </w:rPr>
              <w:t>5</w:t>
            </w:r>
          </w:p>
        </w:tc>
        <w:tc>
          <w:tcPr>
            <w:tcW w:w="1300" w:type="dxa"/>
            <w:tcBorders>
              <w:top w:val="nil"/>
              <w:left w:val="nil"/>
              <w:bottom w:val="nil"/>
              <w:right w:val="nil"/>
            </w:tcBorders>
            <w:shd w:val="clear" w:color="auto" w:fill="auto"/>
            <w:noWrap/>
            <w:vAlign w:val="bottom"/>
            <w:hideMark/>
          </w:tcPr>
          <w:p w14:paraId="5354A951" w14:textId="77777777" w:rsidR="002305C9" w:rsidRPr="001A1FBF" w:rsidRDefault="002305C9" w:rsidP="002305C9">
            <w:pPr>
              <w:jc w:val="center"/>
              <w:rPr>
                <w:rFonts w:ascii="Calibri" w:eastAsia="Times New Roman" w:hAnsi="Calibri" w:cs="Calibri"/>
                <w:color w:val="000000"/>
              </w:rPr>
            </w:pPr>
            <w:r w:rsidRPr="001A1FBF">
              <w:rPr>
                <w:rFonts w:ascii="Calibri" w:eastAsia="Times New Roman" w:hAnsi="Calibri" w:cs="Calibri"/>
                <w:color w:val="000000"/>
              </w:rPr>
              <w:t>4</w:t>
            </w:r>
          </w:p>
        </w:tc>
        <w:tc>
          <w:tcPr>
            <w:tcW w:w="1300" w:type="dxa"/>
            <w:tcBorders>
              <w:top w:val="nil"/>
              <w:left w:val="nil"/>
              <w:bottom w:val="nil"/>
              <w:right w:val="nil"/>
            </w:tcBorders>
            <w:shd w:val="clear" w:color="auto" w:fill="auto"/>
            <w:noWrap/>
            <w:vAlign w:val="bottom"/>
            <w:hideMark/>
          </w:tcPr>
          <w:p w14:paraId="71F06C3B" w14:textId="77777777" w:rsidR="002305C9" w:rsidRPr="001A1FBF" w:rsidRDefault="002305C9" w:rsidP="002305C9">
            <w:pPr>
              <w:jc w:val="center"/>
              <w:rPr>
                <w:rFonts w:ascii="Calibri" w:eastAsia="Times New Roman" w:hAnsi="Calibri" w:cs="Calibri"/>
                <w:color w:val="000000"/>
              </w:rPr>
            </w:pPr>
            <w:r w:rsidRPr="001A1FBF">
              <w:rPr>
                <w:rFonts w:ascii="Calibri" w:eastAsia="Times New Roman" w:hAnsi="Calibri" w:cs="Calibri"/>
                <w:color w:val="000000"/>
              </w:rPr>
              <w:t>8.</w:t>
            </w:r>
            <w:r>
              <w:rPr>
                <w:rFonts w:ascii="Calibri" w:eastAsia="Times New Roman" w:hAnsi="Calibri" w:cs="Calibri"/>
                <w:color w:val="000000"/>
              </w:rPr>
              <w:t>8</w:t>
            </w:r>
          </w:p>
        </w:tc>
        <w:tc>
          <w:tcPr>
            <w:tcW w:w="1300" w:type="dxa"/>
            <w:tcBorders>
              <w:top w:val="nil"/>
              <w:left w:val="nil"/>
              <w:bottom w:val="nil"/>
              <w:right w:val="nil"/>
            </w:tcBorders>
            <w:shd w:val="clear" w:color="auto" w:fill="auto"/>
            <w:noWrap/>
            <w:vAlign w:val="bottom"/>
            <w:hideMark/>
          </w:tcPr>
          <w:p w14:paraId="2F74F6A4" w14:textId="77777777" w:rsidR="002305C9" w:rsidRPr="001A1FBF" w:rsidRDefault="002305C9" w:rsidP="002305C9">
            <w:pPr>
              <w:jc w:val="center"/>
              <w:rPr>
                <w:rFonts w:ascii="Calibri" w:eastAsia="Times New Roman" w:hAnsi="Calibri" w:cs="Calibri"/>
                <w:color w:val="000000"/>
              </w:rPr>
            </w:pPr>
            <w:r w:rsidRPr="001A1FBF">
              <w:rPr>
                <w:rFonts w:ascii="Calibri" w:eastAsia="Times New Roman" w:hAnsi="Calibri" w:cs="Calibri"/>
                <w:color w:val="000000"/>
              </w:rPr>
              <w:t>6</w:t>
            </w:r>
            <w:r>
              <w:rPr>
                <w:rFonts w:ascii="Calibri" w:eastAsia="Times New Roman" w:hAnsi="Calibri" w:cs="Calibri"/>
                <w:color w:val="000000"/>
              </w:rPr>
              <w:t xml:space="preserve"> – 12</w:t>
            </w:r>
          </w:p>
        </w:tc>
        <w:tc>
          <w:tcPr>
            <w:tcW w:w="1300" w:type="dxa"/>
            <w:tcBorders>
              <w:top w:val="nil"/>
              <w:left w:val="nil"/>
              <w:bottom w:val="nil"/>
              <w:right w:val="nil"/>
            </w:tcBorders>
            <w:vAlign w:val="bottom"/>
          </w:tcPr>
          <w:p w14:paraId="3526B7F0" w14:textId="77777777" w:rsidR="002305C9" w:rsidRPr="001A1FBF" w:rsidRDefault="002305C9" w:rsidP="002305C9">
            <w:pPr>
              <w:jc w:val="center"/>
              <w:rPr>
                <w:rFonts w:ascii="Calibri" w:eastAsia="Times New Roman" w:hAnsi="Calibri" w:cs="Calibri"/>
                <w:color w:val="000000"/>
              </w:rPr>
            </w:pPr>
            <w:r w:rsidRPr="001A1FBF">
              <w:rPr>
                <w:rFonts w:ascii="Calibri" w:eastAsia="Times New Roman" w:hAnsi="Calibri" w:cs="Calibri"/>
                <w:color w:val="000000"/>
              </w:rPr>
              <w:t>13</w:t>
            </w:r>
          </w:p>
        </w:tc>
        <w:tc>
          <w:tcPr>
            <w:tcW w:w="1300" w:type="dxa"/>
            <w:tcBorders>
              <w:top w:val="nil"/>
              <w:left w:val="nil"/>
              <w:bottom w:val="nil"/>
              <w:right w:val="nil"/>
            </w:tcBorders>
          </w:tcPr>
          <w:p w14:paraId="296B3B2B" w14:textId="77777777" w:rsidR="002305C9" w:rsidRPr="001A1FBF" w:rsidRDefault="002305C9" w:rsidP="002305C9">
            <w:pPr>
              <w:jc w:val="center"/>
              <w:rPr>
                <w:rFonts w:ascii="Calibri" w:eastAsia="Times New Roman" w:hAnsi="Calibri" w:cs="Calibri"/>
                <w:color w:val="000000"/>
              </w:rPr>
            </w:pPr>
          </w:p>
        </w:tc>
      </w:tr>
    </w:tbl>
    <w:p w14:paraId="028A57FA" w14:textId="77777777" w:rsidR="002305C9" w:rsidRPr="001A1FBF" w:rsidRDefault="002305C9" w:rsidP="002305C9">
      <w:pPr>
        <w:rPr>
          <w:b/>
          <w:bCs/>
        </w:rPr>
      </w:pPr>
    </w:p>
    <w:p w14:paraId="1E7A80C9" w14:textId="057B0AB0" w:rsidR="002305C9" w:rsidRDefault="002305C9">
      <w:r>
        <w:br w:type="page"/>
      </w:r>
    </w:p>
    <w:p w14:paraId="5D03ED5D" w14:textId="3C337CEA" w:rsidR="002305C9" w:rsidRPr="003E5089" w:rsidRDefault="008710D9" w:rsidP="002305C9">
      <w:r>
        <w:rPr>
          <w:b/>
          <w:bCs/>
        </w:rPr>
        <w:lastRenderedPageBreak/>
        <w:t>T</w:t>
      </w:r>
      <w:r w:rsidR="002305C9">
        <w:rPr>
          <w:b/>
          <w:bCs/>
        </w:rPr>
        <w:t xml:space="preserve">able </w:t>
      </w:r>
      <w:r>
        <w:rPr>
          <w:b/>
          <w:bCs/>
        </w:rPr>
        <w:t>S</w:t>
      </w:r>
      <w:r w:rsidR="002305C9">
        <w:rPr>
          <w:b/>
          <w:bCs/>
        </w:rPr>
        <w:t xml:space="preserve">2: </w:t>
      </w:r>
      <w:r w:rsidR="002305C9">
        <w:t xml:space="preserve">GLMM estimates of factors influencing kudzu bug duration of flight and distance flown including insects that did not fly. For distance flown, results are shown with and without the addition of a zero-inflated term for the intercept. This latter model </w:t>
      </w:r>
      <w:r w:rsidR="002305C9" w:rsidRPr="00E5768C">
        <w:t>was a far superior fit t</w:t>
      </w:r>
      <w:r w:rsidR="002305C9">
        <w:t>han</w:t>
      </w:r>
      <w:r w:rsidR="002305C9" w:rsidRPr="00E5768C">
        <w:t xml:space="preserve"> the model without zero inflation (F-test: ΔAIC = 2616.1, p&lt; 0.001) suggesting that non-flight is better explained by a separate process than the process that explains flight distance once an insect is in flight. </w:t>
      </w:r>
      <w:r w:rsidR="002305C9">
        <w:t xml:space="preserve">Condition and size of individuals were not recorded for individuals that did not fly and are, therefore, not included in the models. Models were built with </w:t>
      </w:r>
      <w:proofErr w:type="spellStart"/>
      <w:proofErr w:type="gramStart"/>
      <w:r w:rsidR="002305C9">
        <w:t>glmmTMB</w:t>
      </w:r>
      <w:proofErr w:type="spellEnd"/>
      <w:r w:rsidR="002305C9">
        <w:t>(</w:t>
      </w:r>
      <w:proofErr w:type="gramEnd"/>
      <w:r w:rsidR="002305C9">
        <w:t>) in R v. 3.5.1. Bold values are considered significant.</w:t>
      </w:r>
    </w:p>
    <w:p w14:paraId="7AB5E58B" w14:textId="77777777" w:rsidR="002305C9" w:rsidRDefault="002305C9" w:rsidP="002305C9">
      <w:pPr>
        <w:rPr>
          <w:b/>
          <w:bCs/>
        </w:rPr>
      </w:pPr>
    </w:p>
    <w:p w14:paraId="2F3400C1" w14:textId="77777777" w:rsidR="002305C9" w:rsidRDefault="002305C9" w:rsidP="002305C9">
      <w:pPr>
        <w:rPr>
          <w:b/>
          <w:bCs/>
        </w:rPr>
      </w:pPr>
    </w:p>
    <w:tbl>
      <w:tblPr>
        <w:tblW w:w="8193" w:type="dxa"/>
        <w:tblLook w:val="04A0" w:firstRow="1" w:lastRow="0" w:firstColumn="1" w:lastColumn="0" w:noHBand="0" w:noVBand="1"/>
      </w:tblPr>
      <w:tblGrid>
        <w:gridCol w:w="2880"/>
        <w:gridCol w:w="1080"/>
        <w:gridCol w:w="1007"/>
        <w:gridCol w:w="1007"/>
        <w:gridCol w:w="1373"/>
        <w:gridCol w:w="846"/>
      </w:tblGrid>
      <w:tr w:rsidR="002305C9" w:rsidRPr="00750F17" w14:paraId="3394BF70" w14:textId="77777777" w:rsidTr="002305C9">
        <w:trPr>
          <w:gridAfter w:val="1"/>
          <w:wAfter w:w="846" w:type="dxa"/>
          <w:trHeight w:val="320"/>
        </w:trPr>
        <w:tc>
          <w:tcPr>
            <w:tcW w:w="2880" w:type="dxa"/>
            <w:tcBorders>
              <w:top w:val="nil"/>
              <w:left w:val="nil"/>
              <w:bottom w:val="nil"/>
              <w:right w:val="nil"/>
            </w:tcBorders>
            <w:shd w:val="clear" w:color="auto" w:fill="auto"/>
            <w:noWrap/>
            <w:vAlign w:val="center"/>
            <w:hideMark/>
          </w:tcPr>
          <w:p w14:paraId="790DBE4E" w14:textId="77777777" w:rsidR="002305C9" w:rsidRPr="00467F2E" w:rsidRDefault="002305C9" w:rsidP="002305C9">
            <w:pPr>
              <w:rPr>
                <w:rFonts w:ascii="Calibri" w:eastAsia="Times New Roman" w:hAnsi="Calibri" w:cs="Calibri"/>
                <w:sz w:val="22"/>
                <w:szCs w:val="22"/>
              </w:rPr>
            </w:pPr>
          </w:p>
        </w:tc>
        <w:tc>
          <w:tcPr>
            <w:tcW w:w="1080" w:type="dxa"/>
            <w:tcBorders>
              <w:top w:val="nil"/>
              <w:left w:val="nil"/>
              <w:bottom w:val="nil"/>
              <w:right w:val="nil"/>
            </w:tcBorders>
            <w:shd w:val="clear" w:color="auto" w:fill="auto"/>
            <w:vAlign w:val="center"/>
            <w:hideMark/>
          </w:tcPr>
          <w:p w14:paraId="1F4AC082" w14:textId="77777777" w:rsidR="002305C9" w:rsidRPr="00467F2E" w:rsidRDefault="002305C9" w:rsidP="002305C9">
            <w:pPr>
              <w:jc w:val="center"/>
              <w:rPr>
                <w:rFonts w:ascii="Calibri" w:eastAsia="Times New Roman" w:hAnsi="Calibri" w:cs="Calibri"/>
                <w:color w:val="000000"/>
                <w:sz w:val="22"/>
                <w:szCs w:val="22"/>
              </w:rPr>
            </w:pPr>
            <w:r w:rsidRPr="00467F2E">
              <w:rPr>
                <w:rFonts w:ascii="Calibri" w:eastAsia="Times New Roman" w:hAnsi="Calibri" w:cs="Calibri"/>
                <w:color w:val="000000"/>
                <w:sz w:val="22"/>
                <w:szCs w:val="22"/>
              </w:rPr>
              <w:t>β</w:t>
            </w:r>
          </w:p>
        </w:tc>
        <w:tc>
          <w:tcPr>
            <w:tcW w:w="1007" w:type="dxa"/>
            <w:tcBorders>
              <w:top w:val="nil"/>
              <w:left w:val="nil"/>
              <w:bottom w:val="nil"/>
              <w:right w:val="nil"/>
            </w:tcBorders>
            <w:shd w:val="clear" w:color="auto" w:fill="auto"/>
            <w:vAlign w:val="center"/>
            <w:hideMark/>
          </w:tcPr>
          <w:p w14:paraId="11C7EC9C" w14:textId="77777777" w:rsidR="002305C9" w:rsidRPr="00467F2E" w:rsidRDefault="002305C9" w:rsidP="002305C9">
            <w:pPr>
              <w:jc w:val="center"/>
              <w:rPr>
                <w:rFonts w:ascii="Calibri" w:eastAsia="Times New Roman" w:hAnsi="Calibri" w:cs="Calibri"/>
                <w:color w:val="000000"/>
                <w:sz w:val="22"/>
                <w:szCs w:val="22"/>
              </w:rPr>
            </w:pPr>
            <w:r w:rsidRPr="00467F2E">
              <w:rPr>
                <w:rFonts w:ascii="Calibri" w:eastAsia="Times New Roman" w:hAnsi="Calibri" w:cs="Calibri"/>
                <w:color w:val="000000"/>
                <w:sz w:val="22"/>
                <w:szCs w:val="22"/>
              </w:rPr>
              <w:t>SE</w:t>
            </w:r>
          </w:p>
        </w:tc>
        <w:tc>
          <w:tcPr>
            <w:tcW w:w="1007" w:type="dxa"/>
            <w:tcBorders>
              <w:top w:val="nil"/>
              <w:left w:val="nil"/>
              <w:bottom w:val="nil"/>
              <w:right w:val="nil"/>
            </w:tcBorders>
            <w:shd w:val="clear" w:color="auto" w:fill="auto"/>
            <w:noWrap/>
            <w:vAlign w:val="center"/>
            <w:hideMark/>
          </w:tcPr>
          <w:p w14:paraId="3DCCC4AF" w14:textId="77777777" w:rsidR="002305C9" w:rsidRPr="00467F2E" w:rsidRDefault="002305C9" w:rsidP="002305C9">
            <w:pPr>
              <w:jc w:val="center"/>
              <w:rPr>
                <w:rFonts w:ascii="Calibri" w:eastAsia="Times New Roman" w:hAnsi="Calibri" w:cs="Calibri"/>
                <w:color w:val="000000"/>
                <w:sz w:val="22"/>
                <w:szCs w:val="22"/>
              </w:rPr>
            </w:pPr>
            <w:r w:rsidRPr="00467F2E">
              <w:rPr>
                <w:rFonts w:ascii="Calibri" w:eastAsia="Times New Roman" w:hAnsi="Calibri" w:cs="Calibri"/>
                <w:color w:val="000000"/>
                <w:sz w:val="22"/>
                <w:szCs w:val="22"/>
              </w:rPr>
              <w:t>χ</w:t>
            </w:r>
            <w:r w:rsidRPr="00467F2E">
              <w:rPr>
                <w:rFonts w:ascii="Calibri" w:eastAsia="Times New Roman" w:hAnsi="Calibri" w:cs="Calibri"/>
                <w:color w:val="000000"/>
                <w:sz w:val="22"/>
                <w:szCs w:val="22"/>
                <w:vertAlign w:val="superscript"/>
              </w:rPr>
              <w:t>2</w:t>
            </w:r>
          </w:p>
        </w:tc>
        <w:tc>
          <w:tcPr>
            <w:tcW w:w="1373" w:type="dxa"/>
            <w:tcBorders>
              <w:top w:val="nil"/>
              <w:left w:val="nil"/>
              <w:bottom w:val="nil"/>
              <w:right w:val="nil"/>
            </w:tcBorders>
            <w:shd w:val="clear" w:color="auto" w:fill="auto"/>
            <w:vAlign w:val="center"/>
            <w:hideMark/>
          </w:tcPr>
          <w:p w14:paraId="73A24743" w14:textId="77777777" w:rsidR="002305C9" w:rsidRPr="00467F2E" w:rsidRDefault="002305C9" w:rsidP="002305C9">
            <w:pPr>
              <w:jc w:val="center"/>
              <w:rPr>
                <w:rFonts w:ascii="Calibri" w:eastAsia="Times New Roman" w:hAnsi="Calibri" w:cs="Calibri"/>
                <w:color w:val="000000"/>
                <w:sz w:val="22"/>
                <w:szCs w:val="22"/>
              </w:rPr>
            </w:pPr>
            <w:r w:rsidRPr="00467F2E">
              <w:rPr>
                <w:rFonts w:ascii="Calibri" w:eastAsia="Times New Roman" w:hAnsi="Calibri" w:cs="Calibri"/>
                <w:color w:val="000000"/>
                <w:sz w:val="22"/>
                <w:szCs w:val="22"/>
              </w:rPr>
              <w:t>P</w:t>
            </w:r>
          </w:p>
        </w:tc>
      </w:tr>
      <w:tr w:rsidR="002305C9" w:rsidRPr="00750F17" w14:paraId="09C305BD" w14:textId="77777777" w:rsidTr="002305C9">
        <w:trPr>
          <w:trHeight w:val="320"/>
        </w:trPr>
        <w:tc>
          <w:tcPr>
            <w:tcW w:w="3960" w:type="dxa"/>
            <w:gridSpan w:val="2"/>
            <w:tcBorders>
              <w:top w:val="nil"/>
              <w:left w:val="nil"/>
              <w:bottom w:val="nil"/>
              <w:right w:val="nil"/>
            </w:tcBorders>
            <w:shd w:val="clear" w:color="auto" w:fill="auto"/>
            <w:noWrap/>
            <w:vAlign w:val="bottom"/>
            <w:hideMark/>
          </w:tcPr>
          <w:p w14:paraId="6C810D51" w14:textId="77777777" w:rsidR="002305C9" w:rsidRPr="00467F2E" w:rsidRDefault="002305C9" w:rsidP="002305C9">
            <w:pPr>
              <w:rPr>
                <w:rFonts w:ascii="Calibri" w:eastAsia="Times New Roman" w:hAnsi="Calibri" w:cs="Calibri"/>
                <w:b/>
                <w:bCs/>
                <w:color w:val="000000"/>
                <w:sz w:val="22"/>
                <w:szCs w:val="22"/>
              </w:rPr>
            </w:pPr>
            <w:r w:rsidRPr="00467F2E">
              <w:rPr>
                <w:rFonts w:ascii="Calibri" w:eastAsia="Times New Roman" w:hAnsi="Calibri" w:cs="Calibri"/>
                <w:b/>
                <w:bCs/>
                <w:color w:val="000000"/>
                <w:sz w:val="22"/>
                <w:szCs w:val="22"/>
              </w:rPr>
              <w:t xml:space="preserve">proportion of </w:t>
            </w:r>
            <w:proofErr w:type="spellStart"/>
            <w:r w:rsidRPr="00467F2E">
              <w:rPr>
                <w:rFonts w:ascii="Calibri" w:eastAsia="Times New Roman" w:hAnsi="Calibri" w:cs="Calibri"/>
                <w:b/>
                <w:bCs/>
                <w:color w:val="000000"/>
                <w:sz w:val="22"/>
                <w:szCs w:val="22"/>
              </w:rPr>
              <w:t>hr</w:t>
            </w:r>
            <w:proofErr w:type="spellEnd"/>
            <w:r w:rsidRPr="00467F2E">
              <w:rPr>
                <w:rFonts w:ascii="Calibri" w:eastAsia="Times New Roman" w:hAnsi="Calibri" w:cs="Calibri"/>
                <w:b/>
                <w:bCs/>
                <w:color w:val="000000"/>
                <w:sz w:val="22"/>
                <w:szCs w:val="22"/>
              </w:rPr>
              <w:t xml:space="preserve"> in flight (m s</w:t>
            </w:r>
            <w:r w:rsidRPr="00467F2E">
              <w:rPr>
                <w:rFonts w:ascii="Calibri" w:eastAsia="Times New Roman" w:hAnsi="Calibri" w:cs="Calibri"/>
                <w:b/>
                <w:bCs/>
                <w:color w:val="000000"/>
                <w:sz w:val="22"/>
                <w:szCs w:val="22"/>
                <w:vertAlign w:val="superscript"/>
              </w:rPr>
              <w:t>-1</w:t>
            </w:r>
            <w:r w:rsidRPr="00467F2E">
              <w:rPr>
                <w:rFonts w:ascii="Calibri" w:eastAsia="Times New Roman" w:hAnsi="Calibri" w:cs="Calibri"/>
                <w:b/>
                <w:bCs/>
                <w:color w:val="000000"/>
                <w:sz w:val="22"/>
                <w:szCs w:val="22"/>
              </w:rPr>
              <w:t xml:space="preserve">) </w:t>
            </w:r>
          </w:p>
        </w:tc>
        <w:tc>
          <w:tcPr>
            <w:tcW w:w="1007" w:type="dxa"/>
            <w:tcBorders>
              <w:top w:val="nil"/>
              <w:left w:val="nil"/>
              <w:bottom w:val="nil"/>
              <w:right w:val="nil"/>
            </w:tcBorders>
            <w:shd w:val="clear" w:color="auto" w:fill="auto"/>
            <w:vAlign w:val="bottom"/>
            <w:hideMark/>
          </w:tcPr>
          <w:p w14:paraId="2DE8D044" w14:textId="77777777" w:rsidR="002305C9" w:rsidRPr="00467F2E" w:rsidRDefault="002305C9" w:rsidP="002305C9">
            <w:pPr>
              <w:rPr>
                <w:rFonts w:ascii="Calibri" w:eastAsia="Times New Roman" w:hAnsi="Calibri" w:cs="Calibri"/>
                <w:b/>
                <w:bCs/>
                <w:color w:val="000000"/>
                <w:sz w:val="22"/>
                <w:szCs w:val="22"/>
              </w:rPr>
            </w:pPr>
          </w:p>
        </w:tc>
        <w:tc>
          <w:tcPr>
            <w:tcW w:w="1007" w:type="dxa"/>
            <w:tcBorders>
              <w:top w:val="nil"/>
              <w:left w:val="nil"/>
              <w:bottom w:val="nil"/>
              <w:right w:val="nil"/>
            </w:tcBorders>
            <w:shd w:val="clear" w:color="auto" w:fill="auto"/>
            <w:noWrap/>
            <w:vAlign w:val="bottom"/>
            <w:hideMark/>
          </w:tcPr>
          <w:p w14:paraId="578A93A6" w14:textId="77777777" w:rsidR="002305C9" w:rsidRPr="00467F2E" w:rsidRDefault="002305C9" w:rsidP="002305C9">
            <w:pPr>
              <w:jc w:val="center"/>
              <w:rPr>
                <w:rFonts w:ascii="Calibri" w:eastAsia="Times New Roman" w:hAnsi="Calibri" w:cs="Calibri"/>
                <w:sz w:val="22"/>
                <w:szCs w:val="22"/>
              </w:rPr>
            </w:pPr>
          </w:p>
        </w:tc>
        <w:tc>
          <w:tcPr>
            <w:tcW w:w="1373" w:type="dxa"/>
            <w:tcBorders>
              <w:top w:val="nil"/>
              <w:left w:val="nil"/>
              <w:bottom w:val="nil"/>
              <w:right w:val="nil"/>
            </w:tcBorders>
            <w:shd w:val="clear" w:color="auto" w:fill="auto"/>
            <w:vAlign w:val="bottom"/>
            <w:hideMark/>
          </w:tcPr>
          <w:p w14:paraId="7A4F2410" w14:textId="77777777" w:rsidR="002305C9" w:rsidRPr="00467F2E" w:rsidRDefault="002305C9" w:rsidP="002305C9">
            <w:pPr>
              <w:jc w:val="center"/>
              <w:rPr>
                <w:rFonts w:ascii="Calibri" w:eastAsia="Times New Roman" w:hAnsi="Calibri" w:cs="Calibri"/>
                <w:sz w:val="22"/>
                <w:szCs w:val="22"/>
              </w:rPr>
            </w:pPr>
          </w:p>
        </w:tc>
        <w:tc>
          <w:tcPr>
            <w:tcW w:w="846" w:type="dxa"/>
            <w:tcBorders>
              <w:top w:val="nil"/>
              <w:left w:val="nil"/>
              <w:bottom w:val="nil"/>
              <w:right w:val="nil"/>
            </w:tcBorders>
            <w:shd w:val="clear" w:color="auto" w:fill="auto"/>
            <w:vAlign w:val="bottom"/>
          </w:tcPr>
          <w:p w14:paraId="49277512" w14:textId="77777777" w:rsidR="002305C9" w:rsidRPr="00750F17" w:rsidRDefault="002305C9" w:rsidP="002305C9"/>
        </w:tc>
      </w:tr>
      <w:tr w:rsidR="002305C9" w:rsidRPr="00750F17" w14:paraId="2C6B6ABF" w14:textId="77777777" w:rsidTr="002305C9">
        <w:trPr>
          <w:gridAfter w:val="1"/>
          <w:wAfter w:w="846" w:type="dxa"/>
          <w:trHeight w:val="320"/>
        </w:trPr>
        <w:tc>
          <w:tcPr>
            <w:tcW w:w="2880" w:type="dxa"/>
            <w:tcBorders>
              <w:top w:val="nil"/>
              <w:left w:val="nil"/>
              <w:bottom w:val="nil"/>
              <w:right w:val="nil"/>
            </w:tcBorders>
            <w:shd w:val="clear" w:color="auto" w:fill="auto"/>
            <w:noWrap/>
            <w:vAlign w:val="center"/>
            <w:hideMark/>
          </w:tcPr>
          <w:p w14:paraId="19BFE11B" w14:textId="77777777" w:rsidR="002305C9" w:rsidRPr="00467F2E" w:rsidRDefault="002305C9" w:rsidP="002305C9">
            <w:pPr>
              <w:ind w:firstLineChars="100" w:firstLine="220"/>
              <w:rPr>
                <w:rFonts w:ascii="Calibri" w:eastAsia="Times New Roman" w:hAnsi="Calibri" w:cs="Calibri"/>
                <w:color w:val="000000"/>
                <w:sz w:val="22"/>
                <w:szCs w:val="22"/>
              </w:rPr>
            </w:pPr>
            <w:proofErr w:type="spellStart"/>
            <w:r w:rsidRPr="00467F2E">
              <w:rPr>
                <w:rFonts w:ascii="Calibri" w:eastAsia="Times New Roman" w:hAnsi="Calibri" w:cs="Calibri"/>
                <w:color w:val="000000"/>
                <w:sz w:val="22"/>
                <w:szCs w:val="22"/>
              </w:rPr>
              <w:t>nymphal</w:t>
            </w:r>
            <w:proofErr w:type="spellEnd"/>
            <w:r w:rsidRPr="00467F2E">
              <w:rPr>
                <w:rFonts w:ascii="Calibri" w:eastAsia="Times New Roman" w:hAnsi="Calibri" w:cs="Calibri"/>
                <w:color w:val="000000"/>
                <w:sz w:val="22"/>
                <w:szCs w:val="22"/>
              </w:rPr>
              <w:t xml:space="preserve"> density</w:t>
            </w:r>
          </w:p>
        </w:tc>
        <w:tc>
          <w:tcPr>
            <w:tcW w:w="1080" w:type="dxa"/>
            <w:tcBorders>
              <w:top w:val="nil"/>
              <w:left w:val="nil"/>
              <w:bottom w:val="nil"/>
              <w:right w:val="nil"/>
            </w:tcBorders>
            <w:shd w:val="clear" w:color="auto" w:fill="auto"/>
            <w:noWrap/>
            <w:vAlign w:val="bottom"/>
            <w:hideMark/>
          </w:tcPr>
          <w:p w14:paraId="712B7A2F" w14:textId="77777777" w:rsidR="002305C9" w:rsidRPr="00467F2E" w:rsidRDefault="002305C9" w:rsidP="002305C9">
            <w:pPr>
              <w:jc w:val="right"/>
              <w:rPr>
                <w:rFonts w:ascii="Calibri" w:eastAsia="Times New Roman" w:hAnsi="Calibri" w:cs="Calibri"/>
                <w:color w:val="000000"/>
                <w:sz w:val="22"/>
                <w:szCs w:val="22"/>
              </w:rPr>
            </w:pPr>
            <w:r w:rsidRPr="00467F2E">
              <w:rPr>
                <w:rFonts w:ascii="Calibri" w:hAnsi="Calibri" w:cs="Calibri"/>
                <w:color w:val="000000"/>
                <w:sz w:val="22"/>
                <w:szCs w:val="22"/>
              </w:rPr>
              <w:t>-0.07093</w:t>
            </w:r>
          </w:p>
        </w:tc>
        <w:tc>
          <w:tcPr>
            <w:tcW w:w="1007" w:type="dxa"/>
            <w:tcBorders>
              <w:top w:val="nil"/>
              <w:left w:val="nil"/>
              <w:bottom w:val="nil"/>
              <w:right w:val="nil"/>
            </w:tcBorders>
            <w:shd w:val="clear" w:color="auto" w:fill="auto"/>
            <w:noWrap/>
            <w:vAlign w:val="bottom"/>
            <w:hideMark/>
          </w:tcPr>
          <w:p w14:paraId="2BFB51D0" w14:textId="77777777" w:rsidR="002305C9" w:rsidRPr="00467F2E" w:rsidRDefault="002305C9" w:rsidP="002305C9">
            <w:pPr>
              <w:jc w:val="right"/>
              <w:rPr>
                <w:rFonts w:ascii="Calibri" w:eastAsia="Times New Roman" w:hAnsi="Calibri" w:cs="Calibri"/>
                <w:color w:val="000000"/>
                <w:sz w:val="22"/>
                <w:szCs w:val="22"/>
              </w:rPr>
            </w:pPr>
            <w:r w:rsidRPr="00467F2E">
              <w:rPr>
                <w:rFonts w:ascii="Calibri" w:hAnsi="Calibri" w:cs="Calibri"/>
                <w:color w:val="000000"/>
                <w:sz w:val="22"/>
                <w:szCs w:val="22"/>
              </w:rPr>
              <w:t>0.07006</w:t>
            </w:r>
          </w:p>
        </w:tc>
        <w:tc>
          <w:tcPr>
            <w:tcW w:w="1007" w:type="dxa"/>
            <w:tcBorders>
              <w:top w:val="nil"/>
              <w:left w:val="nil"/>
              <w:bottom w:val="nil"/>
              <w:right w:val="nil"/>
            </w:tcBorders>
            <w:shd w:val="clear" w:color="auto" w:fill="auto"/>
            <w:noWrap/>
            <w:vAlign w:val="bottom"/>
            <w:hideMark/>
          </w:tcPr>
          <w:p w14:paraId="637E7266" w14:textId="77777777" w:rsidR="002305C9" w:rsidRPr="00467F2E" w:rsidRDefault="002305C9" w:rsidP="002305C9">
            <w:pPr>
              <w:jc w:val="right"/>
              <w:rPr>
                <w:rFonts w:ascii="Calibri" w:eastAsia="Times New Roman" w:hAnsi="Calibri" w:cs="Calibri"/>
                <w:color w:val="000000"/>
                <w:sz w:val="22"/>
                <w:szCs w:val="22"/>
              </w:rPr>
            </w:pPr>
            <w:r w:rsidRPr="00467F2E">
              <w:rPr>
                <w:rFonts w:ascii="Calibri" w:hAnsi="Calibri" w:cs="Calibri"/>
                <w:color w:val="000000"/>
                <w:sz w:val="22"/>
                <w:szCs w:val="22"/>
              </w:rPr>
              <w:t>1.025</w:t>
            </w:r>
          </w:p>
        </w:tc>
        <w:tc>
          <w:tcPr>
            <w:tcW w:w="1373" w:type="dxa"/>
            <w:tcBorders>
              <w:top w:val="nil"/>
              <w:left w:val="nil"/>
              <w:bottom w:val="nil"/>
              <w:right w:val="nil"/>
            </w:tcBorders>
            <w:shd w:val="clear" w:color="auto" w:fill="auto"/>
            <w:noWrap/>
            <w:vAlign w:val="bottom"/>
            <w:hideMark/>
          </w:tcPr>
          <w:p w14:paraId="04F7AB18" w14:textId="77777777" w:rsidR="002305C9" w:rsidRPr="00467F2E" w:rsidRDefault="002305C9" w:rsidP="002305C9">
            <w:pPr>
              <w:ind w:firstLineChars="100" w:firstLine="220"/>
              <w:rPr>
                <w:rFonts w:ascii="Calibri" w:eastAsia="Times New Roman" w:hAnsi="Calibri" w:cs="Calibri"/>
                <w:b/>
                <w:bCs/>
                <w:color w:val="000000"/>
                <w:sz w:val="22"/>
                <w:szCs w:val="22"/>
              </w:rPr>
            </w:pPr>
            <w:r w:rsidRPr="00467F2E">
              <w:rPr>
                <w:rFonts w:ascii="Calibri" w:hAnsi="Calibri" w:cs="Calibri"/>
                <w:color w:val="000000"/>
                <w:sz w:val="22"/>
                <w:szCs w:val="22"/>
              </w:rPr>
              <w:t>0.3113</w:t>
            </w:r>
          </w:p>
        </w:tc>
      </w:tr>
      <w:tr w:rsidR="002305C9" w:rsidRPr="00750F17" w14:paraId="6FE69F33" w14:textId="77777777" w:rsidTr="002305C9">
        <w:trPr>
          <w:gridAfter w:val="1"/>
          <w:wAfter w:w="846" w:type="dxa"/>
          <w:trHeight w:val="320"/>
        </w:trPr>
        <w:tc>
          <w:tcPr>
            <w:tcW w:w="2880" w:type="dxa"/>
            <w:tcBorders>
              <w:top w:val="nil"/>
              <w:left w:val="nil"/>
              <w:bottom w:val="nil"/>
              <w:right w:val="nil"/>
            </w:tcBorders>
            <w:shd w:val="clear" w:color="auto" w:fill="auto"/>
            <w:noWrap/>
            <w:vAlign w:val="center"/>
            <w:hideMark/>
          </w:tcPr>
          <w:p w14:paraId="2FEAEF9D" w14:textId="77777777" w:rsidR="002305C9" w:rsidRPr="00467F2E" w:rsidRDefault="002305C9" w:rsidP="002305C9">
            <w:pPr>
              <w:ind w:firstLineChars="100" w:firstLine="220"/>
              <w:rPr>
                <w:rFonts w:ascii="Calibri" w:eastAsia="Times New Roman" w:hAnsi="Calibri" w:cs="Calibri"/>
                <w:color w:val="000000"/>
                <w:sz w:val="22"/>
                <w:szCs w:val="22"/>
              </w:rPr>
            </w:pPr>
            <w:r w:rsidRPr="00467F2E">
              <w:rPr>
                <w:rFonts w:ascii="Calibri" w:eastAsia="Times New Roman" w:hAnsi="Calibri" w:cs="Calibri"/>
                <w:color w:val="000000"/>
                <w:sz w:val="22"/>
                <w:szCs w:val="22"/>
              </w:rPr>
              <w:t>distance from core</w:t>
            </w:r>
          </w:p>
        </w:tc>
        <w:tc>
          <w:tcPr>
            <w:tcW w:w="1080" w:type="dxa"/>
            <w:tcBorders>
              <w:top w:val="nil"/>
              <w:left w:val="nil"/>
              <w:bottom w:val="nil"/>
              <w:right w:val="nil"/>
            </w:tcBorders>
            <w:shd w:val="clear" w:color="auto" w:fill="auto"/>
            <w:noWrap/>
            <w:vAlign w:val="bottom"/>
            <w:hideMark/>
          </w:tcPr>
          <w:p w14:paraId="62F725C9" w14:textId="77777777" w:rsidR="002305C9" w:rsidRPr="00467F2E" w:rsidRDefault="002305C9" w:rsidP="002305C9">
            <w:pPr>
              <w:jc w:val="right"/>
              <w:rPr>
                <w:rFonts w:ascii="Calibri" w:eastAsia="Times New Roman" w:hAnsi="Calibri" w:cs="Calibri"/>
                <w:color w:val="000000"/>
                <w:sz w:val="22"/>
                <w:szCs w:val="22"/>
              </w:rPr>
            </w:pPr>
            <w:r w:rsidRPr="00467F2E">
              <w:rPr>
                <w:rFonts w:ascii="Calibri" w:hAnsi="Calibri" w:cs="Calibri"/>
                <w:color w:val="000000"/>
                <w:sz w:val="22"/>
                <w:szCs w:val="22"/>
              </w:rPr>
              <w:t>-0.02397</w:t>
            </w:r>
          </w:p>
        </w:tc>
        <w:tc>
          <w:tcPr>
            <w:tcW w:w="1007" w:type="dxa"/>
            <w:tcBorders>
              <w:top w:val="nil"/>
              <w:left w:val="nil"/>
              <w:bottom w:val="nil"/>
              <w:right w:val="nil"/>
            </w:tcBorders>
            <w:shd w:val="clear" w:color="auto" w:fill="auto"/>
            <w:noWrap/>
            <w:vAlign w:val="bottom"/>
            <w:hideMark/>
          </w:tcPr>
          <w:p w14:paraId="3E71825C" w14:textId="77777777" w:rsidR="002305C9" w:rsidRPr="00467F2E" w:rsidRDefault="002305C9" w:rsidP="002305C9">
            <w:pPr>
              <w:jc w:val="right"/>
              <w:rPr>
                <w:rFonts w:ascii="Calibri" w:eastAsia="Times New Roman" w:hAnsi="Calibri" w:cs="Calibri"/>
                <w:color w:val="000000"/>
                <w:sz w:val="22"/>
                <w:szCs w:val="22"/>
              </w:rPr>
            </w:pPr>
            <w:r w:rsidRPr="00467F2E">
              <w:rPr>
                <w:rFonts w:ascii="Calibri" w:hAnsi="Calibri" w:cs="Calibri"/>
                <w:color w:val="000000"/>
                <w:sz w:val="22"/>
                <w:szCs w:val="22"/>
              </w:rPr>
              <w:t>0.07928</w:t>
            </w:r>
          </w:p>
        </w:tc>
        <w:tc>
          <w:tcPr>
            <w:tcW w:w="1007" w:type="dxa"/>
            <w:tcBorders>
              <w:top w:val="nil"/>
              <w:left w:val="nil"/>
              <w:bottom w:val="nil"/>
              <w:right w:val="nil"/>
            </w:tcBorders>
            <w:shd w:val="clear" w:color="auto" w:fill="auto"/>
            <w:noWrap/>
            <w:vAlign w:val="bottom"/>
            <w:hideMark/>
          </w:tcPr>
          <w:p w14:paraId="23A2E44E" w14:textId="77777777" w:rsidR="002305C9" w:rsidRPr="00467F2E" w:rsidRDefault="002305C9" w:rsidP="002305C9">
            <w:pPr>
              <w:jc w:val="right"/>
              <w:rPr>
                <w:rFonts w:ascii="Calibri" w:eastAsia="Times New Roman" w:hAnsi="Calibri" w:cs="Calibri"/>
                <w:color w:val="000000"/>
                <w:sz w:val="22"/>
                <w:szCs w:val="22"/>
              </w:rPr>
            </w:pPr>
            <w:r w:rsidRPr="00467F2E">
              <w:rPr>
                <w:rFonts w:ascii="Calibri" w:hAnsi="Calibri" w:cs="Calibri"/>
                <w:color w:val="000000"/>
                <w:sz w:val="22"/>
                <w:szCs w:val="22"/>
              </w:rPr>
              <w:t>0.0914</w:t>
            </w:r>
          </w:p>
        </w:tc>
        <w:tc>
          <w:tcPr>
            <w:tcW w:w="1373" w:type="dxa"/>
            <w:tcBorders>
              <w:top w:val="nil"/>
              <w:left w:val="nil"/>
              <w:bottom w:val="nil"/>
              <w:right w:val="nil"/>
            </w:tcBorders>
            <w:shd w:val="clear" w:color="auto" w:fill="auto"/>
            <w:noWrap/>
            <w:vAlign w:val="bottom"/>
            <w:hideMark/>
          </w:tcPr>
          <w:p w14:paraId="3B1D58DB" w14:textId="77777777" w:rsidR="002305C9" w:rsidRPr="00467F2E" w:rsidRDefault="002305C9" w:rsidP="002305C9">
            <w:pPr>
              <w:ind w:firstLineChars="100" w:firstLine="220"/>
              <w:rPr>
                <w:rFonts w:ascii="Calibri" w:eastAsia="Times New Roman" w:hAnsi="Calibri" w:cs="Calibri"/>
                <w:color w:val="000000"/>
                <w:sz w:val="22"/>
                <w:szCs w:val="22"/>
              </w:rPr>
            </w:pPr>
            <w:r w:rsidRPr="00467F2E">
              <w:rPr>
                <w:rFonts w:ascii="Calibri" w:hAnsi="Calibri" w:cs="Calibri"/>
                <w:color w:val="000000"/>
                <w:sz w:val="22"/>
                <w:szCs w:val="22"/>
              </w:rPr>
              <w:t>0.7624</w:t>
            </w:r>
          </w:p>
        </w:tc>
      </w:tr>
      <w:tr w:rsidR="002305C9" w:rsidRPr="00750F17" w14:paraId="4E23933D" w14:textId="77777777" w:rsidTr="002305C9">
        <w:trPr>
          <w:gridAfter w:val="1"/>
          <w:wAfter w:w="846" w:type="dxa"/>
          <w:trHeight w:val="320"/>
        </w:trPr>
        <w:tc>
          <w:tcPr>
            <w:tcW w:w="2880" w:type="dxa"/>
            <w:tcBorders>
              <w:top w:val="nil"/>
              <w:left w:val="nil"/>
              <w:bottom w:val="nil"/>
              <w:right w:val="nil"/>
            </w:tcBorders>
            <w:shd w:val="clear" w:color="auto" w:fill="auto"/>
            <w:noWrap/>
            <w:vAlign w:val="center"/>
            <w:hideMark/>
          </w:tcPr>
          <w:p w14:paraId="7D7658F7" w14:textId="77777777" w:rsidR="002305C9" w:rsidRPr="00467F2E" w:rsidRDefault="002305C9" w:rsidP="002305C9">
            <w:pPr>
              <w:ind w:firstLineChars="100" w:firstLine="220"/>
              <w:rPr>
                <w:rFonts w:ascii="Calibri" w:eastAsia="Times New Roman" w:hAnsi="Calibri" w:cs="Calibri"/>
                <w:color w:val="000000"/>
                <w:sz w:val="22"/>
                <w:szCs w:val="22"/>
              </w:rPr>
            </w:pPr>
            <w:r w:rsidRPr="00467F2E">
              <w:rPr>
                <w:rFonts w:ascii="Calibri" w:eastAsia="Times New Roman" w:hAnsi="Calibri" w:cs="Calibri"/>
                <w:color w:val="000000"/>
                <w:sz w:val="22"/>
                <w:szCs w:val="22"/>
              </w:rPr>
              <w:t xml:space="preserve">distance from core </w:t>
            </w:r>
            <w:r w:rsidRPr="00467F2E">
              <w:rPr>
                <w:rFonts w:ascii="Calibri" w:eastAsia="Times New Roman" w:hAnsi="Calibri" w:cs="Calibri"/>
                <w:color w:val="000000"/>
                <w:sz w:val="22"/>
                <w:szCs w:val="22"/>
                <w:vertAlign w:val="superscript"/>
              </w:rPr>
              <w:t>2</w:t>
            </w:r>
          </w:p>
        </w:tc>
        <w:tc>
          <w:tcPr>
            <w:tcW w:w="1080" w:type="dxa"/>
            <w:tcBorders>
              <w:top w:val="nil"/>
              <w:left w:val="nil"/>
              <w:bottom w:val="nil"/>
              <w:right w:val="nil"/>
            </w:tcBorders>
            <w:shd w:val="clear" w:color="auto" w:fill="auto"/>
            <w:noWrap/>
            <w:vAlign w:val="bottom"/>
            <w:hideMark/>
          </w:tcPr>
          <w:p w14:paraId="403FFC3C" w14:textId="77777777" w:rsidR="002305C9" w:rsidRPr="00467F2E" w:rsidRDefault="002305C9" w:rsidP="002305C9">
            <w:pPr>
              <w:jc w:val="right"/>
              <w:rPr>
                <w:rFonts w:ascii="Calibri" w:eastAsia="Times New Roman" w:hAnsi="Calibri" w:cs="Calibri"/>
                <w:color w:val="000000"/>
                <w:sz w:val="22"/>
                <w:szCs w:val="22"/>
              </w:rPr>
            </w:pPr>
            <w:r w:rsidRPr="00467F2E">
              <w:rPr>
                <w:rFonts w:ascii="Calibri" w:hAnsi="Calibri" w:cs="Calibri"/>
                <w:color w:val="000000"/>
                <w:sz w:val="22"/>
                <w:szCs w:val="22"/>
              </w:rPr>
              <w:t>-0.06416</w:t>
            </w:r>
          </w:p>
        </w:tc>
        <w:tc>
          <w:tcPr>
            <w:tcW w:w="1007" w:type="dxa"/>
            <w:tcBorders>
              <w:top w:val="nil"/>
              <w:left w:val="nil"/>
              <w:bottom w:val="nil"/>
              <w:right w:val="nil"/>
            </w:tcBorders>
            <w:shd w:val="clear" w:color="auto" w:fill="auto"/>
            <w:noWrap/>
            <w:vAlign w:val="bottom"/>
            <w:hideMark/>
          </w:tcPr>
          <w:p w14:paraId="71BC510D" w14:textId="77777777" w:rsidR="002305C9" w:rsidRPr="00467F2E" w:rsidRDefault="002305C9" w:rsidP="002305C9">
            <w:pPr>
              <w:jc w:val="right"/>
              <w:rPr>
                <w:rFonts w:ascii="Calibri" w:eastAsia="Times New Roman" w:hAnsi="Calibri" w:cs="Calibri"/>
                <w:color w:val="000000"/>
                <w:sz w:val="22"/>
                <w:szCs w:val="22"/>
              </w:rPr>
            </w:pPr>
            <w:r w:rsidRPr="00467F2E">
              <w:rPr>
                <w:rFonts w:ascii="Calibri" w:hAnsi="Calibri" w:cs="Calibri"/>
                <w:color w:val="000000"/>
                <w:sz w:val="22"/>
                <w:szCs w:val="22"/>
              </w:rPr>
              <w:t>0.07384</w:t>
            </w:r>
          </w:p>
        </w:tc>
        <w:tc>
          <w:tcPr>
            <w:tcW w:w="1007" w:type="dxa"/>
            <w:tcBorders>
              <w:top w:val="nil"/>
              <w:left w:val="nil"/>
              <w:bottom w:val="nil"/>
              <w:right w:val="nil"/>
            </w:tcBorders>
            <w:shd w:val="clear" w:color="auto" w:fill="auto"/>
            <w:noWrap/>
            <w:vAlign w:val="bottom"/>
            <w:hideMark/>
          </w:tcPr>
          <w:p w14:paraId="607E55F5" w14:textId="77777777" w:rsidR="002305C9" w:rsidRPr="00467F2E" w:rsidRDefault="002305C9" w:rsidP="002305C9">
            <w:pPr>
              <w:jc w:val="right"/>
              <w:rPr>
                <w:rFonts w:ascii="Calibri" w:eastAsia="Times New Roman" w:hAnsi="Calibri" w:cs="Calibri"/>
                <w:color w:val="000000"/>
                <w:sz w:val="22"/>
                <w:szCs w:val="22"/>
              </w:rPr>
            </w:pPr>
            <w:r w:rsidRPr="00467F2E">
              <w:rPr>
                <w:rFonts w:ascii="Calibri" w:hAnsi="Calibri" w:cs="Calibri"/>
                <w:color w:val="000000"/>
                <w:sz w:val="22"/>
                <w:szCs w:val="22"/>
              </w:rPr>
              <w:t>0.755</w:t>
            </w:r>
          </w:p>
        </w:tc>
        <w:tc>
          <w:tcPr>
            <w:tcW w:w="1373" w:type="dxa"/>
            <w:tcBorders>
              <w:top w:val="nil"/>
              <w:left w:val="nil"/>
              <w:bottom w:val="nil"/>
              <w:right w:val="nil"/>
            </w:tcBorders>
            <w:shd w:val="clear" w:color="auto" w:fill="auto"/>
            <w:noWrap/>
            <w:vAlign w:val="bottom"/>
            <w:hideMark/>
          </w:tcPr>
          <w:p w14:paraId="69B48A1E" w14:textId="77777777" w:rsidR="002305C9" w:rsidRPr="00467F2E" w:rsidRDefault="002305C9" w:rsidP="002305C9">
            <w:pPr>
              <w:ind w:firstLineChars="100" w:firstLine="220"/>
              <w:rPr>
                <w:rFonts w:ascii="Calibri" w:eastAsia="Times New Roman" w:hAnsi="Calibri" w:cs="Calibri"/>
                <w:color w:val="000000"/>
                <w:sz w:val="22"/>
                <w:szCs w:val="22"/>
              </w:rPr>
            </w:pPr>
            <w:r w:rsidRPr="00467F2E">
              <w:rPr>
                <w:rFonts w:ascii="Calibri" w:hAnsi="Calibri" w:cs="Calibri"/>
                <w:color w:val="000000"/>
                <w:sz w:val="22"/>
                <w:szCs w:val="22"/>
              </w:rPr>
              <w:t>0.3849</w:t>
            </w:r>
          </w:p>
        </w:tc>
      </w:tr>
      <w:tr w:rsidR="002305C9" w:rsidRPr="00750F17" w14:paraId="3A6DD36D" w14:textId="77777777" w:rsidTr="002305C9">
        <w:trPr>
          <w:gridAfter w:val="1"/>
          <w:wAfter w:w="846" w:type="dxa"/>
          <w:trHeight w:val="320"/>
        </w:trPr>
        <w:tc>
          <w:tcPr>
            <w:tcW w:w="2880" w:type="dxa"/>
            <w:tcBorders>
              <w:top w:val="nil"/>
              <w:left w:val="nil"/>
              <w:bottom w:val="nil"/>
              <w:right w:val="nil"/>
            </w:tcBorders>
            <w:shd w:val="clear" w:color="auto" w:fill="auto"/>
            <w:noWrap/>
            <w:vAlign w:val="bottom"/>
            <w:hideMark/>
          </w:tcPr>
          <w:p w14:paraId="45D46C0B" w14:textId="77777777" w:rsidR="002305C9" w:rsidRPr="00467F2E" w:rsidRDefault="002305C9" w:rsidP="002305C9">
            <w:pPr>
              <w:rPr>
                <w:rFonts w:ascii="Calibri" w:eastAsia="Times New Roman" w:hAnsi="Calibri" w:cs="Calibri"/>
                <w:b/>
                <w:bCs/>
                <w:color w:val="000000"/>
                <w:sz w:val="22"/>
                <w:szCs w:val="22"/>
              </w:rPr>
            </w:pPr>
            <w:r w:rsidRPr="00467F2E">
              <w:rPr>
                <w:rFonts w:ascii="Calibri" w:eastAsia="Times New Roman" w:hAnsi="Calibri" w:cs="Calibri"/>
                <w:b/>
                <w:bCs/>
                <w:color w:val="000000"/>
                <w:sz w:val="22"/>
                <w:szCs w:val="22"/>
              </w:rPr>
              <w:t>distance flown (m)</w:t>
            </w:r>
          </w:p>
        </w:tc>
        <w:tc>
          <w:tcPr>
            <w:tcW w:w="1080" w:type="dxa"/>
            <w:tcBorders>
              <w:top w:val="nil"/>
              <w:left w:val="nil"/>
              <w:bottom w:val="nil"/>
              <w:right w:val="nil"/>
            </w:tcBorders>
            <w:shd w:val="clear" w:color="auto" w:fill="auto"/>
            <w:noWrap/>
            <w:vAlign w:val="bottom"/>
            <w:hideMark/>
          </w:tcPr>
          <w:p w14:paraId="0141B685" w14:textId="77777777" w:rsidR="002305C9" w:rsidRPr="00467F2E" w:rsidRDefault="002305C9" w:rsidP="002305C9">
            <w:pPr>
              <w:rPr>
                <w:rFonts w:ascii="Calibri" w:eastAsia="Times New Roman" w:hAnsi="Calibri" w:cs="Calibri"/>
                <w:b/>
                <w:bCs/>
                <w:color w:val="000000"/>
                <w:sz w:val="22"/>
                <w:szCs w:val="22"/>
              </w:rPr>
            </w:pPr>
          </w:p>
        </w:tc>
        <w:tc>
          <w:tcPr>
            <w:tcW w:w="1007" w:type="dxa"/>
            <w:tcBorders>
              <w:top w:val="nil"/>
              <w:left w:val="nil"/>
              <w:bottom w:val="nil"/>
              <w:right w:val="nil"/>
            </w:tcBorders>
            <w:shd w:val="clear" w:color="auto" w:fill="auto"/>
            <w:noWrap/>
            <w:vAlign w:val="bottom"/>
            <w:hideMark/>
          </w:tcPr>
          <w:p w14:paraId="5103BB98" w14:textId="77777777" w:rsidR="002305C9" w:rsidRPr="00467F2E" w:rsidRDefault="002305C9" w:rsidP="002305C9">
            <w:pPr>
              <w:rPr>
                <w:rFonts w:ascii="Calibri" w:eastAsia="Times New Roman" w:hAnsi="Calibri" w:cs="Calibri"/>
                <w:sz w:val="22"/>
                <w:szCs w:val="22"/>
              </w:rPr>
            </w:pPr>
          </w:p>
        </w:tc>
        <w:tc>
          <w:tcPr>
            <w:tcW w:w="1007" w:type="dxa"/>
            <w:tcBorders>
              <w:top w:val="nil"/>
              <w:left w:val="nil"/>
              <w:bottom w:val="nil"/>
              <w:right w:val="nil"/>
            </w:tcBorders>
            <w:shd w:val="clear" w:color="auto" w:fill="auto"/>
            <w:noWrap/>
            <w:vAlign w:val="bottom"/>
            <w:hideMark/>
          </w:tcPr>
          <w:p w14:paraId="1740A7AA" w14:textId="77777777" w:rsidR="002305C9" w:rsidRPr="00467F2E" w:rsidRDefault="002305C9" w:rsidP="002305C9">
            <w:pPr>
              <w:rPr>
                <w:rFonts w:ascii="Calibri" w:eastAsia="Times New Roman" w:hAnsi="Calibri" w:cs="Calibri"/>
                <w:sz w:val="22"/>
                <w:szCs w:val="22"/>
              </w:rPr>
            </w:pPr>
          </w:p>
        </w:tc>
        <w:tc>
          <w:tcPr>
            <w:tcW w:w="1373" w:type="dxa"/>
            <w:noWrap/>
            <w:hideMark/>
          </w:tcPr>
          <w:p w14:paraId="266CE3D9" w14:textId="77777777" w:rsidR="002305C9" w:rsidRPr="00467F2E" w:rsidRDefault="002305C9" w:rsidP="002305C9">
            <w:pPr>
              <w:rPr>
                <w:rFonts w:ascii="Calibri" w:eastAsia="Times New Roman" w:hAnsi="Calibri" w:cs="Calibri"/>
                <w:sz w:val="22"/>
                <w:szCs w:val="22"/>
              </w:rPr>
            </w:pPr>
          </w:p>
        </w:tc>
      </w:tr>
      <w:tr w:rsidR="002305C9" w:rsidRPr="00750F17" w14:paraId="44162169" w14:textId="77777777" w:rsidTr="002305C9">
        <w:trPr>
          <w:gridAfter w:val="1"/>
          <w:wAfter w:w="846" w:type="dxa"/>
          <w:trHeight w:val="320"/>
        </w:trPr>
        <w:tc>
          <w:tcPr>
            <w:tcW w:w="2880" w:type="dxa"/>
            <w:tcBorders>
              <w:top w:val="nil"/>
              <w:left w:val="nil"/>
              <w:bottom w:val="nil"/>
              <w:right w:val="nil"/>
            </w:tcBorders>
            <w:shd w:val="clear" w:color="auto" w:fill="auto"/>
            <w:noWrap/>
            <w:vAlign w:val="center"/>
            <w:hideMark/>
          </w:tcPr>
          <w:p w14:paraId="2254BD0A" w14:textId="77777777" w:rsidR="002305C9" w:rsidRPr="00467F2E" w:rsidRDefault="002305C9" w:rsidP="002305C9">
            <w:pPr>
              <w:ind w:firstLineChars="100" w:firstLine="220"/>
              <w:rPr>
                <w:rFonts w:ascii="Calibri" w:eastAsia="Times New Roman" w:hAnsi="Calibri" w:cs="Calibri"/>
                <w:color w:val="000000"/>
                <w:sz w:val="22"/>
                <w:szCs w:val="22"/>
              </w:rPr>
            </w:pPr>
            <w:proofErr w:type="spellStart"/>
            <w:r w:rsidRPr="00467F2E">
              <w:rPr>
                <w:rFonts w:ascii="Calibri" w:eastAsia="Times New Roman" w:hAnsi="Calibri" w:cs="Calibri"/>
                <w:color w:val="000000"/>
                <w:sz w:val="22"/>
                <w:szCs w:val="22"/>
              </w:rPr>
              <w:t>nymphal</w:t>
            </w:r>
            <w:proofErr w:type="spellEnd"/>
            <w:r w:rsidRPr="00467F2E">
              <w:rPr>
                <w:rFonts w:ascii="Calibri" w:eastAsia="Times New Roman" w:hAnsi="Calibri" w:cs="Calibri"/>
                <w:color w:val="000000"/>
                <w:sz w:val="22"/>
                <w:szCs w:val="22"/>
              </w:rPr>
              <w:t xml:space="preserve"> density</w:t>
            </w:r>
          </w:p>
        </w:tc>
        <w:tc>
          <w:tcPr>
            <w:tcW w:w="1080" w:type="dxa"/>
            <w:tcBorders>
              <w:top w:val="nil"/>
              <w:left w:val="nil"/>
              <w:bottom w:val="nil"/>
              <w:right w:val="nil"/>
            </w:tcBorders>
            <w:shd w:val="clear" w:color="auto" w:fill="auto"/>
            <w:noWrap/>
            <w:vAlign w:val="bottom"/>
            <w:hideMark/>
          </w:tcPr>
          <w:p w14:paraId="27E4E434" w14:textId="77777777" w:rsidR="002305C9" w:rsidRPr="00467F2E" w:rsidRDefault="002305C9" w:rsidP="002305C9">
            <w:pPr>
              <w:jc w:val="right"/>
              <w:rPr>
                <w:rFonts w:ascii="Calibri" w:eastAsia="Times New Roman" w:hAnsi="Calibri" w:cs="Calibri"/>
                <w:color w:val="000000"/>
                <w:sz w:val="22"/>
                <w:szCs w:val="22"/>
              </w:rPr>
            </w:pPr>
            <w:r w:rsidRPr="00467F2E">
              <w:rPr>
                <w:rFonts w:ascii="Calibri" w:hAnsi="Calibri" w:cs="Calibri"/>
                <w:color w:val="000000"/>
                <w:sz w:val="22"/>
                <w:szCs w:val="22"/>
              </w:rPr>
              <w:t>-111.55</w:t>
            </w:r>
          </w:p>
        </w:tc>
        <w:tc>
          <w:tcPr>
            <w:tcW w:w="1007" w:type="dxa"/>
            <w:tcBorders>
              <w:top w:val="nil"/>
              <w:left w:val="nil"/>
              <w:bottom w:val="nil"/>
              <w:right w:val="nil"/>
            </w:tcBorders>
            <w:shd w:val="clear" w:color="auto" w:fill="auto"/>
            <w:noWrap/>
            <w:vAlign w:val="bottom"/>
            <w:hideMark/>
          </w:tcPr>
          <w:p w14:paraId="131361E1" w14:textId="77777777" w:rsidR="002305C9" w:rsidRPr="00467F2E" w:rsidRDefault="002305C9" w:rsidP="002305C9">
            <w:pPr>
              <w:jc w:val="right"/>
              <w:rPr>
                <w:rFonts w:ascii="Calibri" w:eastAsia="Times New Roman" w:hAnsi="Calibri" w:cs="Calibri"/>
                <w:color w:val="000000"/>
                <w:sz w:val="22"/>
                <w:szCs w:val="22"/>
              </w:rPr>
            </w:pPr>
            <w:r w:rsidRPr="00467F2E">
              <w:rPr>
                <w:rFonts w:ascii="Calibri" w:hAnsi="Calibri" w:cs="Calibri"/>
                <w:color w:val="000000"/>
                <w:sz w:val="22"/>
                <w:szCs w:val="22"/>
              </w:rPr>
              <w:t>40.39</w:t>
            </w:r>
          </w:p>
        </w:tc>
        <w:tc>
          <w:tcPr>
            <w:tcW w:w="1007" w:type="dxa"/>
            <w:tcBorders>
              <w:top w:val="nil"/>
              <w:left w:val="nil"/>
              <w:bottom w:val="nil"/>
              <w:right w:val="nil"/>
            </w:tcBorders>
            <w:shd w:val="clear" w:color="auto" w:fill="auto"/>
            <w:noWrap/>
            <w:vAlign w:val="bottom"/>
            <w:hideMark/>
          </w:tcPr>
          <w:p w14:paraId="699EB70C" w14:textId="77777777" w:rsidR="002305C9" w:rsidRPr="00467F2E" w:rsidRDefault="002305C9" w:rsidP="002305C9">
            <w:pPr>
              <w:jc w:val="right"/>
              <w:rPr>
                <w:rFonts w:ascii="Calibri" w:eastAsia="Times New Roman" w:hAnsi="Calibri" w:cs="Calibri"/>
                <w:color w:val="000000"/>
                <w:sz w:val="22"/>
                <w:szCs w:val="22"/>
              </w:rPr>
            </w:pPr>
            <w:r w:rsidRPr="00467F2E">
              <w:rPr>
                <w:rFonts w:ascii="Calibri" w:hAnsi="Calibri" w:cs="Calibri"/>
                <w:color w:val="000000"/>
                <w:sz w:val="22"/>
                <w:szCs w:val="22"/>
              </w:rPr>
              <w:t>7.6255</w:t>
            </w:r>
          </w:p>
        </w:tc>
        <w:tc>
          <w:tcPr>
            <w:tcW w:w="1373" w:type="dxa"/>
            <w:tcBorders>
              <w:top w:val="nil"/>
              <w:left w:val="nil"/>
              <w:bottom w:val="nil"/>
              <w:right w:val="nil"/>
            </w:tcBorders>
            <w:shd w:val="clear" w:color="auto" w:fill="auto"/>
            <w:noWrap/>
            <w:vAlign w:val="bottom"/>
            <w:hideMark/>
          </w:tcPr>
          <w:p w14:paraId="08E13E0D" w14:textId="77777777" w:rsidR="002305C9" w:rsidRPr="00467F2E" w:rsidRDefault="002305C9" w:rsidP="002305C9">
            <w:pPr>
              <w:ind w:firstLineChars="100" w:firstLine="221"/>
              <w:rPr>
                <w:rFonts w:ascii="Calibri" w:eastAsia="Times New Roman" w:hAnsi="Calibri" w:cs="Calibri"/>
                <w:b/>
                <w:bCs/>
                <w:color w:val="000000"/>
                <w:sz w:val="22"/>
                <w:szCs w:val="22"/>
              </w:rPr>
            </w:pPr>
            <w:r w:rsidRPr="00467F2E">
              <w:rPr>
                <w:rFonts w:ascii="Calibri" w:hAnsi="Calibri" w:cs="Calibri"/>
                <w:b/>
                <w:bCs/>
                <w:color w:val="000000"/>
                <w:sz w:val="22"/>
                <w:szCs w:val="22"/>
              </w:rPr>
              <w:t>0.005755</w:t>
            </w:r>
          </w:p>
        </w:tc>
      </w:tr>
      <w:tr w:rsidR="002305C9" w:rsidRPr="00750F17" w14:paraId="34BC92DB" w14:textId="77777777" w:rsidTr="002305C9">
        <w:trPr>
          <w:gridAfter w:val="1"/>
          <w:wAfter w:w="846" w:type="dxa"/>
          <w:trHeight w:val="320"/>
        </w:trPr>
        <w:tc>
          <w:tcPr>
            <w:tcW w:w="2880" w:type="dxa"/>
            <w:tcBorders>
              <w:top w:val="nil"/>
              <w:left w:val="nil"/>
              <w:bottom w:val="nil"/>
              <w:right w:val="nil"/>
            </w:tcBorders>
            <w:shd w:val="clear" w:color="auto" w:fill="auto"/>
            <w:noWrap/>
            <w:vAlign w:val="center"/>
            <w:hideMark/>
          </w:tcPr>
          <w:p w14:paraId="200C84D3" w14:textId="77777777" w:rsidR="002305C9" w:rsidRPr="00467F2E" w:rsidRDefault="002305C9" w:rsidP="002305C9">
            <w:pPr>
              <w:ind w:firstLineChars="100" w:firstLine="220"/>
              <w:rPr>
                <w:rFonts w:ascii="Calibri" w:eastAsia="Times New Roman" w:hAnsi="Calibri" w:cs="Calibri"/>
                <w:color w:val="000000"/>
                <w:sz w:val="22"/>
                <w:szCs w:val="22"/>
              </w:rPr>
            </w:pPr>
            <w:r w:rsidRPr="00467F2E">
              <w:rPr>
                <w:rFonts w:ascii="Calibri" w:eastAsia="Times New Roman" w:hAnsi="Calibri" w:cs="Calibri"/>
                <w:color w:val="000000"/>
                <w:sz w:val="22"/>
                <w:szCs w:val="22"/>
              </w:rPr>
              <w:t>distance from core</w:t>
            </w:r>
          </w:p>
        </w:tc>
        <w:tc>
          <w:tcPr>
            <w:tcW w:w="1080" w:type="dxa"/>
            <w:tcBorders>
              <w:top w:val="nil"/>
              <w:left w:val="nil"/>
              <w:bottom w:val="nil"/>
              <w:right w:val="nil"/>
            </w:tcBorders>
            <w:shd w:val="clear" w:color="auto" w:fill="auto"/>
            <w:noWrap/>
            <w:vAlign w:val="bottom"/>
            <w:hideMark/>
          </w:tcPr>
          <w:p w14:paraId="1B5057AA" w14:textId="77777777" w:rsidR="002305C9" w:rsidRPr="00467F2E" w:rsidRDefault="002305C9" w:rsidP="002305C9">
            <w:pPr>
              <w:jc w:val="right"/>
              <w:rPr>
                <w:rFonts w:ascii="Calibri" w:eastAsia="Times New Roman" w:hAnsi="Calibri" w:cs="Calibri"/>
                <w:color w:val="000000"/>
                <w:sz w:val="22"/>
                <w:szCs w:val="22"/>
              </w:rPr>
            </w:pPr>
            <w:r w:rsidRPr="00467F2E">
              <w:rPr>
                <w:rFonts w:ascii="Calibri" w:hAnsi="Calibri" w:cs="Calibri"/>
                <w:color w:val="000000"/>
                <w:sz w:val="22"/>
                <w:szCs w:val="22"/>
              </w:rPr>
              <w:t>-24.48</w:t>
            </w:r>
          </w:p>
        </w:tc>
        <w:tc>
          <w:tcPr>
            <w:tcW w:w="1007" w:type="dxa"/>
            <w:tcBorders>
              <w:top w:val="nil"/>
              <w:left w:val="nil"/>
              <w:bottom w:val="nil"/>
              <w:right w:val="nil"/>
            </w:tcBorders>
            <w:shd w:val="clear" w:color="auto" w:fill="auto"/>
            <w:noWrap/>
            <w:vAlign w:val="bottom"/>
            <w:hideMark/>
          </w:tcPr>
          <w:p w14:paraId="743FD365" w14:textId="77777777" w:rsidR="002305C9" w:rsidRPr="00467F2E" w:rsidRDefault="002305C9" w:rsidP="002305C9">
            <w:pPr>
              <w:jc w:val="right"/>
              <w:rPr>
                <w:rFonts w:ascii="Calibri" w:eastAsia="Times New Roman" w:hAnsi="Calibri" w:cs="Calibri"/>
                <w:color w:val="000000"/>
                <w:sz w:val="22"/>
                <w:szCs w:val="22"/>
              </w:rPr>
            </w:pPr>
            <w:r w:rsidRPr="00467F2E">
              <w:rPr>
                <w:rFonts w:ascii="Calibri" w:hAnsi="Calibri" w:cs="Calibri"/>
                <w:color w:val="000000"/>
                <w:sz w:val="22"/>
                <w:szCs w:val="22"/>
              </w:rPr>
              <w:t>45.16</w:t>
            </w:r>
          </w:p>
        </w:tc>
        <w:tc>
          <w:tcPr>
            <w:tcW w:w="1007" w:type="dxa"/>
            <w:tcBorders>
              <w:top w:val="nil"/>
              <w:left w:val="nil"/>
              <w:bottom w:val="nil"/>
              <w:right w:val="nil"/>
            </w:tcBorders>
            <w:shd w:val="clear" w:color="auto" w:fill="auto"/>
            <w:noWrap/>
            <w:vAlign w:val="bottom"/>
            <w:hideMark/>
          </w:tcPr>
          <w:p w14:paraId="4F9DC433" w14:textId="77777777" w:rsidR="002305C9" w:rsidRPr="00467F2E" w:rsidRDefault="002305C9" w:rsidP="002305C9">
            <w:pPr>
              <w:jc w:val="right"/>
              <w:rPr>
                <w:rFonts w:ascii="Calibri" w:eastAsia="Times New Roman" w:hAnsi="Calibri" w:cs="Calibri"/>
                <w:color w:val="000000"/>
                <w:sz w:val="22"/>
                <w:szCs w:val="22"/>
              </w:rPr>
            </w:pPr>
            <w:r w:rsidRPr="00467F2E">
              <w:rPr>
                <w:rFonts w:ascii="Calibri" w:hAnsi="Calibri" w:cs="Calibri"/>
                <w:color w:val="000000"/>
                <w:sz w:val="22"/>
                <w:szCs w:val="22"/>
              </w:rPr>
              <w:t>0.2938</w:t>
            </w:r>
          </w:p>
        </w:tc>
        <w:tc>
          <w:tcPr>
            <w:tcW w:w="1373" w:type="dxa"/>
            <w:tcBorders>
              <w:top w:val="nil"/>
              <w:left w:val="nil"/>
              <w:bottom w:val="nil"/>
              <w:right w:val="nil"/>
            </w:tcBorders>
            <w:shd w:val="clear" w:color="auto" w:fill="auto"/>
            <w:noWrap/>
            <w:vAlign w:val="bottom"/>
            <w:hideMark/>
          </w:tcPr>
          <w:p w14:paraId="727CB1C4" w14:textId="77777777" w:rsidR="002305C9" w:rsidRPr="00467F2E" w:rsidRDefault="002305C9" w:rsidP="002305C9">
            <w:pPr>
              <w:ind w:firstLineChars="100" w:firstLine="220"/>
              <w:rPr>
                <w:rFonts w:ascii="Calibri" w:eastAsia="Times New Roman" w:hAnsi="Calibri" w:cs="Calibri"/>
                <w:b/>
                <w:bCs/>
                <w:color w:val="000000"/>
                <w:sz w:val="22"/>
                <w:szCs w:val="22"/>
              </w:rPr>
            </w:pPr>
            <w:r w:rsidRPr="00467F2E">
              <w:rPr>
                <w:rFonts w:ascii="Calibri" w:hAnsi="Calibri" w:cs="Calibri"/>
                <w:color w:val="000000"/>
                <w:sz w:val="22"/>
                <w:szCs w:val="22"/>
              </w:rPr>
              <w:t>0.587827</w:t>
            </w:r>
          </w:p>
        </w:tc>
      </w:tr>
      <w:tr w:rsidR="002305C9" w:rsidRPr="00750F17" w14:paraId="2E84EF8C" w14:textId="77777777" w:rsidTr="002305C9">
        <w:trPr>
          <w:gridAfter w:val="1"/>
          <w:wAfter w:w="846" w:type="dxa"/>
          <w:trHeight w:val="320"/>
        </w:trPr>
        <w:tc>
          <w:tcPr>
            <w:tcW w:w="2880" w:type="dxa"/>
            <w:tcBorders>
              <w:top w:val="nil"/>
              <w:left w:val="nil"/>
              <w:bottom w:val="nil"/>
              <w:right w:val="nil"/>
            </w:tcBorders>
            <w:shd w:val="clear" w:color="auto" w:fill="auto"/>
            <w:noWrap/>
            <w:vAlign w:val="center"/>
            <w:hideMark/>
          </w:tcPr>
          <w:p w14:paraId="415AAFB4" w14:textId="77777777" w:rsidR="002305C9" w:rsidRPr="00467F2E" w:rsidRDefault="002305C9" w:rsidP="002305C9">
            <w:pPr>
              <w:ind w:firstLineChars="100" w:firstLine="220"/>
              <w:rPr>
                <w:rFonts w:ascii="Calibri" w:eastAsia="Times New Roman" w:hAnsi="Calibri" w:cs="Calibri"/>
                <w:color w:val="000000"/>
                <w:sz w:val="22"/>
                <w:szCs w:val="22"/>
              </w:rPr>
            </w:pPr>
            <w:r w:rsidRPr="00467F2E">
              <w:rPr>
                <w:rFonts w:ascii="Calibri" w:eastAsia="Times New Roman" w:hAnsi="Calibri" w:cs="Calibri"/>
                <w:color w:val="000000"/>
                <w:sz w:val="22"/>
                <w:szCs w:val="22"/>
              </w:rPr>
              <w:t xml:space="preserve">distance from core </w:t>
            </w:r>
            <w:r w:rsidRPr="00467F2E">
              <w:rPr>
                <w:rFonts w:ascii="Calibri" w:eastAsia="Times New Roman" w:hAnsi="Calibri" w:cs="Calibri"/>
                <w:color w:val="000000"/>
                <w:sz w:val="22"/>
                <w:szCs w:val="22"/>
                <w:vertAlign w:val="superscript"/>
              </w:rPr>
              <w:t>2</w:t>
            </w:r>
          </w:p>
        </w:tc>
        <w:tc>
          <w:tcPr>
            <w:tcW w:w="1080" w:type="dxa"/>
            <w:tcBorders>
              <w:top w:val="nil"/>
              <w:left w:val="nil"/>
              <w:bottom w:val="nil"/>
              <w:right w:val="nil"/>
            </w:tcBorders>
            <w:shd w:val="clear" w:color="auto" w:fill="auto"/>
            <w:noWrap/>
            <w:vAlign w:val="bottom"/>
            <w:hideMark/>
          </w:tcPr>
          <w:p w14:paraId="4F13658E" w14:textId="77777777" w:rsidR="002305C9" w:rsidRPr="00467F2E" w:rsidRDefault="002305C9" w:rsidP="002305C9">
            <w:pPr>
              <w:jc w:val="right"/>
              <w:rPr>
                <w:rFonts w:ascii="Calibri" w:eastAsia="Times New Roman" w:hAnsi="Calibri" w:cs="Calibri"/>
                <w:color w:val="000000"/>
                <w:sz w:val="22"/>
                <w:szCs w:val="22"/>
              </w:rPr>
            </w:pPr>
            <w:r w:rsidRPr="00467F2E">
              <w:rPr>
                <w:rFonts w:ascii="Calibri" w:hAnsi="Calibri" w:cs="Calibri"/>
                <w:color w:val="000000"/>
                <w:sz w:val="22"/>
                <w:szCs w:val="22"/>
              </w:rPr>
              <w:t>-46.38</w:t>
            </w:r>
          </w:p>
        </w:tc>
        <w:tc>
          <w:tcPr>
            <w:tcW w:w="1007" w:type="dxa"/>
            <w:tcBorders>
              <w:top w:val="nil"/>
              <w:left w:val="nil"/>
              <w:bottom w:val="nil"/>
              <w:right w:val="nil"/>
            </w:tcBorders>
            <w:shd w:val="clear" w:color="auto" w:fill="auto"/>
            <w:noWrap/>
            <w:vAlign w:val="bottom"/>
            <w:hideMark/>
          </w:tcPr>
          <w:p w14:paraId="362BD845" w14:textId="77777777" w:rsidR="002305C9" w:rsidRPr="00467F2E" w:rsidRDefault="002305C9" w:rsidP="002305C9">
            <w:pPr>
              <w:jc w:val="right"/>
              <w:rPr>
                <w:rFonts w:ascii="Calibri" w:eastAsia="Times New Roman" w:hAnsi="Calibri" w:cs="Calibri"/>
                <w:color w:val="000000"/>
                <w:sz w:val="22"/>
                <w:szCs w:val="22"/>
              </w:rPr>
            </w:pPr>
            <w:r w:rsidRPr="00467F2E">
              <w:rPr>
                <w:rFonts w:ascii="Calibri" w:hAnsi="Calibri" w:cs="Calibri"/>
                <w:color w:val="000000"/>
                <w:sz w:val="22"/>
                <w:szCs w:val="22"/>
              </w:rPr>
              <w:t>40.72</w:t>
            </w:r>
          </w:p>
        </w:tc>
        <w:tc>
          <w:tcPr>
            <w:tcW w:w="1007" w:type="dxa"/>
            <w:tcBorders>
              <w:top w:val="nil"/>
              <w:left w:val="nil"/>
              <w:bottom w:val="nil"/>
              <w:right w:val="nil"/>
            </w:tcBorders>
            <w:shd w:val="clear" w:color="auto" w:fill="auto"/>
            <w:noWrap/>
            <w:vAlign w:val="bottom"/>
            <w:hideMark/>
          </w:tcPr>
          <w:p w14:paraId="4B14A72F" w14:textId="77777777" w:rsidR="002305C9" w:rsidRPr="00467F2E" w:rsidRDefault="002305C9" w:rsidP="002305C9">
            <w:pPr>
              <w:jc w:val="right"/>
              <w:rPr>
                <w:rFonts w:ascii="Calibri" w:eastAsia="Times New Roman" w:hAnsi="Calibri" w:cs="Calibri"/>
                <w:color w:val="000000"/>
                <w:sz w:val="22"/>
                <w:szCs w:val="22"/>
              </w:rPr>
            </w:pPr>
            <w:r w:rsidRPr="00467F2E">
              <w:rPr>
                <w:rFonts w:ascii="Calibri" w:hAnsi="Calibri" w:cs="Calibri"/>
                <w:color w:val="000000"/>
                <w:sz w:val="22"/>
                <w:szCs w:val="22"/>
              </w:rPr>
              <w:t>1.2972</w:t>
            </w:r>
          </w:p>
        </w:tc>
        <w:tc>
          <w:tcPr>
            <w:tcW w:w="1373" w:type="dxa"/>
            <w:tcBorders>
              <w:top w:val="nil"/>
              <w:left w:val="nil"/>
              <w:bottom w:val="nil"/>
              <w:right w:val="nil"/>
            </w:tcBorders>
            <w:shd w:val="clear" w:color="auto" w:fill="auto"/>
            <w:noWrap/>
            <w:vAlign w:val="bottom"/>
            <w:hideMark/>
          </w:tcPr>
          <w:p w14:paraId="725E80ED" w14:textId="77777777" w:rsidR="002305C9" w:rsidRPr="00467F2E" w:rsidRDefault="002305C9" w:rsidP="002305C9">
            <w:pPr>
              <w:ind w:firstLineChars="100" w:firstLine="220"/>
              <w:rPr>
                <w:rFonts w:ascii="Calibri" w:eastAsia="Times New Roman" w:hAnsi="Calibri" w:cs="Calibri"/>
                <w:b/>
                <w:bCs/>
                <w:color w:val="000000"/>
                <w:sz w:val="22"/>
                <w:szCs w:val="22"/>
              </w:rPr>
            </w:pPr>
            <w:r w:rsidRPr="00467F2E">
              <w:rPr>
                <w:rFonts w:ascii="Calibri" w:hAnsi="Calibri" w:cs="Calibri"/>
                <w:color w:val="000000"/>
                <w:sz w:val="22"/>
                <w:szCs w:val="22"/>
              </w:rPr>
              <w:t>0.254725</w:t>
            </w:r>
          </w:p>
        </w:tc>
      </w:tr>
      <w:tr w:rsidR="002305C9" w:rsidRPr="00750F17" w14:paraId="1C9384B9" w14:textId="77777777" w:rsidTr="002305C9">
        <w:trPr>
          <w:gridAfter w:val="1"/>
          <w:wAfter w:w="846" w:type="dxa"/>
          <w:trHeight w:val="320"/>
        </w:trPr>
        <w:tc>
          <w:tcPr>
            <w:tcW w:w="5974" w:type="dxa"/>
            <w:gridSpan w:val="4"/>
            <w:tcBorders>
              <w:top w:val="nil"/>
              <w:left w:val="nil"/>
              <w:bottom w:val="nil"/>
              <w:right w:val="nil"/>
            </w:tcBorders>
            <w:shd w:val="clear" w:color="auto" w:fill="auto"/>
            <w:noWrap/>
            <w:vAlign w:val="bottom"/>
            <w:hideMark/>
          </w:tcPr>
          <w:p w14:paraId="3CE6939E" w14:textId="77777777" w:rsidR="002305C9" w:rsidRPr="00467F2E" w:rsidRDefault="002305C9" w:rsidP="002305C9">
            <w:pPr>
              <w:rPr>
                <w:rFonts w:ascii="Calibri" w:eastAsia="Times New Roman" w:hAnsi="Calibri" w:cs="Calibri"/>
                <w:color w:val="000000"/>
                <w:sz w:val="22"/>
                <w:szCs w:val="22"/>
              </w:rPr>
            </w:pPr>
            <w:r w:rsidRPr="00467F2E">
              <w:rPr>
                <w:rFonts w:ascii="Calibri" w:eastAsia="Times New Roman" w:hAnsi="Calibri" w:cs="Calibri"/>
                <w:b/>
                <w:bCs/>
                <w:color w:val="000000"/>
                <w:sz w:val="22"/>
                <w:szCs w:val="22"/>
              </w:rPr>
              <w:t>distance flown (m) w/ zero inflated intercept</w:t>
            </w:r>
          </w:p>
        </w:tc>
        <w:tc>
          <w:tcPr>
            <w:tcW w:w="1373" w:type="dxa"/>
            <w:noWrap/>
            <w:hideMark/>
          </w:tcPr>
          <w:p w14:paraId="74B9F25B" w14:textId="77777777" w:rsidR="002305C9" w:rsidRPr="00467F2E" w:rsidRDefault="002305C9" w:rsidP="002305C9">
            <w:pPr>
              <w:ind w:firstLineChars="100" w:firstLine="220"/>
              <w:rPr>
                <w:rFonts w:ascii="Calibri" w:eastAsia="Times New Roman" w:hAnsi="Calibri" w:cs="Calibri"/>
                <w:color w:val="000000"/>
                <w:sz w:val="22"/>
                <w:szCs w:val="22"/>
              </w:rPr>
            </w:pPr>
          </w:p>
        </w:tc>
      </w:tr>
      <w:tr w:rsidR="002305C9" w:rsidRPr="00750F17" w14:paraId="19F9F52A" w14:textId="77777777" w:rsidTr="002305C9">
        <w:trPr>
          <w:gridAfter w:val="1"/>
          <w:wAfter w:w="846" w:type="dxa"/>
          <w:trHeight w:val="320"/>
        </w:trPr>
        <w:tc>
          <w:tcPr>
            <w:tcW w:w="2880" w:type="dxa"/>
            <w:tcBorders>
              <w:top w:val="nil"/>
              <w:left w:val="nil"/>
              <w:bottom w:val="nil"/>
              <w:right w:val="nil"/>
            </w:tcBorders>
            <w:shd w:val="clear" w:color="auto" w:fill="auto"/>
            <w:noWrap/>
            <w:vAlign w:val="center"/>
            <w:hideMark/>
          </w:tcPr>
          <w:p w14:paraId="625763D4" w14:textId="77777777" w:rsidR="002305C9" w:rsidRPr="00467F2E" w:rsidRDefault="002305C9" w:rsidP="002305C9">
            <w:pPr>
              <w:ind w:firstLineChars="100" w:firstLine="220"/>
              <w:rPr>
                <w:rFonts w:ascii="Calibri" w:eastAsia="Times New Roman" w:hAnsi="Calibri" w:cs="Calibri"/>
                <w:color w:val="000000"/>
                <w:sz w:val="22"/>
                <w:szCs w:val="22"/>
              </w:rPr>
            </w:pPr>
            <w:proofErr w:type="spellStart"/>
            <w:r w:rsidRPr="00467F2E">
              <w:rPr>
                <w:rFonts w:ascii="Calibri" w:eastAsia="Times New Roman" w:hAnsi="Calibri" w:cs="Calibri"/>
                <w:color w:val="000000"/>
                <w:sz w:val="22"/>
                <w:szCs w:val="22"/>
              </w:rPr>
              <w:t>nymphal</w:t>
            </w:r>
            <w:proofErr w:type="spellEnd"/>
            <w:r w:rsidRPr="00467F2E">
              <w:rPr>
                <w:rFonts w:ascii="Calibri" w:eastAsia="Times New Roman" w:hAnsi="Calibri" w:cs="Calibri"/>
                <w:color w:val="000000"/>
                <w:sz w:val="22"/>
                <w:szCs w:val="22"/>
              </w:rPr>
              <w:t xml:space="preserve"> density</w:t>
            </w:r>
          </w:p>
        </w:tc>
        <w:tc>
          <w:tcPr>
            <w:tcW w:w="1080" w:type="dxa"/>
            <w:tcBorders>
              <w:top w:val="nil"/>
              <w:left w:val="nil"/>
              <w:bottom w:val="nil"/>
              <w:right w:val="nil"/>
            </w:tcBorders>
            <w:shd w:val="clear" w:color="auto" w:fill="auto"/>
            <w:noWrap/>
            <w:vAlign w:val="bottom"/>
            <w:hideMark/>
          </w:tcPr>
          <w:p w14:paraId="4D9DA5D0" w14:textId="77777777" w:rsidR="002305C9" w:rsidRPr="00467F2E" w:rsidRDefault="002305C9" w:rsidP="002305C9">
            <w:pPr>
              <w:jc w:val="right"/>
              <w:rPr>
                <w:rFonts w:ascii="Calibri" w:eastAsia="Times New Roman" w:hAnsi="Calibri" w:cs="Calibri"/>
                <w:color w:val="000000"/>
                <w:sz w:val="22"/>
                <w:szCs w:val="22"/>
              </w:rPr>
            </w:pPr>
            <w:r w:rsidRPr="00467F2E">
              <w:rPr>
                <w:rFonts w:ascii="Calibri" w:hAnsi="Calibri" w:cs="Calibri"/>
                <w:color w:val="000000"/>
                <w:sz w:val="22"/>
                <w:szCs w:val="22"/>
              </w:rPr>
              <w:t>-98.19</w:t>
            </w:r>
          </w:p>
        </w:tc>
        <w:tc>
          <w:tcPr>
            <w:tcW w:w="1007" w:type="dxa"/>
            <w:tcBorders>
              <w:top w:val="nil"/>
              <w:left w:val="nil"/>
              <w:bottom w:val="nil"/>
              <w:right w:val="nil"/>
            </w:tcBorders>
            <w:shd w:val="clear" w:color="auto" w:fill="auto"/>
            <w:noWrap/>
            <w:vAlign w:val="bottom"/>
            <w:hideMark/>
          </w:tcPr>
          <w:p w14:paraId="33EF08AF" w14:textId="77777777" w:rsidR="002305C9" w:rsidRPr="00467F2E" w:rsidRDefault="002305C9" w:rsidP="002305C9">
            <w:pPr>
              <w:jc w:val="right"/>
              <w:rPr>
                <w:rFonts w:ascii="Calibri" w:eastAsia="Times New Roman" w:hAnsi="Calibri" w:cs="Calibri"/>
                <w:color w:val="000000"/>
                <w:sz w:val="22"/>
                <w:szCs w:val="22"/>
              </w:rPr>
            </w:pPr>
            <w:r w:rsidRPr="00467F2E">
              <w:rPr>
                <w:rFonts w:ascii="Calibri" w:hAnsi="Calibri" w:cs="Calibri"/>
                <w:color w:val="000000"/>
                <w:sz w:val="22"/>
                <w:szCs w:val="22"/>
              </w:rPr>
              <w:t>54.79</w:t>
            </w:r>
          </w:p>
        </w:tc>
        <w:tc>
          <w:tcPr>
            <w:tcW w:w="1007" w:type="dxa"/>
            <w:tcBorders>
              <w:top w:val="nil"/>
              <w:left w:val="nil"/>
              <w:bottom w:val="nil"/>
              <w:right w:val="nil"/>
            </w:tcBorders>
            <w:shd w:val="clear" w:color="auto" w:fill="auto"/>
            <w:noWrap/>
            <w:vAlign w:val="bottom"/>
            <w:hideMark/>
          </w:tcPr>
          <w:p w14:paraId="742CFF88" w14:textId="77777777" w:rsidR="002305C9" w:rsidRPr="00467F2E" w:rsidRDefault="002305C9" w:rsidP="002305C9">
            <w:pPr>
              <w:jc w:val="right"/>
              <w:rPr>
                <w:rFonts w:ascii="Calibri" w:eastAsia="Times New Roman" w:hAnsi="Calibri" w:cs="Calibri"/>
                <w:color w:val="000000"/>
                <w:sz w:val="22"/>
                <w:szCs w:val="22"/>
              </w:rPr>
            </w:pPr>
            <w:r w:rsidRPr="00467F2E">
              <w:rPr>
                <w:rFonts w:ascii="Calibri" w:hAnsi="Calibri" w:cs="Calibri"/>
                <w:color w:val="000000"/>
                <w:sz w:val="22"/>
                <w:szCs w:val="22"/>
              </w:rPr>
              <w:t>3.2109</w:t>
            </w:r>
          </w:p>
        </w:tc>
        <w:tc>
          <w:tcPr>
            <w:tcW w:w="1373" w:type="dxa"/>
            <w:tcBorders>
              <w:top w:val="nil"/>
              <w:left w:val="nil"/>
              <w:bottom w:val="nil"/>
              <w:right w:val="nil"/>
            </w:tcBorders>
            <w:shd w:val="clear" w:color="auto" w:fill="auto"/>
            <w:noWrap/>
            <w:vAlign w:val="bottom"/>
            <w:hideMark/>
          </w:tcPr>
          <w:p w14:paraId="7D53FC10" w14:textId="77777777" w:rsidR="002305C9" w:rsidRPr="00467F2E" w:rsidRDefault="002305C9" w:rsidP="002305C9">
            <w:pPr>
              <w:ind w:firstLineChars="100" w:firstLine="220"/>
              <w:rPr>
                <w:rFonts w:ascii="Calibri" w:eastAsia="Times New Roman" w:hAnsi="Calibri" w:cs="Calibri"/>
                <w:color w:val="000000"/>
                <w:sz w:val="22"/>
                <w:szCs w:val="22"/>
              </w:rPr>
            </w:pPr>
            <w:r w:rsidRPr="00467F2E">
              <w:rPr>
                <w:rFonts w:ascii="Calibri" w:hAnsi="Calibri" w:cs="Calibri"/>
                <w:color w:val="000000"/>
                <w:sz w:val="22"/>
                <w:szCs w:val="22"/>
              </w:rPr>
              <w:t>0.07315</w:t>
            </w:r>
          </w:p>
        </w:tc>
      </w:tr>
      <w:tr w:rsidR="002305C9" w:rsidRPr="00750F17" w14:paraId="1E071DEC" w14:textId="77777777" w:rsidTr="002305C9">
        <w:trPr>
          <w:gridAfter w:val="1"/>
          <w:wAfter w:w="846" w:type="dxa"/>
          <w:trHeight w:val="320"/>
        </w:trPr>
        <w:tc>
          <w:tcPr>
            <w:tcW w:w="2880" w:type="dxa"/>
            <w:tcBorders>
              <w:top w:val="nil"/>
              <w:left w:val="nil"/>
              <w:bottom w:val="nil"/>
              <w:right w:val="nil"/>
            </w:tcBorders>
            <w:shd w:val="clear" w:color="auto" w:fill="auto"/>
            <w:noWrap/>
            <w:vAlign w:val="center"/>
            <w:hideMark/>
          </w:tcPr>
          <w:p w14:paraId="253F0FC5" w14:textId="77777777" w:rsidR="002305C9" w:rsidRPr="00467F2E" w:rsidRDefault="002305C9" w:rsidP="002305C9">
            <w:pPr>
              <w:ind w:firstLineChars="100" w:firstLine="220"/>
              <w:rPr>
                <w:rFonts w:ascii="Calibri" w:eastAsia="Times New Roman" w:hAnsi="Calibri" w:cs="Calibri"/>
                <w:color w:val="000000"/>
                <w:sz w:val="22"/>
                <w:szCs w:val="22"/>
              </w:rPr>
            </w:pPr>
            <w:r w:rsidRPr="00467F2E">
              <w:rPr>
                <w:rFonts w:ascii="Calibri" w:eastAsia="Times New Roman" w:hAnsi="Calibri" w:cs="Calibri"/>
                <w:color w:val="000000"/>
                <w:sz w:val="22"/>
                <w:szCs w:val="22"/>
              </w:rPr>
              <w:t>distance from core</w:t>
            </w:r>
          </w:p>
        </w:tc>
        <w:tc>
          <w:tcPr>
            <w:tcW w:w="1080" w:type="dxa"/>
            <w:tcBorders>
              <w:top w:val="nil"/>
              <w:left w:val="nil"/>
              <w:bottom w:val="nil"/>
              <w:right w:val="nil"/>
            </w:tcBorders>
            <w:shd w:val="clear" w:color="auto" w:fill="auto"/>
            <w:noWrap/>
            <w:vAlign w:val="bottom"/>
            <w:hideMark/>
          </w:tcPr>
          <w:p w14:paraId="7F4CC54A" w14:textId="77777777" w:rsidR="002305C9" w:rsidRPr="00467F2E" w:rsidRDefault="002305C9" w:rsidP="002305C9">
            <w:pPr>
              <w:jc w:val="right"/>
              <w:rPr>
                <w:rFonts w:ascii="Calibri" w:eastAsia="Times New Roman" w:hAnsi="Calibri" w:cs="Calibri"/>
                <w:color w:val="000000"/>
                <w:sz w:val="22"/>
                <w:szCs w:val="22"/>
              </w:rPr>
            </w:pPr>
            <w:r w:rsidRPr="00467F2E">
              <w:rPr>
                <w:rFonts w:ascii="Calibri" w:hAnsi="Calibri" w:cs="Calibri"/>
                <w:color w:val="000000"/>
                <w:sz w:val="22"/>
                <w:szCs w:val="22"/>
              </w:rPr>
              <w:t>24.49</w:t>
            </w:r>
          </w:p>
        </w:tc>
        <w:tc>
          <w:tcPr>
            <w:tcW w:w="1007" w:type="dxa"/>
            <w:tcBorders>
              <w:top w:val="nil"/>
              <w:left w:val="nil"/>
              <w:bottom w:val="nil"/>
              <w:right w:val="nil"/>
            </w:tcBorders>
            <w:shd w:val="clear" w:color="auto" w:fill="auto"/>
            <w:noWrap/>
            <w:vAlign w:val="bottom"/>
            <w:hideMark/>
          </w:tcPr>
          <w:p w14:paraId="3F39A816" w14:textId="77777777" w:rsidR="002305C9" w:rsidRPr="00467F2E" w:rsidRDefault="002305C9" w:rsidP="002305C9">
            <w:pPr>
              <w:jc w:val="right"/>
              <w:rPr>
                <w:rFonts w:ascii="Calibri" w:eastAsia="Times New Roman" w:hAnsi="Calibri" w:cs="Calibri"/>
                <w:color w:val="000000"/>
                <w:sz w:val="22"/>
                <w:szCs w:val="22"/>
              </w:rPr>
            </w:pPr>
            <w:r w:rsidRPr="00467F2E">
              <w:rPr>
                <w:rFonts w:ascii="Calibri" w:hAnsi="Calibri" w:cs="Calibri"/>
                <w:color w:val="000000"/>
                <w:sz w:val="22"/>
                <w:szCs w:val="22"/>
              </w:rPr>
              <w:t>63.49</w:t>
            </w:r>
          </w:p>
        </w:tc>
        <w:tc>
          <w:tcPr>
            <w:tcW w:w="1007" w:type="dxa"/>
            <w:tcBorders>
              <w:top w:val="nil"/>
              <w:left w:val="nil"/>
              <w:bottom w:val="nil"/>
              <w:right w:val="nil"/>
            </w:tcBorders>
            <w:shd w:val="clear" w:color="auto" w:fill="auto"/>
            <w:noWrap/>
            <w:vAlign w:val="bottom"/>
            <w:hideMark/>
          </w:tcPr>
          <w:p w14:paraId="21F225BE" w14:textId="77777777" w:rsidR="002305C9" w:rsidRPr="00467F2E" w:rsidRDefault="002305C9" w:rsidP="002305C9">
            <w:pPr>
              <w:jc w:val="right"/>
              <w:rPr>
                <w:rFonts w:ascii="Calibri" w:eastAsia="Times New Roman" w:hAnsi="Calibri" w:cs="Calibri"/>
                <w:color w:val="000000"/>
                <w:sz w:val="22"/>
                <w:szCs w:val="22"/>
              </w:rPr>
            </w:pPr>
            <w:r w:rsidRPr="00467F2E">
              <w:rPr>
                <w:rFonts w:ascii="Calibri" w:hAnsi="Calibri" w:cs="Calibri"/>
                <w:color w:val="000000"/>
                <w:sz w:val="22"/>
                <w:szCs w:val="22"/>
              </w:rPr>
              <w:t>0.1488</w:t>
            </w:r>
          </w:p>
        </w:tc>
        <w:tc>
          <w:tcPr>
            <w:tcW w:w="1373" w:type="dxa"/>
            <w:tcBorders>
              <w:top w:val="nil"/>
              <w:left w:val="nil"/>
              <w:bottom w:val="nil"/>
              <w:right w:val="nil"/>
            </w:tcBorders>
            <w:shd w:val="clear" w:color="auto" w:fill="auto"/>
            <w:noWrap/>
            <w:vAlign w:val="bottom"/>
            <w:hideMark/>
          </w:tcPr>
          <w:p w14:paraId="619EA404" w14:textId="77777777" w:rsidR="002305C9" w:rsidRPr="00467F2E" w:rsidRDefault="002305C9" w:rsidP="002305C9">
            <w:pPr>
              <w:ind w:firstLineChars="100" w:firstLine="220"/>
              <w:rPr>
                <w:rFonts w:ascii="Calibri" w:eastAsia="Times New Roman" w:hAnsi="Calibri" w:cs="Calibri"/>
                <w:color w:val="000000"/>
                <w:sz w:val="22"/>
                <w:szCs w:val="22"/>
              </w:rPr>
            </w:pPr>
            <w:r w:rsidRPr="00467F2E">
              <w:rPr>
                <w:rFonts w:ascii="Calibri" w:hAnsi="Calibri" w:cs="Calibri"/>
                <w:color w:val="000000"/>
                <w:sz w:val="22"/>
                <w:szCs w:val="22"/>
              </w:rPr>
              <w:t>0.69971</w:t>
            </w:r>
          </w:p>
        </w:tc>
      </w:tr>
      <w:tr w:rsidR="002305C9" w:rsidRPr="00750F17" w14:paraId="10E15D38" w14:textId="77777777" w:rsidTr="002305C9">
        <w:trPr>
          <w:gridAfter w:val="1"/>
          <w:wAfter w:w="846" w:type="dxa"/>
          <w:trHeight w:val="320"/>
        </w:trPr>
        <w:tc>
          <w:tcPr>
            <w:tcW w:w="2880" w:type="dxa"/>
            <w:tcBorders>
              <w:top w:val="nil"/>
              <w:left w:val="nil"/>
              <w:bottom w:val="nil"/>
              <w:right w:val="nil"/>
            </w:tcBorders>
            <w:shd w:val="clear" w:color="auto" w:fill="auto"/>
            <w:noWrap/>
            <w:vAlign w:val="center"/>
            <w:hideMark/>
          </w:tcPr>
          <w:p w14:paraId="1213B2DD" w14:textId="77777777" w:rsidR="002305C9" w:rsidRPr="00467F2E" w:rsidRDefault="002305C9" w:rsidP="002305C9">
            <w:pPr>
              <w:ind w:firstLineChars="100" w:firstLine="220"/>
              <w:rPr>
                <w:rFonts w:ascii="Calibri" w:eastAsia="Times New Roman" w:hAnsi="Calibri" w:cs="Calibri"/>
                <w:color w:val="000000"/>
                <w:sz w:val="22"/>
                <w:szCs w:val="22"/>
              </w:rPr>
            </w:pPr>
            <w:r w:rsidRPr="00467F2E">
              <w:rPr>
                <w:rFonts w:ascii="Calibri" w:eastAsia="Times New Roman" w:hAnsi="Calibri" w:cs="Calibri"/>
                <w:color w:val="000000"/>
                <w:sz w:val="22"/>
                <w:szCs w:val="22"/>
              </w:rPr>
              <w:t xml:space="preserve">distance from core </w:t>
            </w:r>
            <w:r w:rsidRPr="00467F2E">
              <w:rPr>
                <w:rFonts w:ascii="Calibri" w:eastAsia="Times New Roman" w:hAnsi="Calibri" w:cs="Calibri"/>
                <w:color w:val="000000"/>
                <w:sz w:val="22"/>
                <w:szCs w:val="22"/>
                <w:vertAlign w:val="superscript"/>
              </w:rPr>
              <w:t>2</w:t>
            </w:r>
          </w:p>
        </w:tc>
        <w:tc>
          <w:tcPr>
            <w:tcW w:w="1080" w:type="dxa"/>
            <w:tcBorders>
              <w:top w:val="nil"/>
              <w:left w:val="nil"/>
              <w:bottom w:val="nil"/>
              <w:right w:val="nil"/>
            </w:tcBorders>
            <w:shd w:val="clear" w:color="auto" w:fill="auto"/>
            <w:noWrap/>
            <w:vAlign w:val="bottom"/>
            <w:hideMark/>
          </w:tcPr>
          <w:p w14:paraId="18C190BE" w14:textId="77777777" w:rsidR="002305C9" w:rsidRPr="00467F2E" w:rsidRDefault="002305C9" w:rsidP="002305C9">
            <w:pPr>
              <w:jc w:val="right"/>
              <w:rPr>
                <w:rFonts w:ascii="Calibri" w:eastAsia="Times New Roman" w:hAnsi="Calibri" w:cs="Calibri"/>
                <w:color w:val="000000"/>
                <w:sz w:val="22"/>
                <w:szCs w:val="22"/>
              </w:rPr>
            </w:pPr>
            <w:r w:rsidRPr="00467F2E">
              <w:rPr>
                <w:rFonts w:ascii="Calibri" w:hAnsi="Calibri" w:cs="Calibri"/>
                <w:color w:val="000000"/>
                <w:sz w:val="22"/>
                <w:szCs w:val="22"/>
              </w:rPr>
              <w:t>-142.75</w:t>
            </w:r>
          </w:p>
        </w:tc>
        <w:tc>
          <w:tcPr>
            <w:tcW w:w="1007" w:type="dxa"/>
            <w:tcBorders>
              <w:top w:val="nil"/>
              <w:left w:val="nil"/>
              <w:bottom w:val="nil"/>
              <w:right w:val="nil"/>
            </w:tcBorders>
            <w:shd w:val="clear" w:color="auto" w:fill="auto"/>
            <w:noWrap/>
            <w:vAlign w:val="bottom"/>
            <w:hideMark/>
          </w:tcPr>
          <w:p w14:paraId="54DA954D" w14:textId="77777777" w:rsidR="002305C9" w:rsidRPr="00467F2E" w:rsidRDefault="002305C9" w:rsidP="002305C9">
            <w:pPr>
              <w:jc w:val="right"/>
              <w:rPr>
                <w:rFonts w:ascii="Calibri" w:eastAsia="Times New Roman" w:hAnsi="Calibri" w:cs="Calibri"/>
                <w:color w:val="000000"/>
                <w:sz w:val="22"/>
                <w:szCs w:val="22"/>
              </w:rPr>
            </w:pPr>
            <w:r w:rsidRPr="00467F2E">
              <w:rPr>
                <w:rFonts w:ascii="Calibri" w:hAnsi="Calibri" w:cs="Calibri"/>
                <w:color w:val="000000"/>
                <w:sz w:val="22"/>
                <w:szCs w:val="22"/>
              </w:rPr>
              <w:t>57.12</w:t>
            </w:r>
          </w:p>
        </w:tc>
        <w:tc>
          <w:tcPr>
            <w:tcW w:w="1007" w:type="dxa"/>
            <w:tcBorders>
              <w:top w:val="nil"/>
              <w:left w:val="nil"/>
              <w:bottom w:val="nil"/>
              <w:right w:val="nil"/>
            </w:tcBorders>
            <w:shd w:val="clear" w:color="auto" w:fill="auto"/>
            <w:noWrap/>
            <w:vAlign w:val="bottom"/>
            <w:hideMark/>
          </w:tcPr>
          <w:p w14:paraId="609E815D" w14:textId="77777777" w:rsidR="002305C9" w:rsidRPr="00467F2E" w:rsidRDefault="002305C9" w:rsidP="002305C9">
            <w:pPr>
              <w:jc w:val="right"/>
              <w:rPr>
                <w:rFonts w:ascii="Calibri" w:eastAsia="Times New Roman" w:hAnsi="Calibri" w:cs="Calibri"/>
                <w:color w:val="000000"/>
                <w:sz w:val="22"/>
                <w:szCs w:val="22"/>
              </w:rPr>
            </w:pPr>
            <w:r w:rsidRPr="00467F2E">
              <w:rPr>
                <w:rFonts w:ascii="Calibri" w:hAnsi="Calibri" w:cs="Calibri"/>
                <w:color w:val="000000"/>
                <w:sz w:val="22"/>
                <w:szCs w:val="22"/>
              </w:rPr>
              <w:t>6.2455</w:t>
            </w:r>
          </w:p>
        </w:tc>
        <w:tc>
          <w:tcPr>
            <w:tcW w:w="1373" w:type="dxa"/>
            <w:tcBorders>
              <w:top w:val="nil"/>
              <w:left w:val="nil"/>
              <w:bottom w:val="nil"/>
              <w:right w:val="nil"/>
            </w:tcBorders>
            <w:shd w:val="clear" w:color="auto" w:fill="auto"/>
            <w:noWrap/>
            <w:vAlign w:val="bottom"/>
            <w:hideMark/>
          </w:tcPr>
          <w:p w14:paraId="3BD5B72F" w14:textId="77777777" w:rsidR="002305C9" w:rsidRPr="00467F2E" w:rsidRDefault="002305C9" w:rsidP="002305C9">
            <w:pPr>
              <w:ind w:firstLineChars="100" w:firstLine="221"/>
              <w:rPr>
                <w:rFonts w:ascii="Calibri" w:eastAsia="Times New Roman" w:hAnsi="Calibri" w:cs="Calibri"/>
                <w:b/>
                <w:bCs/>
                <w:color w:val="000000"/>
                <w:sz w:val="22"/>
                <w:szCs w:val="22"/>
              </w:rPr>
            </w:pPr>
            <w:r w:rsidRPr="00467F2E">
              <w:rPr>
                <w:rFonts w:ascii="Calibri" w:hAnsi="Calibri" w:cs="Calibri"/>
                <w:b/>
                <w:bCs/>
                <w:color w:val="000000"/>
                <w:sz w:val="22"/>
                <w:szCs w:val="22"/>
              </w:rPr>
              <w:t>0.01245</w:t>
            </w:r>
          </w:p>
        </w:tc>
      </w:tr>
      <w:tr w:rsidR="002305C9" w:rsidRPr="00750F17" w14:paraId="6D6A8089" w14:textId="77777777" w:rsidTr="002305C9">
        <w:trPr>
          <w:gridAfter w:val="1"/>
          <w:wAfter w:w="846" w:type="dxa"/>
          <w:trHeight w:val="171"/>
        </w:trPr>
        <w:tc>
          <w:tcPr>
            <w:tcW w:w="2880" w:type="dxa"/>
            <w:tcBorders>
              <w:top w:val="nil"/>
              <w:left w:val="nil"/>
              <w:bottom w:val="nil"/>
              <w:right w:val="nil"/>
            </w:tcBorders>
            <w:shd w:val="clear" w:color="auto" w:fill="auto"/>
            <w:noWrap/>
            <w:vAlign w:val="center"/>
            <w:hideMark/>
          </w:tcPr>
          <w:p w14:paraId="30C1EA56" w14:textId="77777777" w:rsidR="002305C9" w:rsidRPr="00467F2E" w:rsidRDefault="002305C9" w:rsidP="002305C9">
            <w:pPr>
              <w:ind w:firstLineChars="100" w:firstLine="220"/>
              <w:rPr>
                <w:rFonts w:ascii="Calibri" w:eastAsia="Times New Roman" w:hAnsi="Calibri" w:cs="Calibri"/>
                <w:color w:val="000000"/>
                <w:sz w:val="22"/>
                <w:szCs w:val="22"/>
              </w:rPr>
            </w:pPr>
            <w:r w:rsidRPr="00467F2E">
              <w:rPr>
                <w:rFonts w:ascii="Calibri" w:eastAsia="Times New Roman" w:hAnsi="Calibri" w:cs="Calibri"/>
                <w:color w:val="000000"/>
                <w:sz w:val="22"/>
                <w:szCs w:val="22"/>
              </w:rPr>
              <w:t>zero-inflation intercept</w:t>
            </w:r>
            <w:r>
              <w:rPr>
                <w:rFonts w:ascii="Calibri" w:eastAsia="Times New Roman" w:hAnsi="Calibri" w:cs="Calibri"/>
                <w:color w:val="000000"/>
                <w:sz w:val="22"/>
                <w:szCs w:val="22"/>
              </w:rPr>
              <w:t>*</w:t>
            </w:r>
          </w:p>
        </w:tc>
        <w:tc>
          <w:tcPr>
            <w:tcW w:w="1080" w:type="dxa"/>
            <w:tcBorders>
              <w:top w:val="nil"/>
              <w:left w:val="nil"/>
              <w:bottom w:val="nil"/>
              <w:right w:val="nil"/>
            </w:tcBorders>
            <w:shd w:val="clear" w:color="auto" w:fill="auto"/>
            <w:noWrap/>
            <w:vAlign w:val="bottom"/>
            <w:hideMark/>
          </w:tcPr>
          <w:p w14:paraId="1A47B98A" w14:textId="77777777" w:rsidR="002305C9" w:rsidRPr="00467F2E" w:rsidRDefault="002305C9" w:rsidP="002305C9">
            <w:pPr>
              <w:jc w:val="right"/>
              <w:rPr>
                <w:rFonts w:ascii="Calibri" w:eastAsia="Times New Roman" w:hAnsi="Calibri" w:cs="Calibri"/>
                <w:color w:val="000000"/>
                <w:sz w:val="22"/>
                <w:szCs w:val="22"/>
              </w:rPr>
            </w:pPr>
            <w:r w:rsidRPr="00467F2E">
              <w:rPr>
                <w:rFonts w:ascii="Calibri" w:eastAsia="Times New Roman" w:hAnsi="Calibri" w:cs="Calibri"/>
                <w:color w:val="000000"/>
                <w:sz w:val="22"/>
                <w:szCs w:val="22"/>
              </w:rPr>
              <w:t>-0.10774</w:t>
            </w:r>
          </w:p>
        </w:tc>
        <w:tc>
          <w:tcPr>
            <w:tcW w:w="1007" w:type="dxa"/>
            <w:tcBorders>
              <w:top w:val="nil"/>
              <w:left w:val="nil"/>
              <w:bottom w:val="nil"/>
              <w:right w:val="nil"/>
            </w:tcBorders>
            <w:shd w:val="clear" w:color="auto" w:fill="auto"/>
            <w:noWrap/>
            <w:vAlign w:val="bottom"/>
            <w:hideMark/>
          </w:tcPr>
          <w:p w14:paraId="4CA5A3DF" w14:textId="77777777" w:rsidR="002305C9" w:rsidRPr="00467F2E" w:rsidRDefault="002305C9" w:rsidP="002305C9">
            <w:pPr>
              <w:jc w:val="right"/>
              <w:rPr>
                <w:rFonts w:ascii="Calibri" w:eastAsia="Times New Roman" w:hAnsi="Calibri" w:cs="Calibri"/>
                <w:color w:val="000000"/>
                <w:sz w:val="22"/>
                <w:szCs w:val="22"/>
              </w:rPr>
            </w:pPr>
            <w:r w:rsidRPr="00467F2E">
              <w:rPr>
                <w:rFonts w:ascii="Calibri" w:eastAsia="Times New Roman" w:hAnsi="Calibri" w:cs="Calibri"/>
                <w:color w:val="000000"/>
                <w:sz w:val="22"/>
                <w:szCs w:val="22"/>
              </w:rPr>
              <w:t>0.09893</w:t>
            </w:r>
          </w:p>
        </w:tc>
        <w:tc>
          <w:tcPr>
            <w:tcW w:w="1007" w:type="dxa"/>
            <w:tcBorders>
              <w:top w:val="nil"/>
              <w:left w:val="nil"/>
              <w:bottom w:val="nil"/>
              <w:right w:val="nil"/>
            </w:tcBorders>
            <w:shd w:val="clear" w:color="auto" w:fill="auto"/>
            <w:noWrap/>
            <w:vAlign w:val="bottom"/>
            <w:hideMark/>
          </w:tcPr>
          <w:p w14:paraId="098C7975" w14:textId="77777777" w:rsidR="002305C9" w:rsidRPr="00467F2E" w:rsidRDefault="002305C9" w:rsidP="002305C9">
            <w:pPr>
              <w:jc w:val="right"/>
              <w:rPr>
                <w:rFonts w:ascii="Calibri" w:eastAsia="Times New Roman" w:hAnsi="Calibri" w:cs="Calibri"/>
                <w:color w:val="000000"/>
                <w:sz w:val="22"/>
                <w:szCs w:val="22"/>
              </w:rPr>
            </w:pPr>
            <w:r>
              <w:rPr>
                <w:rFonts w:ascii="Calibri" w:eastAsia="Times New Roman" w:hAnsi="Calibri" w:cs="Calibri"/>
                <w:color w:val="000000"/>
                <w:sz w:val="22"/>
                <w:szCs w:val="22"/>
              </w:rPr>
              <w:t>NA</w:t>
            </w:r>
          </w:p>
        </w:tc>
        <w:tc>
          <w:tcPr>
            <w:tcW w:w="1373" w:type="dxa"/>
            <w:noWrap/>
            <w:hideMark/>
          </w:tcPr>
          <w:p w14:paraId="6D1C3001" w14:textId="77777777" w:rsidR="002305C9" w:rsidRPr="00467F2E" w:rsidRDefault="002305C9" w:rsidP="002305C9">
            <w:pPr>
              <w:ind w:firstLineChars="100" w:firstLine="220"/>
              <w:rPr>
                <w:rFonts w:ascii="Calibri" w:eastAsia="Times New Roman" w:hAnsi="Calibri" w:cs="Calibri"/>
                <w:color w:val="000000"/>
                <w:sz w:val="22"/>
                <w:szCs w:val="22"/>
              </w:rPr>
            </w:pPr>
            <w:r>
              <w:rPr>
                <w:rFonts w:ascii="Calibri" w:eastAsia="Times New Roman" w:hAnsi="Calibri" w:cs="Calibri"/>
                <w:color w:val="000000"/>
                <w:sz w:val="22"/>
                <w:szCs w:val="22"/>
              </w:rPr>
              <w:t>NA</w:t>
            </w:r>
          </w:p>
        </w:tc>
      </w:tr>
      <w:tr w:rsidR="002305C9" w:rsidRPr="00750F17" w14:paraId="3018F946" w14:textId="77777777" w:rsidTr="002305C9">
        <w:trPr>
          <w:gridAfter w:val="1"/>
          <w:wAfter w:w="846" w:type="dxa"/>
          <w:trHeight w:val="320"/>
        </w:trPr>
        <w:tc>
          <w:tcPr>
            <w:tcW w:w="2880" w:type="dxa"/>
            <w:tcBorders>
              <w:top w:val="nil"/>
              <w:left w:val="nil"/>
              <w:bottom w:val="nil"/>
              <w:right w:val="nil"/>
            </w:tcBorders>
            <w:shd w:val="clear" w:color="auto" w:fill="auto"/>
            <w:noWrap/>
            <w:vAlign w:val="center"/>
            <w:hideMark/>
          </w:tcPr>
          <w:p w14:paraId="29D1F072" w14:textId="77777777" w:rsidR="002305C9" w:rsidRPr="00750F17" w:rsidRDefault="002305C9" w:rsidP="002305C9">
            <w:pPr>
              <w:ind w:firstLineChars="100" w:firstLine="200"/>
              <w:rPr>
                <w:rFonts w:ascii="Calibri" w:eastAsia="Times New Roman" w:hAnsi="Calibri" w:cs="Calibri"/>
                <w:color w:val="000000"/>
                <w:sz w:val="20"/>
                <w:szCs w:val="20"/>
              </w:rPr>
            </w:pPr>
          </w:p>
        </w:tc>
        <w:tc>
          <w:tcPr>
            <w:tcW w:w="1080" w:type="dxa"/>
            <w:tcBorders>
              <w:top w:val="nil"/>
              <w:left w:val="nil"/>
              <w:bottom w:val="nil"/>
              <w:right w:val="nil"/>
            </w:tcBorders>
            <w:shd w:val="clear" w:color="auto" w:fill="auto"/>
            <w:noWrap/>
            <w:vAlign w:val="bottom"/>
            <w:hideMark/>
          </w:tcPr>
          <w:p w14:paraId="760215CF" w14:textId="77777777" w:rsidR="002305C9" w:rsidRPr="00750F17" w:rsidRDefault="002305C9" w:rsidP="002305C9">
            <w:pPr>
              <w:jc w:val="right"/>
              <w:rPr>
                <w:rFonts w:ascii="Calibri" w:eastAsia="Times New Roman" w:hAnsi="Calibri" w:cs="Calibri"/>
                <w:color w:val="000000"/>
              </w:rPr>
            </w:pPr>
          </w:p>
        </w:tc>
        <w:tc>
          <w:tcPr>
            <w:tcW w:w="1007" w:type="dxa"/>
            <w:tcBorders>
              <w:top w:val="nil"/>
              <w:left w:val="nil"/>
              <w:bottom w:val="nil"/>
              <w:right w:val="nil"/>
            </w:tcBorders>
            <w:shd w:val="clear" w:color="auto" w:fill="auto"/>
            <w:noWrap/>
            <w:vAlign w:val="bottom"/>
            <w:hideMark/>
          </w:tcPr>
          <w:p w14:paraId="490BA294" w14:textId="77777777" w:rsidR="002305C9" w:rsidRPr="00750F17" w:rsidRDefault="002305C9" w:rsidP="002305C9">
            <w:pPr>
              <w:jc w:val="right"/>
              <w:rPr>
                <w:rFonts w:ascii="Calibri" w:eastAsia="Times New Roman" w:hAnsi="Calibri" w:cs="Calibri"/>
                <w:color w:val="000000"/>
              </w:rPr>
            </w:pPr>
          </w:p>
        </w:tc>
        <w:tc>
          <w:tcPr>
            <w:tcW w:w="1007" w:type="dxa"/>
            <w:tcBorders>
              <w:top w:val="nil"/>
              <w:left w:val="nil"/>
              <w:bottom w:val="nil"/>
              <w:right w:val="nil"/>
            </w:tcBorders>
            <w:shd w:val="clear" w:color="auto" w:fill="auto"/>
            <w:noWrap/>
            <w:vAlign w:val="bottom"/>
            <w:hideMark/>
          </w:tcPr>
          <w:p w14:paraId="5E68F5AF" w14:textId="77777777" w:rsidR="002305C9" w:rsidRPr="00750F17" w:rsidRDefault="002305C9" w:rsidP="002305C9">
            <w:pPr>
              <w:jc w:val="right"/>
              <w:rPr>
                <w:rFonts w:ascii="Calibri" w:eastAsia="Times New Roman" w:hAnsi="Calibri" w:cs="Calibri"/>
                <w:color w:val="000000"/>
              </w:rPr>
            </w:pPr>
          </w:p>
        </w:tc>
        <w:tc>
          <w:tcPr>
            <w:tcW w:w="1373" w:type="dxa"/>
            <w:tcBorders>
              <w:top w:val="nil"/>
              <w:left w:val="nil"/>
              <w:bottom w:val="nil"/>
              <w:right w:val="nil"/>
            </w:tcBorders>
            <w:shd w:val="clear" w:color="auto" w:fill="auto"/>
            <w:noWrap/>
            <w:vAlign w:val="bottom"/>
            <w:hideMark/>
          </w:tcPr>
          <w:p w14:paraId="7BA62651" w14:textId="77777777" w:rsidR="002305C9" w:rsidRPr="00750F17" w:rsidRDefault="002305C9" w:rsidP="002305C9">
            <w:pPr>
              <w:ind w:firstLineChars="100" w:firstLine="240"/>
              <w:rPr>
                <w:rFonts w:ascii="Calibri" w:eastAsia="Times New Roman" w:hAnsi="Calibri" w:cs="Calibri"/>
                <w:color w:val="000000"/>
              </w:rPr>
            </w:pPr>
          </w:p>
        </w:tc>
      </w:tr>
    </w:tbl>
    <w:p w14:paraId="491FB20B" w14:textId="77777777" w:rsidR="002305C9" w:rsidRPr="00750F17" w:rsidRDefault="002305C9" w:rsidP="002305C9">
      <w:pPr>
        <w:rPr>
          <w:b/>
          <w:bCs/>
        </w:rPr>
      </w:pPr>
      <w:r w:rsidRPr="00467F2E">
        <w:rPr>
          <w:rFonts w:ascii="Calibri" w:eastAsia="Times New Roman" w:hAnsi="Calibri" w:cs="Calibri"/>
          <w:color w:val="000000"/>
          <w:sz w:val="22"/>
          <w:szCs w:val="22"/>
        </w:rPr>
        <w:t xml:space="preserve">* </w:t>
      </w:r>
      <w:r>
        <w:rPr>
          <w:rFonts w:ascii="Calibri" w:eastAsia="Times New Roman" w:hAnsi="Calibri" w:cs="Calibri"/>
          <w:color w:val="000000"/>
          <w:sz w:val="22"/>
          <w:szCs w:val="22"/>
        </w:rPr>
        <w:t>Significance for the zero-inflation model intercept was determine by Wald test. Z =</w:t>
      </w:r>
      <w:r w:rsidRPr="00865A95">
        <w:rPr>
          <w:rFonts w:ascii="Calibri" w:eastAsia="Times New Roman" w:hAnsi="Calibri" w:cs="Calibri"/>
          <w:color w:val="000000"/>
          <w:sz w:val="22"/>
          <w:szCs w:val="22"/>
        </w:rPr>
        <w:t>-1.089</w:t>
      </w:r>
      <w:r>
        <w:rPr>
          <w:rFonts w:ascii="Calibri" w:eastAsia="Times New Roman" w:hAnsi="Calibri" w:cs="Calibri"/>
          <w:color w:val="000000"/>
          <w:sz w:val="22"/>
          <w:szCs w:val="22"/>
        </w:rPr>
        <w:t>, P =</w:t>
      </w:r>
      <w:r w:rsidRPr="00865A95">
        <w:rPr>
          <w:rFonts w:ascii="Calibri" w:eastAsia="Times New Roman" w:hAnsi="Calibri" w:cs="Calibri"/>
          <w:color w:val="000000"/>
          <w:sz w:val="22"/>
          <w:szCs w:val="22"/>
        </w:rPr>
        <w:t xml:space="preserve"> 0.276</w:t>
      </w:r>
    </w:p>
    <w:p w14:paraId="5C55A766" w14:textId="31EB79FB" w:rsidR="002305C9" w:rsidRDefault="002305C9">
      <w:r>
        <w:br w:type="page"/>
      </w:r>
    </w:p>
    <w:p w14:paraId="2E53C788" w14:textId="644F48BC" w:rsidR="002305C9" w:rsidRPr="003E5089" w:rsidRDefault="002305C9" w:rsidP="002305C9">
      <w:r>
        <w:rPr>
          <w:b/>
          <w:bCs/>
        </w:rPr>
        <w:lastRenderedPageBreak/>
        <w:t xml:space="preserve">Table </w:t>
      </w:r>
      <w:r w:rsidR="008710D9">
        <w:rPr>
          <w:b/>
          <w:bCs/>
        </w:rPr>
        <w:t>S</w:t>
      </w:r>
      <w:r>
        <w:rPr>
          <w:b/>
          <w:bCs/>
        </w:rPr>
        <w:t xml:space="preserve">3: </w:t>
      </w:r>
      <w:r>
        <w:t>GLMM estimates of factors influencing kudzu bug dispersal-related traits, including mean temperature and cumulative precipitation from sites between June 1st – July 21</w:t>
      </w:r>
      <w:r w:rsidRPr="00855F41">
        <w:rPr>
          <w:vertAlign w:val="superscript"/>
        </w:rPr>
        <w:t>st</w:t>
      </w:r>
      <w:r>
        <w:t>—conditions likely to have been experienced by the maternal generation. Bold values are considered significant. Climatic variables were accessed through PRISM (</w:t>
      </w:r>
      <w:r w:rsidRPr="00FE5D9F">
        <w:t>PRISM Climate Group, Oregon State University, http://prism.oregonstate.edu, accessed July 2019)</w:t>
      </w:r>
      <w:r>
        <w:t>.</w:t>
      </w:r>
    </w:p>
    <w:p w14:paraId="5F1A7EFA" w14:textId="77777777" w:rsidR="002305C9" w:rsidRDefault="002305C9" w:rsidP="002305C9">
      <w:pPr>
        <w:rPr>
          <w:b/>
          <w:bCs/>
        </w:rPr>
      </w:pPr>
    </w:p>
    <w:p w14:paraId="16861D1B" w14:textId="77777777" w:rsidR="002305C9" w:rsidRDefault="002305C9" w:rsidP="002305C9">
      <w:pPr>
        <w:rPr>
          <w:b/>
          <w:bCs/>
        </w:rPr>
      </w:pPr>
    </w:p>
    <w:tbl>
      <w:tblPr>
        <w:tblW w:w="6980" w:type="dxa"/>
        <w:tblLook w:val="04A0" w:firstRow="1" w:lastRow="0" w:firstColumn="1" w:lastColumn="0" w:noHBand="0" w:noVBand="1"/>
      </w:tblPr>
      <w:tblGrid>
        <w:gridCol w:w="2880"/>
        <w:gridCol w:w="1080"/>
        <w:gridCol w:w="885"/>
        <w:gridCol w:w="1007"/>
        <w:gridCol w:w="1128"/>
      </w:tblGrid>
      <w:tr w:rsidR="002305C9" w:rsidRPr="00750F17" w14:paraId="1C1A1C09" w14:textId="77777777" w:rsidTr="002305C9">
        <w:trPr>
          <w:trHeight w:val="320"/>
        </w:trPr>
        <w:tc>
          <w:tcPr>
            <w:tcW w:w="2880" w:type="dxa"/>
            <w:tcBorders>
              <w:top w:val="nil"/>
              <w:left w:val="nil"/>
              <w:bottom w:val="nil"/>
              <w:right w:val="nil"/>
            </w:tcBorders>
            <w:shd w:val="clear" w:color="auto" w:fill="auto"/>
            <w:noWrap/>
            <w:vAlign w:val="center"/>
            <w:hideMark/>
          </w:tcPr>
          <w:p w14:paraId="321757F2" w14:textId="77777777" w:rsidR="002305C9" w:rsidRPr="00750F17" w:rsidRDefault="002305C9" w:rsidP="002305C9">
            <w:pPr>
              <w:rPr>
                <w:rFonts w:ascii="Times New Roman" w:eastAsia="Times New Roman" w:hAnsi="Times New Roman" w:cs="Times New Roman"/>
              </w:rPr>
            </w:pPr>
          </w:p>
        </w:tc>
        <w:tc>
          <w:tcPr>
            <w:tcW w:w="1080" w:type="dxa"/>
            <w:tcBorders>
              <w:top w:val="nil"/>
              <w:left w:val="nil"/>
              <w:bottom w:val="nil"/>
              <w:right w:val="nil"/>
            </w:tcBorders>
            <w:shd w:val="clear" w:color="auto" w:fill="auto"/>
            <w:vAlign w:val="center"/>
            <w:hideMark/>
          </w:tcPr>
          <w:p w14:paraId="4495AF2A" w14:textId="77777777" w:rsidR="002305C9" w:rsidRPr="00750F17" w:rsidRDefault="002305C9" w:rsidP="002305C9">
            <w:pPr>
              <w:jc w:val="center"/>
              <w:rPr>
                <w:rFonts w:ascii="Calibri" w:eastAsia="Times New Roman" w:hAnsi="Calibri" w:cs="Calibri"/>
                <w:color w:val="000000"/>
                <w:sz w:val="20"/>
                <w:szCs w:val="20"/>
              </w:rPr>
            </w:pPr>
            <w:r w:rsidRPr="00750F17">
              <w:rPr>
                <w:rFonts w:ascii="Calibri" w:eastAsia="Times New Roman" w:hAnsi="Calibri" w:cs="Calibri"/>
                <w:color w:val="000000"/>
                <w:sz w:val="20"/>
                <w:szCs w:val="20"/>
              </w:rPr>
              <w:t>β</w:t>
            </w:r>
          </w:p>
        </w:tc>
        <w:tc>
          <w:tcPr>
            <w:tcW w:w="885" w:type="dxa"/>
            <w:tcBorders>
              <w:top w:val="nil"/>
              <w:left w:val="nil"/>
              <w:bottom w:val="nil"/>
              <w:right w:val="nil"/>
            </w:tcBorders>
            <w:shd w:val="clear" w:color="auto" w:fill="auto"/>
            <w:vAlign w:val="center"/>
            <w:hideMark/>
          </w:tcPr>
          <w:p w14:paraId="3D6DA657" w14:textId="77777777" w:rsidR="002305C9" w:rsidRPr="00750F17" w:rsidRDefault="002305C9" w:rsidP="002305C9">
            <w:pPr>
              <w:jc w:val="center"/>
              <w:rPr>
                <w:rFonts w:ascii="Calibri" w:eastAsia="Times New Roman" w:hAnsi="Calibri" w:cs="Calibri"/>
                <w:color w:val="000000"/>
                <w:sz w:val="20"/>
                <w:szCs w:val="20"/>
              </w:rPr>
            </w:pPr>
            <w:r w:rsidRPr="00750F17">
              <w:rPr>
                <w:rFonts w:ascii="Calibri" w:eastAsia="Times New Roman" w:hAnsi="Calibri" w:cs="Calibri"/>
                <w:color w:val="000000"/>
                <w:sz w:val="20"/>
                <w:szCs w:val="20"/>
              </w:rPr>
              <w:t>SE</w:t>
            </w:r>
          </w:p>
        </w:tc>
        <w:tc>
          <w:tcPr>
            <w:tcW w:w="1007" w:type="dxa"/>
            <w:tcBorders>
              <w:top w:val="nil"/>
              <w:left w:val="nil"/>
              <w:bottom w:val="nil"/>
              <w:right w:val="nil"/>
            </w:tcBorders>
            <w:shd w:val="clear" w:color="auto" w:fill="auto"/>
            <w:noWrap/>
            <w:vAlign w:val="center"/>
            <w:hideMark/>
          </w:tcPr>
          <w:p w14:paraId="32932768" w14:textId="77777777" w:rsidR="002305C9" w:rsidRPr="00750F17" w:rsidRDefault="002305C9" w:rsidP="002305C9">
            <w:pPr>
              <w:jc w:val="center"/>
              <w:rPr>
                <w:rFonts w:ascii="Calibri" w:eastAsia="Times New Roman" w:hAnsi="Calibri" w:cs="Calibri"/>
                <w:color w:val="000000"/>
                <w:sz w:val="20"/>
                <w:szCs w:val="20"/>
              </w:rPr>
            </w:pPr>
            <w:r w:rsidRPr="00750F17">
              <w:rPr>
                <w:rFonts w:ascii="Calibri" w:eastAsia="Times New Roman" w:hAnsi="Calibri" w:cs="Calibri"/>
                <w:color w:val="000000"/>
                <w:sz w:val="20"/>
                <w:szCs w:val="20"/>
              </w:rPr>
              <w:t>χ</w:t>
            </w:r>
            <w:r w:rsidRPr="00750F17">
              <w:rPr>
                <w:rFonts w:ascii="Calibri" w:eastAsia="Times New Roman" w:hAnsi="Calibri" w:cs="Calibri"/>
                <w:color w:val="000000"/>
                <w:sz w:val="20"/>
                <w:szCs w:val="20"/>
                <w:vertAlign w:val="superscript"/>
              </w:rPr>
              <w:t>2</w:t>
            </w:r>
          </w:p>
        </w:tc>
        <w:tc>
          <w:tcPr>
            <w:tcW w:w="1128" w:type="dxa"/>
            <w:tcBorders>
              <w:top w:val="nil"/>
              <w:left w:val="nil"/>
              <w:bottom w:val="nil"/>
              <w:right w:val="nil"/>
            </w:tcBorders>
            <w:shd w:val="clear" w:color="auto" w:fill="auto"/>
            <w:vAlign w:val="center"/>
            <w:hideMark/>
          </w:tcPr>
          <w:p w14:paraId="525B856A" w14:textId="77777777" w:rsidR="002305C9" w:rsidRPr="00750F17" w:rsidRDefault="002305C9" w:rsidP="002305C9">
            <w:pPr>
              <w:jc w:val="center"/>
              <w:rPr>
                <w:rFonts w:ascii="Calibri" w:eastAsia="Times New Roman" w:hAnsi="Calibri" w:cs="Calibri"/>
                <w:color w:val="000000"/>
                <w:sz w:val="20"/>
                <w:szCs w:val="20"/>
              </w:rPr>
            </w:pPr>
            <w:r w:rsidRPr="00750F17">
              <w:rPr>
                <w:rFonts w:ascii="Calibri" w:eastAsia="Times New Roman" w:hAnsi="Calibri" w:cs="Calibri"/>
                <w:color w:val="000000"/>
                <w:sz w:val="20"/>
                <w:szCs w:val="20"/>
              </w:rPr>
              <w:t>P</w:t>
            </w:r>
          </w:p>
        </w:tc>
      </w:tr>
      <w:tr w:rsidR="002305C9" w:rsidRPr="00750F17" w14:paraId="1D10E624" w14:textId="77777777" w:rsidTr="002305C9">
        <w:trPr>
          <w:trHeight w:val="320"/>
        </w:trPr>
        <w:tc>
          <w:tcPr>
            <w:tcW w:w="3960" w:type="dxa"/>
            <w:gridSpan w:val="2"/>
            <w:tcBorders>
              <w:top w:val="nil"/>
              <w:left w:val="nil"/>
              <w:bottom w:val="nil"/>
              <w:right w:val="nil"/>
            </w:tcBorders>
            <w:shd w:val="clear" w:color="auto" w:fill="auto"/>
            <w:noWrap/>
            <w:vAlign w:val="center"/>
            <w:hideMark/>
          </w:tcPr>
          <w:p w14:paraId="30B247A8" w14:textId="77777777" w:rsidR="002305C9" w:rsidRPr="00750F17" w:rsidRDefault="002305C9" w:rsidP="002305C9">
            <w:pPr>
              <w:rPr>
                <w:rFonts w:ascii="Calibri" w:eastAsia="Times New Roman" w:hAnsi="Calibri" w:cs="Calibri"/>
                <w:b/>
                <w:bCs/>
                <w:color w:val="000000"/>
                <w:sz w:val="20"/>
                <w:szCs w:val="20"/>
              </w:rPr>
            </w:pPr>
            <w:r w:rsidRPr="00750F17">
              <w:rPr>
                <w:rFonts w:ascii="Calibri" w:eastAsia="Times New Roman" w:hAnsi="Calibri" w:cs="Calibri"/>
                <w:b/>
                <w:bCs/>
                <w:color w:val="000000"/>
                <w:sz w:val="20"/>
                <w:szCs w:val="20"/>
              </w:rPr>
              <w:t>size (pronotum mm)</w:t>
            </w:r>
          </w:p>
        </w:tc>
        <w:tc>
          <w:tcPr>
            <w:tcW w:w="885" w:type="dxa"/>
            <w:tcBorders>
              <w:top w:val="nil"/>
              <w:left w:val="nil"/>
              <w:bottom w:val="nil"/>
              <w:right w:val="nil"/>
            </w:tcBorders>
            <w:shd w:val="clear" w:color="auto" w:fill="auto"/>
            <w:vAlign w:val="center"/>
            <w:hideMark/>
          </w:tcPr>
          <w:p w14:paraId="4273CF53" w14:textId="77777777" w:rsidR="002305C9" w:rsidRPr="00750F17" w:rsidRDefault="002305C9" w:rsidP="002305C9">
            <w:pPr>
              <w:rPr>
                <w:rFonts w:ascii="Calibri" w:eastAsia="Times New Roman" w:hAnsi="Calibri" w:cs="Calibri"/>
                <w:b/>
                <w:bCs/>
                <w:color w:val="000000"/>
                <w:sz w:val="20"/>
                <w:szCs w:val="20"/>
              </w:rPr>
            </w:pPr>
          </w:p>
        </w:tc>
        <w:tc>
          <w:tcPr>
            <w:tcW w:w="1007" w:type="dxa"/>
            <w:tcBorders>
              <w:top w:val="nil"/>
              <w:left w:val="nil"/>
              <w:bottom w:val="nil"/>
              <w:right w:val="nil"/>
            </w:tcBorders>
            <w:shd w:val="clear" w:color="auto" w:fill="auto"/>
            <w:noWrap/>
            <w:vAlign w:val="center"/>
            <w:hideMark/>
          </w:tcPr>
          <w:p w14:paraId="6FE56E14" w14:textId="77777777" w:rsidR="002305C9" w:rsidRPr="00750F17" w:rsidRDefault="002305C9" w:rsidP="002305C9">
            <w:pPr>
              <w:jc w:val="center"/>
              <w:rPr>
                <w:rFonts w:ascii="Times New Roman" w:eastAsia="Times New Roman" w:hAnsi="Times New Roman" w:cs="Times New Roman"/>
                <w:sz w:val="20"/>
                <w:szCs w:val="20"/>
              </w:rPr>
            </w:pPr>
          </w:p>
        </w:tc>
        <w:tc>
          <w:tcPr>
            <w:tcW w:w="1128" w:type="dxa"/>
            <w:tcBorders>
              <w:top w:val="nil"/>
              <w:left w:val="nil"/>
              <w:bottom w:val="nil"/>
              <w:right w:val="nil"/>
            </w:tcBorders>
            <w:shd w:val="clear" w:color="auto" w:fill="auto"/>
            <w:vAlign w:val="center"/>
            <w:hideMark/>
          </w:tcPr>
          <w:p w14:paraId="4FBCE7AE" w14:textId="77777777" w:rsidR="002305C9" w:rsidRPr="00750F17" w:rsidRDefault="002305C9" w:rsidP="002305C9">
            <w:pPr>
              <w:jc w:val="center"/>
              <w:rPr>
                <w:rFonts w:ascii="Times New Roman" w:eastAsia="Times New Roman" w:hAnsi="Times New Roman" w:cs="Times New Roman"/>
                <w:sz w:val="20"/>
                <w:szCs w:val="20"/>
              </w:rPr>
            </w:pPr>
          </w:p>
        </w:tc>
      </w:tr>
      <w:tr w:rsidR="002305C9" w:rsidRPr="00750F17" w14:paraId="3000CE8E" w14:textId="77777777" w:rsidTr="002305C9">
        <w:trPr>
          <w:trHeight w:val="320"/>
        </w:trPr>
        <w:tc>
          <w:tcPr>
            <w:tcW w:w="2880" w:type="dxa"/>
            <w:tcBorders>
              <w:top w:val="nil"/>
              <w:left w:val="nil"/>
              <w:bottom w:val="nil"/>
              <w:right w:val="nil"/>
            </w:tcBorders>
            <w:shd w:val="clear" w:color="auto" w:fill="auto"/>
            <w:noWrap/>
            <w:vAlign w:val="center"/>
            <w:hideMark/>
          </w:tcPr>
          <w:p w14:paraId="2C59A415" w14:textId="77777777" w:rsidR="002305C9" w:rsidRPr="00750F17" w:rsidRDefault="002305C9" w:rsidP="002305C9">
            <w:pPr>
              <w:ind w:firstLineChars="100" w:firstLine="200"/>
              <w:rPr>
                <w:rFonts w:ascii="Calibri" w:eastAsia="Times New Roman" w:hAnsi="Calibri" w:cs="Calibri"/>
                <w:color w:val="000000"/>
                <w:sz w:val="20"/>
                <w:szCs w:val="20"/>
              </w:rPr>
            </w:pPr>
            <w:r w:rsidRPr="00750F17">
              <w:rPr>
                <w:rFonts w:ascii="Calibri" w:eastAsia="Times New Roman" w:hAnsi="Calibri" w:cs="Calibri"/>
                <w:color w:val="000000"/>
                <w:sz w:val="20"/>
                <w:szCs w:val="20"/>
              </w:rPr>
              <w:t>sex</w:t>
            </w:r>
          </w:p>
        </w:tc>
        <w:tc>
          <w:tcPr>
            <w:tcW w:w="1080" w:type="dxa"/>
            <w:tcBorders>
              <w:top w:val="nil"/>
              <w:left w:val="nil"/>
              <w:bottom w:val="nil"/>
              <w:right w:val="nil"/>
            </w:tcBorders>
            <w:shd w:val="clear" w:color="auto" w:fill="auto"/>
            <w:noWrap/>
            <w:vAlign w:val="bottom"/>
            <w:hideMark/>
          </w:tcPr>
          <w:p w14:paraId="05F88B88" w14:textId="77777777" w:rsidR="002305C9" w:rsidRPr="00750F17" w:rsidRDefault="002305C9" w:rsidP="002305C9">
            <w:pPr>
              <w:jc w:val="right"/>
              <w:rPr>
                <w:rFonts w:ascii="Calibri" w:eastAsia="Times New Roman" w:hAnsi="Calibri" w:cs="Calibri"/>
                <w:color w:val="000000"/>
              </w:rPr>
            </w:pPr>
            <w:r w:rsidRPr="00750F17">
              <w:rPr>
                <w:rFonts w:ascii="Calibri" w:eastAsia="Times New Roman" w:hAnsi="Calibri" w:cs="Calibri"/>
                <w:color w:val="000000"/>
              </w:rPr>
              <w:t>-0.306</w:t>
            </w:r>
          </w:p>
        </w:tc>
        <w:tc>
          <w:tcPr>
            <w:tcW w:w="885" w:type="dxa"/>
            <w:tcBorders>
              <w:top w:val="nil"/>
              <w:left w:val="nil"/>
              <w:bottom w:val="nil"/>
              <w:right w:val="nil"/>
            </w:tcBorders>
            <w:shd w:val="clear" w:color="auto" w:fill="auto"/>
            <w:noWrap/>
            <w:vAlign w:val="bottom"/>
            <w:hideMark/>
          </w:tcPr>
          <w:p w14:paraId="2B0D81FA" w14:textId="77777777" w:rsidR="002305C9" w:rsidRPr="00750F17" w:rsidRDefault="002305C9" w:rsidP="002305C9">
            <w:pPr>
              <w:jc w:val="right"/>
              <w:rPr>
                <w:rFonts w:ascii="Calibri" w:eastAsia="Times New Roman" w:hAnsi="Calibri" w:cs="Calibri"/>
                <w:color w:val="000000"/>
              </w:rPr>
            </w:pPr>
            <w:r w:rsidRPr="00750F17">
              <w:rPr>
                <w:rFonts w:ascii="Calibri" w:eastAsia="Times New Roman" w:hAnsi="Calibri" w:cs="Calibri"/>
                <w:color w:val="000000"/>
              </w:rPr>
              <w:t>0.026</w:t>
            </w:r>
          </w:p>
        </w:tc>
        <w:tc>
          <w:tcPr>
            <w:tcW w:w="1007" w:type="dxa"/>
            <w:tcBorders>
              <w:top w:val="nil"/>
              <w:left w:val="nil"/>
              <w:bottom w:val="nil"/>
              <w:right w:val="nil"/>
            </w:tcBorders>
            <w:shd w:val="clear" w:color="auto" w:fill="auto"/>
            <w:noWrap/>
            <w:vAlign w:val="bottom"/>
            <w:hideMark/>
          </w:tcPr>
          <w:p w14:paraId="404015AF" w14:textId="77777777" w:rsidR="002305C9" w:rsidRPr="00750F17" w:rsidRDefault="002305C9" w:rsidP="002305C9">
            <w:pPr>
              <w:jc w:val="right"/>
              <w:rPr>
                <w:rFonts w:ascii="Calibri" w:eastAsia="Times New Roman" w:hAnsi="Calibri" w:cs="Calibri"/>
                <w:color w:val="000000"/>
              </w:rPr>
            </w:pPr>
            <w:r w:rsidRPr="00750F17">
              <w:rPr>
                <w:rFonts w:ascii="Calibri" w:eastAsia="Times New Roman" w:hAnsi="Calibri" w:cs="Calibri"/>
                <w:color w:val="000000"/>
              </w:rPr>
              <w:t>139.914</w:t>
            </w:r>
          </w:p>
        </w:tc>
        <w:tc>
          <w:tcPr>
            <w:tcW w:w="1128" w:type="dxa"/>
            <w:tcBorders>
              <w:top w:val="nil"/>
              <w:left w:val="nil"/>
              <w:bottom w:val="nil"/>
              <w:right w:val="nil"/>
            </w:tcBorders>
            <w:shd w:val="clear" w:color="auto" w:fill="auto"/>
            <w:noWrap/>
            <w:vAlign w:val="bottom"/>
            <w:hideMark/>
          </w:tcPr>
          <w:p w14:paraId="758CA773" w14:textId="77777777" w:rsidR="002305C9" w:rsidRPr="00750F17" w:rsidRDefault="002305C9" w:rsidP="002305C9">
            <w:pPr>
              <w:ind w:firstLineChars="100" w:firstLine="241"/>
              <w:rPr>
                <w:rFonts w:ascii="Calibri" w:eastAsia="Times New Roman" w:hAnsi="Calibri" w:cs="Calibri"/>
                <w:b/>
                <w:bCs/>
                <w:color w:val="000000"/>
              </w:rPr>
            </w:pPr>
            <w:r w:rsidRPr="00750F17">
              <w:rPr>
                <w:rFonts w:ascii="Calibri" w:eastAsia="Times New Roman" w:hAnsi="Calibri" w:cs="Calibri"/>
                <w:b/>
                <w:bCs/>
                <w:color w:val="000000"/>
              </w:rPr>
              <w:t>&lt;0.001</w:t>
            </w:r>
          </w:p>
        </w:tc>
      </w:tr>
      <w:tr w:rsidR="002305C9" w:rsidRPr="00750F17" w14:paraId="163C8134" w14:textId="77777777" w:rsidTr="002305C9">
        <w:trPr>
          <w:trHeight w:val="320"/>
        </w:trPr>
        <w:tc>
          <w:tcPr>
            <w:tcW w:w="2880" w:type="dxa"/>
            <w:tcBorders>
              <w:top w:val="nil"/>
              <w:left w:val="nil"/>
              <w:bottom w:val="nil"/>
              <w:right w:val="nil"/>
            </w:tcBorders>
            <w:shd w:val="clear" w:color="auto" w:fill="auto"/>
            <w:noWrap/>
            <w:vAlign w:val="center"/>
            <w:hideMark/>
          </w:tcPr>
          <w:p w14:paraId="2A00E718" w14:textId="77777777" w:rsidR="002305C9" w:rsidRPr="00750F17" w:rsidRDefault="002305C9" w:rsidP="002305C9">
            <w:pPr>
              <w:ind w:firstLineChars="100" w:firstLine="200"/>
              <w:rPr>
                <w:rFonts w:ascii="Calibri" w:eastAsia="Times New Roman" w:hAnsi="Calibri" w:cs="Calibri"/>
                <w:color w:val="000000"/>
                <w:sz w:val="20"/>
                <w:szCs w:val="20"/>
              </w:rPr>
            </w:pPr>
            <w:r w:rsidRPr="00750F17">
              <w:rPr>
                <w:rFonts w:ascii="Calibri" w:eastAsia="Times New Roman" w:hAnsi="Calibri" w:cs="Calibri"/>
                <w:color w:val="000000"/>
                <w:sz w:val="20"/>
                <w:szCs w:val="20"/>
              </w:rPr>
              <w:t>Julian day</w:t>
            </w:r>
          </w:p>
        </w:tc>
        <w:tc>
          <w:tcPr>
            <w:tcW w:w="1080" w:type="dxa"/>
            <w:tcBorders>
              <w:top w:val="nil"/>
              <w:left w:val="nil"/>
              <w:bottom w:val="nil"/>
              <w:right w:val="nil"/>
            </w:tcBorders>
            <w:shd w:val="clear" w:color="auto" w:fill="auto"/>
            <w:noWrap/>
            <w:vAlign w:val="bottom"/>
            <w:hideMark/>
          </w:tcPr>
          <w:p w14:paraId="7FAE3E75" w14:textId="77777777" w:rsidR="002305C9" w:rsidRPr="00750F17" w:rsidRDefault="002305C9" w:rsidP="002305C9">
            <w:pPr>
              <w:jc w:val="right"/>
              <w:rPr>
                <w:rFonts w:ascii="Calibri" w:eastAsia="Times New Roman" w:hAnsi="Calibri" w:cs="Calibri"/>
                <w:color w:val="000000"/>
              </w:rPr>
            </w:pPr>
            <w:r w:rsidRPr="00750F17">
              <w:rPr>
                <w:rFonts w:ascii="Calibri" w:eastAsia="Times New Roman" w:hAnsi="Calibri" w:cs="Calibri"/>
                <w:color w:val="000000"/>
              </w:rPr>
              <w:t>0.002</w:t>
            </w:r>
          </w:p>
        </w:tc>
        <w:tc>
          <w:tcPr>
            <w:tcW w:w="885" w:type="dxa"/>
            <w:tcBorders>
              <w:top w:val="nil"/>
              <w:left w:val="nil"/>
              <w:bottom w:val="nil"/>
              <w:right w:val="nil"/>
            </w:tcBorders>
            <w:shd w:val="clear" w:color="auto" w:fill="auto"/>
            <w:noWrap/>
            <w:vAlign w:val="bottom"/>
            <w:hideMark/>
          </w:tcPr>
          <w:p w14:paraId="5A9F1E4A" w14:textId="77777777" w:rsidR="002305C9" w:rsidRPr="00750F17" w:rsidRDefault="002305C9" w:rsidP="002305C9">
            <w:pPr>
              <w:jc w:val="right"/>
              <w:rPr>
                <w:rFonts w:ascii="Calibri" w:eastAsia="Times New Roman" w:hAnsi="Calibri" w:cs="Calibri"/>
                <w:color w:val="000000"/>
              </w:rPr>
            </w:pPr>
            <w:r w:rsidRPr="00750F17">
              <w:rPr>
                <w:rFonts w:ascii="Calibri" w:eastAsia="Times New Roman" w:hAnsi="Calibri" w:cs="Calibri"/>
                <w:color w:val="000000"/>
              </w:rPr>
              <w:t>0.014</w:t>
            </w:r>
          </w:p>
        </w:tc>
        <w:tc>
          <w:tcPr>
            <w:tcW w:w="1007" w:type="dxa"/>
            <w:tcBorders>
              <w:top w:val="nil"/>
              <w:left w:val="nil"/>
              <w:bottom w:val="nil"/>
              <w:right w:val="nil"/>
            </w:tcBorders>
            <w:shd w:val="clear" w:color="auto" w:fill="auto"/>
            <w:noWrap/>
            <w:vAlign w:val="bottom"/>
            <w:hideMark/>
          </w:tcPr>
          <w:p w14:paraId="2559EC9A" w14:textId="77777777" w:rsidR="002305C9" w:rsidRPr="00750F17" w:rsidRDefault="002305C9" w:rsidP="002305C9">
            <w:pPr>
              <w:jc w:val="right"/>
              <w:rPr>
                <w:rFonts w:ascii="Calibri" w:eastAsia="Times New Roman" w:hAnsi="Calibri" w:cs="Calibri"/>
                <w:color w:val="000000"/>
              </w:rPr>
            </w:pPr>
            <w:r w:rsidRPr="00750F17">
              <w:rPr>
                <w:rFonts w:ascii="Calibri" w:eastAsia="Times New Roman" w:hAnsi="Calibri" w:cs="Calibri"/>
                <w:color w:val="000000"/>
              </w:rPr>
              <w:t>0.012</w:t>
            </w:r>
          </w:p>
        </w:tc>
        <w:tc>
          <w:tcPr>
            <w:tcW w:w="1128" w:type="dxa"/>
            <w:tcBorders>
              <w:top w:val="nil"/>
              <w:left w:val="nil"/>
              <w:bottom w:val="nil"/>
              <w:right w:val="nil"/>
            </w:tcBorders>
            <w:shd w:val="clear" w:color="auto" w:fill="auto"/>
            <w:noWrap/>
            <w:vAlign w:val="bottom"/>
            <w:hideMark/>
          </w:tcPr>
          <w:p w14:paraId="05D6A31F" w14:textId="77777777" w:rsidR="002305C9" w:rsidRPr="00750F17" w:rsidRDefault="002305C9" w:rsidP="002305C9">
            <w:pPr>
              <w:ind w:firstLineChars="100" w:firstLine="240"/>
              <w:rPr>
                <w:rFonts w:ascii="Calibri" w:eastAsia="Times New Roman" w:hAnsi="Calibri" w:cs="Calibri"/>
                <w:color w:val="000000"/>
              </w:rPr>
            </w:pPr>
            <w:r>
              <w:rPr>
                <w:rFonts w:ascii="Calibri" w:hAnsi="Calibri" w:cs="Calibri"/>
                <w:color w:val="000000"/>
              </w:rPr>
              <w:t>0.915</w:t>
            </w:r>
          </w:p>
        </w:tc>
      </w:tr>
      <w:tr w:rsidR="002305C9" w:rsidRPr="00750F17" w14:paraId="0FFE03BE" w14:textId="77777777" w:rsidTr="002305C9">
        <w:trPr>
          <w:trHeight w:val="320"/>
        </w:trPr>
        <w:tc>
          <w:tcPr>
            <w:tcW w:w="2880" w:type="dxa"/>
            <w:tcBorders>
              <w:top w:val="nil"/>
              <w:left w:val="nil"/>
              <w:bottom w:val="nil"/>
              <w:right w:val="nil"/>
            </w:tcBorders>
            <w:shd w:val="clear" w:color="auto" w:fill="auto"/>
            <w:noWrap/>
            <w:vAlign w:val="center"/>
            <w:hideMark/>
          </w:tcPr>
          <w:p w14:paraId="2A35706C" w14:textId="77777777" w:rsidR="002305C9" w:rsidRPr="00750F17" w:rsidRDefault="002305C9" w:rsidP="002305C9">
            <w:pPr>
              <w:ind w:firstLineChars="100" w:firstLine="200"/>
              <w:rPr>
                <w:rFonts w:ascii="Calibri" w:eastAsia="Times New Roman" w:hAnsi="Calibri" w:cs="Calibri"/>
                <w:color w:val="000000"/>
                <w:sz w:val="20"/>
                <w:szCs w:val="20"/>
              </w:rPr>
            </w:pPr>
            <w:proofErr w:type="spellStart"/>
            <w:r w:rsidRPr="00750F17">
              <w:rPr>
                <w:rFonts w:ascii="Calibri" w:eastAsia="Times New Roman" w:hAnsi="Calibri" w:cs="Calibri"/>
                <w:color w:val="000000"/>
                <w:sz w:val="20"/>
                <w:szCs w:val="20"/>
              </w:rPr>
              <w:t>nymphal</w:t>
            </w:r>
            <w:proofErr w:type="spellEnd"/>
            <w:r w:rsidRPr="00750F17">
              <w:rPr>
                <w:rFonts w:ascii="Calibri" w:eastAsia="Times New Roman" w:hAnsi="Calibri" w:cs="Calibri"/>
                <w:color w:val="000000"/>
                <w:sz w:val="20"/>
                <w:szCs w:val="20"/>
              </w:rPr>
              <w:t xml:space="preserve"> density</w:t>
            </w:r>
          </w:p>
        </w:tc>
        <w:tc>
          <w:tcPr>
            <w:tcW w:w="1080" w:type="dxa"/>
            <w:tcBorders>
              <w:top w:val="nil"/>
              <w:left w:val="nil"/>
              <w:bottom w:val="nil"/>
              <w:right w:val="nil"/>
            </w:tcBorders>
            <w:shd w:val="clear" w:color="auto" w:fill="auto"/>
            <w:noWrap/>
            <w:vAlign w:val="bottom"/>
            <w:hideMark/>
          </w:tcPr>
          <w:p w14:paraId="5F26B27A" w14:textId="77777777" w:rsidR="002305C9" w:rsidRPr="00750F17" w:rsidRDefault="002305C9" w:rsidP="002305C9">
            <w:pPr>
              <w:jc w:val="right"/>
              <w:rPr>
                <w:rFonts w:ascii="Calibri" w:eastAsia="Times New Roman" w:hAnsi="Calibri" w:cs="Calibri"/>
                <w:color w:val="000000"/>
              </w:rPr>
            </w:pPr>
            <w:r w:rsidRPr="00750F17">
              <w:rPr>
                <w:rFonts w:ascii="Calibri" w:eastAsia="Times New Roman" w:hAnsi="Calibri" w:cs="Calibri"/>
                <w:color w:val="000000"/>
              </w:rPr>
              <w:t>-0.041</w:t>
            </w:r>
          </w:p>
        </w:tc>
        <w:tc>
          <w:tcPr>
            <w:tcW w:w="885" w:type="dxa"/>
            <w:tcBorders>
              <w:top w:val="nil"/>
              <w:left w:val="nil"/>
              <w:bottom w:val="nil"/>
              <w:right w:val="nil"/>
            </w:tcBorders>
            <w:shd w:val="clear" w:color="auto" w:fill="auto"/>
            <w:noWrap/>
            <w:vAlign w:val="bottom"/>
            <w:hideMark/>
          </w:tcPr>
          <w:p w14:paraId="6A99EAF4" w14:textId="77777777" w:rsidR="002305C9" w:rsidRPr="00750F17" w:rsidRDefault="002305C9" w:rsidP="002305C9">
            <w:pPr>
              <w:jc w:val="right"/>
              <w:rPr>
                <w:rFonts w:ascii="Calibri" w:eastAsia="Times New Roman" w:hAnsi="Calibri" w:cs="Calibri"/>
                <w:color w:val="000000"/>
              </w:rPr>
            </w:pPr>
            <w:r w:rsidRPr="00750F17">
              <w:rPr>
                <w:rFonts w:ascii="Calibri" w:eastAsia="Times New Roman" w:hAnsi="Calibri" w:cs="Calibri"/>
                <w:color w:val="000000"/>
              </w:rPr>
              <w:t>0.014</w:t>
            </w:r>
          </w:p>
        </w:tc>
        <w:tc>
          <w:tcPr>
            <w:tcW w:w="1007" w:type="dxa"/>
            <w:tcBorders>
              <w:top w:val="nil"/>
              <w:left w:val="nil"/>
              <w:bottom w:val="nil"/>
              <w:right w:val="nil"/>
            </w:tcBorders>
            <w:shd w:val="clear" w:color="auto" w:fill="auto"/>
            <w:noWrap/>
            <w:vAlign w:val="bottom"/>
            <w:hideMark/>
          </w:tcPr>
          <w:p w14:paraId="2DD77D6A" w14:textId="77777777" w:rsidR="002305C9" w:rsidRPr="00750F17" w:rsidRDefault="002305C9" w:rsidP="002305C9">
            <w:pPr>
              <w:jc w:val="right"/>
              <w:rPr>
                <w:rFonts w:ascii="Calibri" w:eastAsia="Times New Roman" w:hAnsi="Calibri" w:cs="Calibri"/>
                <w:color w:val="000000"/>
              </w:rPr>
            </w:pPr>
            <w:r w:rsidRPr="00750F17">
              <w:rPr>
                <w:rFonts w:ascii="Calibri" w:eastAsia="Times New Roman" w:hAnsi="Calibri" w:cs="Calibri"/>
                <w:color w:val="000000"/>
              </w:rPr>
              <w:t>8.444</w:t>
            </w:r>
          </w:p>
        </w:tc>
        <w:tc>
          <w:tcPr>
            <w:tcW w:w="1128" w:type="dxa"/>
            <w:tcBorders>
              <w:top w:val="nil"/>
              <w:left w:val="nil"/>
              <w:bottom w:val="nil"/>
              <w:right w:val="nil"/>
            </w:tcBorders>
            <w:shd w:val="clear" w:color="auto" w:fill="auto"/>
            <w:noWrap/>
            <w:vAlign w:val="bottom"/>
            <w:hideMark/>
          </w:tcPr>
          <w:p w14:paraId="3EF31F21" w14:textId="77777777" w:rsidR="002305C9" w:rsidRPr="00235211" w:rsidRDefault="002305C9" w:rsidP="002305C9">
            <w:pPr>
              <w:ind w:firstLineChars="100" w:firstLine="241"/>
              <w:rPr>
                <w:rFonts w:ascii="Calibri" w:eastAsia="Times New Roman" w:hAnsi="Calibri" w:cs="Calibri"/>
                <w:b/>
                <w:bCs/>
                <w:color w:val="000000"/>
              </w:rPr>
            </w:pPr>
            <w:r w:rsidRPr="00235211">
              <w:rPr>
                <w:rFonts w:ascii="Calibri" w:hAnsi="Calibri" w:cs="Calibri"/>
                <w:b/>
                <w:bCs/>
                <w:color w:val="000000"/>
              </w:rPr>
              <w:t>0.004</w:t>
            </w:r>
          </w:p>
        </w:tc>
      </w:tr>
      <w:tr w:rsidR="002305C9" w:rsidRPr="00750F17" w14:paraId="23D3A417" w14:textId="77777777" w:rsidTr="002305C9">
        <w:trPr>
          <w:trHeight w:val="320"/>
        </w:trPr>
        <w:tc>
          <w:tcPr>
            <w:tcW w:w="2880" w:type="dxa"/>
            <w:tcBorders>
              <w:top w:val="nil"/>
              <w:left w:val="nil"/>
              <w:bottom w:val="nil"/>
              <w:right w:val="nil"/>
            </w:tcBorders>
            <w:shd w:val="clear" w:color="auto" w:fill="auto"/>
            <w:noWrap/>
            <w:vAlign w:val="center"/>
            <w:hideMark/>
          </w:tcPr>
          <w:p w14:paraId="1EE23FD4" w14:textId="77777777" w:rsidR="002305C9" w:rsidRPr="00750F17" w:rsidRDefault="002305C9" w:rsidP="002305C9">
            <w:pPr>
              <w:ind w:firstLineChars="100" w:firstLine="200"/>
              <w:rPr>
                <w:rFonts w:ascii="Calibri" w:eastAsia="Times New Roman" w:hAnsi="Calibri" w:cs="Calibri"/>
                <w:color w:val="000000"/>
                <w:sz w:val="20"/>
                <w:szCs w:val="20"/>
              </w:rPr>
            </w:pPr>
            <w:r w:rsidRPr="00750F17">
              <w:rPr>
                <w:rFonts w:ascii="Calibri" w:eastAsia="Times New Roman" w:hAnsi="Calibri" w:cs="Calibri"/>
                <w:color w:val="000000"/>
                <w:sz w:val="20"/>
                <w:szCs w:val="20"/>
              </w:rPr>
              <w:t>distance from core</w:t>
            </w:r>
          </w:p>
        </w:tc>
        <w:tc>
          <w:tcPr>
            <w:tcW w:w="1080" w:type="dxa"/>
            <w:tcBorders>
              <w:top w:val="nil"/>
              <w:left w:val="nil"/>
              <w:bottom w:val="nil"/>
              <w:right w:val="nil"/>
            </w:tcBorders>
            <w:shd w:val="clear" w:color="auto" w:fill="auto"/>
            <w:noWrap/>
            <w:vAlign w:val="bottom"/>
            <w:hideMark/>
          </w:tcPr>
          <w:p w14:paraId="68B77D82" w14:textId="77777777" w:rsidR="002305C9" w:rsidRPr="00750F17" w:rsidRDefault="002305C9" w:rsidP="002305C9">
            <w:pPr>
              <w:jc w:val="right"/>
              <w:rPr>
                <w:rFonts w:ascii="Calibri" w:eastAsia="Times New Roman" w:hAnsi="Calibri" w:cs="Calibri"/>
                <w:color w:val="000000"/>
              </w:rPr>
            </w:pPr>
            <w:r w:rsidRPr="00750F17">
              <w:rPr>
                <w:rFonts w:ascii="Calibri" w:eastAsia="Times New Roman" w:hAnsi="Calibri" w:cs="Calibri"/>
                <w:color w:val="000000"/>
              </w:rPr>
              <w:t>-0.028</w:t>
            </w:r>
          </w:p>
        </w:tc>
        <w:tc>
          <w:tcPr>
            <w:tcW w:w="885" w:type="dxa"/>
            <w:tcBorders>
              <w:top w:val="nil"/>
              <w:left w:val="nil"/>
              <w:bottom w:val="nil"/>
              <w:right w:val="nil"/>
            </w:tcBorders>
            <w:shd w:val="clear" w:color="auto" w:fill="auto"/>
            <w:noWrap/>
            <w:vAlign w:val="bottom"/>
            <w:hideMark/>
          </w:tcPr>
          <w:p w14:paraId="6256C7BB" w14:textId="77777777" w:rsidR="002305C9" w:rsidRPr="00750F17" w:rsidRDefault="002305C9" w:rsidP="002305C9">
            <w:pPr>
              <w:jc w:val="right"/>
              <w:rPr>
                <w:rFonts w:ascii="Calibri" w:eastAsia="Times New Roman" w:hAnsi="Calibri" w:cs="Calibri"/>
                <w:color w:val="000000"/>
              </w:rPr>
            </w:pPr>
            <w:r w:rsidRPr="00750F17">
              <w:rPr>
                <w:rFonts w:ascii="Calibri" w:eastAsia="Times New Roman" w:hAnsi="Calibri" w:cs="Calibri"/>
                <w:color w:val="000000"/>
              </w:rPr>
              <w:t>0.020</w:t>
            </w:r>
          </w:p>
        </w:tc>
        <w:tc>
          <w:tcPr>
            <w:tcW w:w="1007" w:type="dxa"/>
            <w:tcBorders>
              <w:top w:val="nil"/>
              <w:left w:val="nil"/>
              <w:bottom w:val="nil"/>
              <w:right w:val="nil"/>
            </w:tcBorders>
            <w:shd w:val="clear" w:color="auto" w:fill="auto"/>
            <w:noWrap/>
            <w:vAlign w:val="bottom"/>
            <w:hideMark/>
          </w:tcPr>
          <w:p w14:paraId="3639332A" w14:textId="77777777" w:rsidR="002305C9" w:rsidRPr="00750F17" w:rsidRDefault="002305C9" w:rsidP="002305C9">
            <w:pPr>
              <w:jc w:val="right"/>
              <w:rPr>
                <w:rFonts w:ascii="Calibri" w:eastAsia="Times New Roman" w:hAnsi="Calibri" w:cs="Calibri"/>
                <w:color w:val="000000"/>
              </w:rPr>
            </w:pPr>
            <w:r w:rsidRPr="00750F17">
              <w:rPr>
                <w:rFonts w:ascii="Calibri" w:eastAsia="Times New Roman" w:hAnsi="Calibri" w:cs="Calibri"/>
                <w:color w:val="000000"/>
              </w:rPr>
              <w:t>2.013</w:t>
            </w:r>
          </w:p>
        </w:tc>
        <w:tc>
          <w:tcPr>
            <w:tcW w:w="1128" w:type="dxa"/>
            <w:tcBorders>
              <w:top w:val="nil"/>
              <w:left w:val="nil"/>
              <w:bottom w:val="nil"/>
              <w:right w:val="nil"/>
            </w:tcBorders>
            <w:shd w:val="clear" w:color="auto" w:fill="auto"/>
            <w:noWrap/>
            <w:vAlign w:val="bottom"/>
            <w:hideMark/>
          </w:tcPr>
          <w:p w14:paraId="4B6CB11E" w14:textId="77777777" w:rsidR="002305C9" w:rsidRPr="00750F17" w:rsidRDefault="002305C9" w:rsidP="002305C9">
            <w:pPr>
              <w:ind w:firstLineChars="100" w:firstLine="240"/>
              <w:rPr>
                <w:rFonts w:ascii="Calibri" w:eastAsia="Times New Roman" w:hAnsi="Calibri" w:cs="Calibri"/>
                <w:color w:val="000000"/>
              </w:rPr>
            </w:pPr>
            <w:r>
              <w:rPr>
                <w:rFonts w:ascii="Calibri" w:hAnsi="Calibri" w:cs="Calibri"/>
                <w:color w:val="000000"/>
              </w:rPr>
              <w:t>0.157</w:t>
            </w:r>
          </w:p>
        </w:tc>
      </w:tr>
      <w:tr w:rsidR="002305C9" w:rsidRPr="00750F17" w14:paraId="4590444E" w14:textId="77777777" w:rsidTr="002305C9">
        <w:trPr>
          <w:trHeight w:val="320"/>
        </w:trPr>
        <w:tc>
          <w:tcPr>
            <w:tcW w:w="2880" w:type="dxa"/>
            <w:tcBorders>
              <w:top w:val="nil"/>
              <w:left w:val="nil"/>
              <w:bottom w:val="nil"/>
              <w:right w:val="nil"/>
            </w:tcBorders>
            <w:shd w:val="clear" w:color="auto" w:fill="auto"/>
            <w:noWrap/>
            <w:vAlign w:val="center"/>
            <w:hideMark/>
          </w:tcPr>
          <w:p w14:paraId="094AD82E" w14:textId="77777777" w:rsidR="002305C9" w:rsidRPr="00750F17" w:rsidRDefault="002305C9" w:rsidP="002305C9">
            <w:pPr>
              <w:ind w:firstLineChars="100" w:firstLine="200"/>
              <w:rPr>
                <w:rFonts w:ascii="Calibri" w:eastAsia="Times New Roman" w:hAnsi="Calibri" w:cs="Calibri"/>
                <w:color w:val="000000"/>
                <w:sz w:val="20"/>
                <w:szCs w:val="20"/>
              </w:rPr>
            </w:pPr>
            <w:r w:rsidRPr="00750F17">
              <w:rPr>
                <w:rFonts w:ascii="Calibri" w:eastAsia="Times New Roman" w:hAnsi="Calibri" w:cs="Calibri"/>
                <w:color w:val="000000"/>
                <w:sz w:val="20"/>
                <w:szCs w:val="20"/>
              </w:rPr>
              <w:t xml:space="preserve">distance from core </w:t>
            </w:r>
            <w:r w:rsidRPr="00750F17">
              <w:rPr>
                <w:rFonts w:ascii="Calibri" w:eastAsia="Times New Roman" w:hAnsi="Calibri" w:cs="Calibri"/>
                <w:color w:val="000000"/>
                <w:sz w:val="20"/>
                <w:szCs w:val="20"/>
                <w:vertAlign w:val="superscript"/>
              </w:rPr>
              <w:t>2</w:t>
            </w:r>
          </w:p>
        </w:tc>
        <w:tc>
          <w:tcPr>
            <w:tcW w:w="1080" w:type="dxa"/>
            <w:tcBorders>
              <w:top w:val="nil"/>
              <w:left w:val="nil"/>
              <w:bottom w:val="nil"/>
              <w:right w:val="nil"/>
            </w:tcBorders>
            <w:shd w:val="clear" w:color="auto" w:fill="auto"/>
            <w:noWrap/>
            <w:vAlign w:val="bottom"/>
            <w:hideMark/>
          </w:tcPr>
          <w:p w14:paraId="17541DAD" w14:textId="77777777" w:rsidR="002305C9" w:rsidRPr="00750F17" w:rsidRDefault="002305C9" w:rsidP="002305C9">
            <w:pPr>
              <w:jc w:val="right"/>
              <w:rPr>
                <w:rFonts w:ascii="Calibri" w:eastAsia="Times New Roman" w:hAnsi="Calibri" w:cs="Calibri"/>
                <w:color w:val="000000"/>
              </w:rPr>
            </w:pPr>
            <w:r w:rsidRPr="00750F17">
              <w:rPr>
                <w:rFonts w:ascii="Calibri" w:eastAsia="Times New Roman" w:hAnsi="Calibri" w:cs="Calibri"/>
                <w:color w:val="000000"/>
              </w:rPr>
              <w:t>-0.002</w:t>
            </w:r>
          </w:p>
        </w:tc>
        <w:tc>
          <w:tcPr>
            <w:tcW w:w="885" w:type="dxa"/>
            <w:tcBorders>
              <w:top w:val="nil"/>
              <w:left w:val="nil"/>
              <w:bottom w:val="nil"/>
              <w:right w:val="nil"/>
            </w:tcBorders>
            <w:shd w:val="clear" w:color="auto" w:fill="auto"/>
            <w:noWrap/>
            <w:vAlign w:val="bottom"/>
            <w:hideMark/>
          </w:tcPr>
          <w:p w14:paraId="11033BD5" w14:textId="77777777" w:rsidR="002305C9" w:rsidRPr="00750F17" w:rsidRDefault="002305C9" w:rsidP="002305C9">
            <w:pPr>
              <w:jc w:val="right"/>
              <w:rPr>
                <w:rFonts w:ascii="Calibri" w:eastAsia="Times New Roman" w:hAnsi="Calibri" w:cs="Calibri"/>
                <w:color w:val="000000"/>
              </w:rPr>
            </w:pPr>
            <w:r w:rsidRPr="00750F17">
              <w:rPr>
                <w:rFonts w:ascii="Calibri" w:eastAsia="Times New Roman" w:hAnsi="Calibri" w:cs="Calibri"/>
                <w:color w:val="000000"/>
              </w:rPr>
              <w:t>0.021</w:t>
            </w:r>
          </w:p>
        </w:tc>
        <w:tc>
          <w:tcPr>
            <w:tcW w:w="1007" w:type="dxa"/>
            <w:tcBorders>
              <w:top w:val="nil"/>
              <w:left w:val="nil"/>
              <w:bottom w:val="nil"/>
              <w:right w:val="nil"/>
            </w:tcBorders>
            <w:shd w:val="clear" w:color="auto" w:fill="auto"/>
            <w:noWrap/>
            <w:vAlign w:val="bottom"/>
            <w:hideMark/>
          </w:tcPr>
          <w:p w14:paraId="441B26E1" w14:textId="77777777" w:rsidR="002305C9" w:rsidRPr="00750F17" w:rsidRDefault="002305C9" w:rsidP="002305C9">
            <w:pPr>
              <w:jc w:val="right"/>
              <w:rPr>
                <w:rFonts w:ascii="Calibri" w:eastAsia="Times New Roman" w:hAnsi="Calibri" w:cs="Calibri"/>
                <w:color w:val="000000"/>
              </w:rPr>
            </w:pPr>
            <w:r w:rsidRPr="00750F17">
              <w:rPr>
                <w:rFonts w:ascii="Calibri" w:eastAsia="Times New Roman" w:hAnsi="Calibri" w:cs="Calibri"/>
                <w:color w:val="000000"/>
              </w:rPr>
              <w:t>0.007</w:t>
            </w:r>
          </w:p>
        </w:tc>
        <w:tc>
          <w:tcPr>
            <w:tcW w:w="1128" w:type="dxa"/>
            <w:tcBorders>
              <w:top w:val="nil"/>
              <w:left w:val="nil"/>
              <w:bottom w:val="nil"/>
              <w:right w:val="nil"/>
            </w:tcBorders>
            <w:shd w:val="clear" w:color="auto" w:fill="auto"/>
            <w:noWrap/>
            <w:vAlign w:val="bottom"/>
            <w:hideMark/>
          </w:tcPr>
          <w:p w14:paraId="60AF7109" w14:textId="77777777" w:rsidR="002305C9" w:rsidRPr="00750F17" w:rsidRDefault="002305C9" w:rsidP="002305C9">
            <w:pPr>
              <w:ind w:firstLineChars="100" w:firstLine="240"/>
              <w:rPr>
                <w:rFonts w:ascii="Calibri" w:eastAsia="Times New Roman" w:hAnsi="Calibri" w:cs="Calibri"/>
                <w:color w:val="000000"/>
              </w:rPr>
            </w:pPr>
            <w:r>
              <w:rPr>
                <w:rFonts w:ascii="Calibri" w:hAnsi="Calibri" w:cs="Calibri"/>
                <w:color w:val="000000"/>
              </w:rPr>
              <w:t>0.923</w:t>
            </w:r>
          </w:p>
        </w:tc>
      </w:tr>
      <w:tr w:rsidR="002305C9" w:rsidRPr="00750F17" w14:paraId="361613A1" w14:textId="77777777" w:rsidTr="002305C9">
        <w:trPr>
          <w:trHeight w:val="320"/>
        </w:trPr>
        <w:tc>
          <w:tcPr>
            <w:tcW w:w="2880" w:type="dxa"/>
            <w:tcBorders>
              <w:top w:val="nil"/>
              <w:left w:val="nil"/>
              <w:bottom w:val="nil"/>
              <w:right w:val="nil"/>
            </w:tcBorders>
            <w:shd w:val="clear" w:color="auto" w:fill="auto"/>
            <w:noWrap/>
            <w:vAlign w:val="center"/>
            <w:hideMark/>
          </w:tcPr>
          <w:p w14:paraId="4A993C9A" w14:textId="77777777" w:rsidR="002305C9" w:rsidRPr="00750F17" w:rsidRDefault="002305C9" w:rsidP="002305C9">
            <w:pPr>
              <w:ind w:firstLineChars="100" w:firstLine="200"/>
              <w:rPr>
                <w:rFonts w:ascii="Calibri" w:eastAsia="Times New Roman" w:hAnsi="Calibri" w:cs="Calibri"/>
                <w:color w:val="000000"/>
                <w:sz w:val="20"/>
                <w:szCs w:val="20"/>
              </w:rPr>
            </w:pPr>
            <w:r w:rsidRPr="00750F17">
              <w:rPr>
                <w:rFonts w:ascii="Calibri" w:eastAsia="Times New Roman" w:hAnsi="Calibri" w:cs="Calibri"/>
                <w:color w:val="000000"/>
                <w:sz w:val="20"/>
                <w:szCs w:val="20"/>
              </w:rPr>
              <w:t>mean temp Jun - July</w:t>
            </w:r>
          </w:p>
        </w:tc>
        <w:tc>
          <w:tcPr>
            <w:tcW w:w="1080" w:type="dxa"/>
            <w:tcBorders>
              <w:top w:val="nil"/>
              <w:left w:val="nil"/>
              <w:bottom w:val="nil"/>
              <w:right w:val="nil"/>
            </w:tcBorders>
            <w:shd w:val="clear" w:color="auto" w:fill="auto"/>
            <w:noWrap/>
            <w:vAlign w:val="bottom"/>
            <w:hideMark/>
          </w:tcPr>
          <w:p w14:paraId="73B6B8BC" w14:textId="77777777" w:rsidR="002305C9" w:rsidRPr="00750F17" w:rsidRDefault="002305C9" w:rsidP="002305C9">
            <w:pPr>
              <w:jc w:val="right"/>
              <w:rPr>
                <w:rFonts w:ascii="Calibri" w:eastAsia="Times New Roman" w:hAnsi="Calibri" w:cs="Calibri"/>
                <w:color w:val="000000"/>
              </w:rPr>
            </w:pPr>
            <w:r w:rsidRPr="00750F17">
              <w:rPr>
                <w:rFonts w:ascii="Calibri" w:eastAsia="Times New Roman" w:hAnsi="Calibri" w:cs="Calibri"/>
                <w:color w:val="000000"/>
              </w:rPr>
              <w:t>-0.011</w:t>
            </w:r>
          </w:p>
        </w:tc>
        <w:tc>
          <w:tcPr>
            <w:tcW w:w="885" w:type="dxa"/>
            <w:tcBorders>
              <w:top w:val="nil"/>
              <w:left w:val="nil"/>
              <w:bottom w:val="nil"/>
              <w:right w:val="nil"/>
            </w:tcBorders>
            <w:shd w:val="clear" w:color="auto" w:fill="auto"/>
            <w:noWrap/>
            <w:vAlign w:val="bottom"/>
            <w:hideMark/>
          </w:tcPr>
          <w:p w14:paraId="43D9E781" w14:textId="77777777" w:rsidR="002305C9" w:rsidRPr="00750F17" w:rsidRDefault="002305C9" w:rsidP="002305C9">
            <w:pPr>
              <w:jc w:val="right"/>
              <w:rPr>
                <w:rFonts w:ascii="Calibri" w:eastAsia="Times New Roman" w:hAnsi="Calibri" w:cs="Calibri"/>
                <w:color w:val="000000"/>
              </w:rPr>
            </w:pPr>
            <w:r w:rsidRPr="00750F17">
              <w:rPr>
                <w:rFonts w:ascii="Calibri" w:eastAsia="Times New Roman" w:hAnsi="Calibri" w:cs="Calibri"/>
                <w:color w:val="000000"/>
              </w:rPr>
              <w:t>0.021</w:t>
            </w:r>
          </w:p>
        </w:tc>
        <w:tc>
          <w:tcPr>
            <w:tcW w:w="1007" w:type="dxa"/>
            <w:tcBorders>
              <w:top w:val="nil"/>
              <w:left w:val="nil"/>
              <w:bottom w:val="nil"/>
              <w:right w:val="nil"/>
            </w:tcBorders>
            <w:shd w:val="clear" w:color="auto" w:fill="auto"/>
            <w:noWrap/>
            <w:vAlign w:val="bottom"/>
            <w:hideMark/>
          </w:tcPr>
          <w:p w14:paraId="19930639" w14:textId="77777777" w:rsidR="002305C9" w:rsidRPr="00750F17" w:rsidRDefault="002305C9" w:rsidP="002305C9">
            <w:pPr>
              <w:jc w:val="right"/>
              <w:rPr>
                <w:rFonts w:ascii="Calibri" w:eastAsia="Times New Roman" w:hAnsi="Calibri" w:cs="Calibri"/>
                <w:color w:val="000000"/>
              </w:rPr>
            </w:pPr>
            <w:r w:rsidRPr="00750F17">
              <w:rPr>
                <w:rFonts w:ascii="Calibri" w:eastAsia="Times New Roman" w:hAnsi="Calibri" w:cs="Calibri"/>
                <w:color w:val="000000"/>
              </w:rPr>
              <w:t>0.296</w:t>
            </w:r>
          </w:p>
        </w:tc>
        <w:tc>
          <w:tcPr>
            <w:tcW w:w="1128" w:type="dxa"/>
            <w:tcBorders>
              <w:top w:val="nil"/>
              <w:left w:val="nil"/>
              <w:bottom w:val="nil"/>
              <w:right w:val="nil"/>
            </w:tcBorders>
            <w:shd w:val="clear" w:color="auto" w:fill="auto"/>
            <w:noWrap/>
            <w:vAlign w:val="bottom"/>
            <w:hideMark/>
          </w:tcPr>
          <w:p w14:paraId="386281B0" w14:textId="77777777" w:rsidR="002305C9" w:rsidRPr="00750F17" w:rsidRDefault="002305C9" w:rsidP="002305C9">
            <w:pPr>
              <w:ind w:firstLineChars="100" w:firstLine="240"/>
              <w:rPr>
                <w:rFonts w:ascii="Calibri" w:eastAsia="Times New Roman" w:hAnsi="Calibri" w:cs="Calibri"/>
                <w:color w:val="000000"/>
              </w:rPr>
            </w:pPr>
            <w:r>
              <w:rPr>
                <w:rFonts w:ascii="Calibri" w:hAnsi="Calibri" w:cs="Calibri"/>
                <w:color w:val="000000"/>
              </w:rPr>
              <w:t>0.596</w:t>
            </w:r>
          </w:p>
        </w:tc>
      </w:tr>
      <w:tr w:rsidR="002305C9" w:rsidRPr="00750F17" w14:paraId="1E786B32" w14:textId="77777777" w:rsidTr="002305C9">
        <w:trPr>
          <w:trHeight w:val="333"/>
        </w:trPr>
        <w:tc>
          <w:tcPr>
            <w:tcW w:w="2880" w:type="dxa"/>
            <w:tcBorders>
              <w:top w:val="nil"/>
              <w:left w:val="nil"/>
              <w:bottom w:val="nil"/>
              <w:right w:val="nil"/>
            </w:tcBorders>
            <w:shd w:val="clear" w:color="auto" w:fill="auto"/>
            <w:noWrap/>
            <w:vAlign w:val="center"/>
            <w:hideMark/>
          </w:tcPr>
          <w:p w14:paraId="07FBE766" w14:textId="77777777" w:rsidR="002305C9" w:rsidRPr="00750F17" w:rsidRDefault="002305C9" w:rsidP="002305C9">
            <w:pPr>
              <w:ind w:firstLineChars="100" w:firstLine="200"/>
              <w:rPr>
                <w:rFonts w:ascii="Calibri" w:eastAsia="Times New Roman" w:hAnsi="Calibri" w:cs="Calibri"/>
                <w:color w:val="000000"/>
                <w:sz w:val="20"/>
                <w:szCs w:val="20"/>
              </w:rPr>
            </w:pPr>
            <w:r w:rsidRPr="00750F17">
              <w:rPr>
                <w:rFonts w:ascii="Calibri" w:eastAsia="Times New Roman" w:hAnsi="Calibri" w:cs="Calibri"/>
                <w:color w:val="000000"/>
                <w:sz w:val="20"/>
                <w:szCs w:val="20"/>
              </w:rPr>
              <w:t xml:space="preserve">mean </w:t>
            </w:r>
            <w:proofErr w:type="spellStart"/>
            <w:r w:rsidRPr="00750F17">
              <w:rPr>
                <w:rFonts w:ascii="Calibri" w:eastAsia="Times New Roman" w:hAnsi="Calibri" w:cs="Calibri"/>
                <w:color w:val="000000"/>
                <w:sz w:val="20"/>
                <w:szCs w:val="20"/>
              </w:rPr>
              <w:t>Precip</w:t>
            </w:r>
            <w:proofErr w:type="spellEnd"/>
            <w:r w:rsidRPr="00750F17">
              <w:rPr>
                <w:rFonts w:ascii="Calibri" w:eastAsia="Times New Roman" w:hAnsi="Calibri" w:cs="Calibri"/>
                <w:color w:val="000000"/>
                <w:sz w:val="20"/>
                <w:szCs w:val="20"/>
              </w:rPr>
              <w:t xml:space="preserve"> Jun - July</w:t>
            </w:r>
          </w:p>
        </w:tc>
        <w:tc>
          <w:tcPr>
            <w:tcW w:w="1080" w:type="dxa"/>
            <w:tcBorders>
              <w:top w:val="nil"/>
              <w:left w:val="nil"/>
              <w:bottom w:val="nil"/>
              <w:right w:val="nil"/>
            </w:tcBorders>
            <w:shd w:val="clear" w:color="auto" w:fill="auto"/>
            <w:noWrap/>
            <w:vAlign w:val="bottom"/>
            <w:hideMark/>
          </w:tcPr>
          <w:p w14:paraId="65E8FAB6" w14:textId="77777777" w:rsidR="002305C9" w:rsidRPr="00750F17" w:rsidRDefault="002305C9" w:rsidP="002305C9">
            <w:pPr>
              <w:jc w:val="right"/>
              <w:rPr>
                <w:rFonts w:ascii="Calibri" w:eastAsia="Times New Roman" w:hAnsi="Calibri" w:cs="Calibri"/>
                <w:color w:val="000000"/>
              </w:rPr>
            </w:pPr>
            <w:r w:rsidRPr="00750F17">
              <w:rPr>
                <w:rFonts w:ascii="Calibri" w:eastAsia="Times New Roman" w:hAnsi="Calibri" w:cs="Calibri"/>
                <w:color w:val="000000"/>
              </w:rPr>
              <w:t>-0.006</w:t>
            </w:r>
          </w:p>
        </w:tc>
        <w:tc>
          <w:tcPr>
            <w:tcW w:w="885" w:type="dxa"/>
            <w:tcBorders>
              <w:top w:val="nil"/>
              <w:left w:val="nil"/>
              <w:bottom w:val="nil"/>
              <w:right w:val="nil"/>
            </w:tcBorders>
            <w:shd w:val="clear" w:color="auto" w:fill="auto"/>
            <w:noWrap/>
            <w:vAlign w:val="bottom"/>
            <w:hideMark/>
          </w:tcPr>
          <w:p w14:paraId="35E6FCF9" w14:textId="77777777" w:rsidR="002305C9" w:rsidRPr="00750F17" w:rsidRDefault="002305C9" w:rsidP="002305C9">
            <w:pPr>
              <w:jc w:val="right"/>
              <w:rPr>
                <w:rFonts w:ascii="Calibri" w:eastAsia="Times New Roman" w:hAnsi="Calibri" w:cs="Calibri"/>
                <w:color w:val="000000"/>
              </w:rPr>
            </w:pPr>
            <w:r w:rsidRPr="00750F17">
              <w:rPr>
                <w:rFonts w:ascii="Calibri" w:eastAsia="Times New Roman" w:hAnsi="Calibri" w:cs="Calibri"/>
                <w:color w:val="000000"/>
              </w:rPr>
              <w:t>0.024</w:t>
            </w:r>
          </w:p>
        </w:tc>
        <w:tc>
          <w:tcPr>
            <w:tcW w:w="1007" w:type="dxa"/>
            <w:tcBorders>
              <w:top w:val="nil"/>
              <w:left w:val="nil"/>
              <w:bottom w:val="nil"/>
              <w:right w:val="nil"/>
            </w:tcBorders>
            <w:shd w:val="clear" w:color="auto" w:fill="auto"/>
            <w:noWrap/>
            <w:vAlign w:val="bottom"/>
            <w:hideMark/>
          </w:tcPr>
          <w:p w14:paraId="7983A2A9" w14:textId="77777777" w:rsidR="002305C9" w:rsidRPr="00750F17" w:rsidRDefault="002305C9" w:rsidP="002305C9">
            <w:pPr>
              <w:jc w:val="right"/>
              <w:rPr>
                <w:rFonts w:ascii="Calibri" w:eastAsia="Times New Roman" w:hAnsi="Calibri" w:cs="Calibri"/>
                <w:color w:val="000000"/>
              </w:rPr>
            </w:pPr>
            <w:r w:rsidRPr="00750F17">
              <w:rPr>
                <w:rFonts w:ascii="Calibri" w:eastAsia="Times New Roman" w:hAnsi="Calibri" w:cs="Calibri"/>
                <w:color w:val="000000"/>
              </w:rPr>
              <w:t>0.069</w:t>
            </w:r>
          </w:p>
        </w:tc>
        <w:tc>
          <w:tcPr>
            <w:tcW w:w="1128" w:type="dxa"/>
            <w:tcBorders>
              <w:top w:val="nil"/>
              <w:left w:val="nil"/>
              <w:bottom w:val="nil"/>
              <w:right w:val="nil"/>
            </w:tcBorders>
            <w:shd w:val="clear" w:color="auto" w:fill="auto"/>
            <w:noWrap/>
            <w:vAlign w:val="bottom"/>
            <w:hideMark/>
          </w:tcPr>
          <w:p w14:paraId="4A04352A" w14:textId="77777777" w:rsidR="002305C9" w:rsidRPr="00750F17" w:rsidRDefault="002305C9" w:rsidP="002305C9">
            <w:pPr>
              <w:ind w:firstLineChars="100" w:firstLine="240"/>
              <w:rPr>
                <w:rFonts w:ascii="Calibri" w:eastAsia="Times New Roman" w:hAnsi="Calibri" w:cs="Calibri"/>
                <w:color w:val="000000"/>
              </w:rPr>
            </w:pPr>
            <w:r>
              <w:rPr>
                <w:rFonts w:ascii="Calibri" w:hAnsi="Calibri" w:cs="Calibri"/>
                <w:color w:val="000000"/>
              </w:rPr>
              <w:t>0.781</w:t>
            </w:r>
          </w:p>
        </w:tc>
      </w:tr>
      <w:tr w:rsidR="002305C9" w:rsidRPr="00750F17" w14:paraId="21095B31" w14:textId="77777777" w:rsidTr="002305C9">
        <w:trPr>
          <w:trHeight w:val="320"/>
        </w:trPr>
        <w:tc>
          <w:tcPr>
            <w:tcW w:w="2880" w:type="dxa"/>
            <w:tcBorders>
              <w:top w:val="nil"/>
              <w:left w:val="nil"/>
              <w:bottom w:val="nil"/>
              <w:right w:val="nil"/>
            </w:tcBorders>
            <w:shd w:val="clear" w:color="auto" w:fill="auto"/>
            <w:noWrap/>
            <w:vAlign w:val="bottom"/>
            <w:hideMark/>
          </w:tcPr>
          <w:p w14:paraId="0CB515F7" w14:textId="77777777" w:rsidR="002305C9" w:rsidRPr="00750F17" w:rsidRDefault="002305C9" w:rsidP="002305C9">
            <w:pPr>
              <w:rPr>
                <w:rFonts w:ascii="Calibri" w:eastAsia="Times New Roman" w:hAnsi="Calibri" w:cs="Calibri"/>
                <w:b/>
                <w:bCs/>
                <w:color w:val="000000"/>
                <w:sz w:val="20"/>
                <w:szCs w:val="20"/>
              </w:rPr>
            </w:pPr>
            <w:r w:rsidRPr="00750F17">
              <w:rPr>
                <w:rFonts w:ascii="Calibri" w:eastAsia="Times New Roman" w:hAnsi="Calibri" w:cs="Calibri"/>
                <w:b/>
                <w:bCs/>
                <w:color w:val="000000"/>
                <w:sz w:val="20"/>
                <w:szCs w:val="20"/>
              </w:rPr>
              <w:t>speed (m s</w:t>
            </w:r>
            <w:r w:rsidRPr="00750F17">
              <w:rPr>
                <w:rFonts w:ascii="Calibri" w:eastAsia="Times New Roman" w:hAnsi="Calibri" w:cs="Calibri"/>
                <w:b/>
                <w:bCs/>
                <w:color w:val="000000"/>
                <w:sz w:val="20"/>
                <w:szCs w:val="20"/>
                <w:vertAlign w:val="superscript"/>
              </w:rPr>
              <w:t>-1</w:t>
            </w:r>
            <w:r w:rsidRPr="00750F17">
              <w:rPr>
                <w:rFonts w:ascii="Calibri" w:eastAsia="Times New Roman" w:hAnsi="Calibri" w:cs="Calibri"/>
                <w:b/>
                <w:bCs/>
                <w:color w:val="000000"/>
                <w:sz w:val="20"/>
                <w:szCs w:val="20"/>
              </w:rPr>
              <w:t xml:space="preserve">) </w:t>
            </w:r>
          </w:p>
        </w:tc>
        <w:tc>
          <w:tcPr>
            <w:tcW w:w="1080" w:type="dxa"/>
            <w:tcBorders>
              <w:top w:val="nil"/>
              <w:left w:val="nil"/>
              <w:bottom w:val="nil"/>
              <w:right w:val="nil"/>
            </w:tcBorders>
            <w:shd w:val="clear" w:color="auto" w:fill="auto"/>
            <w:noWrap/>
            <w:vAlign w:val="bottom"/>
            <w:hideMark/>
          </w:tcPr>
          <w:p w14:paraId="1A184C12" w14:textId="77777777" w:rsidR="002305C9" w:rsidRPr="00750F17" w:rsidRDefault="002305C9" w:rsidP="002305C9">
            <w:pPr>
              <w:rPr>
                <w:rFonts w:ascii="Calibri" w:eastAsia="Times New Roman" w:hAnsi="Calibri" w:cs="Calibri"/>
                <w:b/>
                <w:bCs/>
                <w:color w:val="000000"/>
                <w:sz w:val="20"/>
                <w:szCs w:val="20"/>
              </w:rPr>
            </w:pPr>
          </w:p>
        </w:tc>
        <w:tc>
          <w:tcPr>
            <w:tcW w:w="885" w:type="dxa"/>
            <w:tcBorders>
              <w:top w:val="nil"/>
              <w:left w:val="nil"/>
              <w:bottom w:val="nil"/>
              <w:right w:val="nil"/>
            </w:tcBorders>
            <w:shd w:val="clear" w:color="auto" w:fill="auto"/>
            <w:noWrap/>
            <w:vAlign w:val="bottom"/>
            <w:hideMark/>
          </w:tcPr>
          <w:p w14:paraId="312B0FE1" w14:textId="77777777" w:rsidR="002305C9" w:rsidRPr="00750F17" w:rsidRDefault="002305C9" w:rsidP="002305C9">
            <w:pPr>
              <w:rPr>
                <w:rFonts w:ascii="Times New Roman" w:eastAsia="Times New Roman" w:hAnsi="Times New Roman" w:cs="Times New Roman"/>
                <w:sz w:val="20"/>
                <w:szCs w:val="20"/>
              </w:rPr>
            </w:pPr>
          </w:p>
        </w:tc>
        <w:tc>
          <w:tcPr>
            <w:tcW w:w="1007" w:type="dxa"/>
            <w:tcBorders>
              <w:top w:val="nil"/>
              <w:left w:val="nil"/>
              <w:bottom w:val="nil"/>
              <w:right w:val="nil"/>
            </w:tcBorders>
            <w:shd w:val="clear" w:color="auto" w:fill="auto"/>
            <w:noWrap/>
            <w:vAlign w:val="bottom"/>
            <w:hideMark/>
          </w:tcPr>
          <w:p w14:paraId="5C0CED33" w14:textId="77777777" w:rsidR="002305C9" w:rsidRPr="00750F17" w:rsidRDefault="002305C9" w:rsidP="002305C9">
            <w:pPr>
              <w:rPr>
                <w:rFonts w:ascii="Times New Roman" w:eastAsia="Times New Roman" w:hAnsi="Times New Roman" w:cs="Times New Roman"/>
                <w:sz w:val="20"/>
                <w:szCs w:val="20"/>
              </w:rPr>
            </w:pPr>
          </w:p>
        </w:tc>
        <w:tc>
          <w:tcPr>
            <w:tcW w:w="1128" w:type="dxa"/>
            <w:tcBorders>
              <w:top w:val="nil"/>
              <w:left w:val="nil"/>
              <w:bottom w:val="nil"/>
              <w:right w:val="nil"/>
            </w:tcBorders>
            <w:shd w:val="clear" w:color="auto" w:fill="auto"/>
            <w:noWrap/>
            <w:vAlign w:val="bottom"/>
            <w:hideMark/>
          </w:tcPr>
          <w:p w14:paraId="76F49BC9" w14:textId="77777777" w:rsidR="002305C9" w:rsidRPr="00750F17" w:rsidRDefault="002305C9" w:rsidP="002305C9">
            <w:pPr>
              <w:rPr>
                <w:rFonts w:ascii="Times New Roman" w:eastAsia="Times New Roman" w:hAnsi="Times New Roman" w:cs="Times New Roman"/>
                <w:sz w:val="20"/>
                <w:szCs w:val="20"/>
              </w:rPr>
            </w:pPr>
          </w:p>
        </w:tc>
      </w:tr>
      <w:tr w:rsidR="002305C9" w:rsidRPr="00750F17" w14:paraId="68B9B77C" w14:textId="77777777" w:rsidTr="002305C9">
        <w:trPr>
          <w:trHeight w:val="320"/>
        </w:trPr>
        <w:tc>
          <w:tcPr>
            <w:tcW w:w="2880" w:type="dxa"/>
            <w:tcBorders>
              <w:top w:val="nil"/>
              <w:left w:val="nil"/>
              <w:bottom w:val="nil"/>
              <w:right w:val="nil"/>
            </w:tcBorders>
            <w:shd w:val="clear" w:color="auto" w:fill="auto"/>
            <w:noWrap/>
            <w:vAlign w:val="center"/>
            <w:hideMark/>
          </w:tcPr>
          <w:p w14:paraId="7EFC334D" w14:textId="77777777" w:rsidR="002305C9" w:rsidRPr="00750F17" w:rsidRDefault="002305C9" w:rsidP="002305C9">
            <w:pPr>
              <w:ind w:firstLineChars="100" w:firstLine="200"/>
              <w:rPr>
                <w:rFonts w:ascii="Calibri" w:eastAsia="Times New Roman" w:hAnsi="Calibri" w:cs="Calibri"/>
                <w:color w:val="000000"/>
                <w:sz w:val="20"/>
                <w:szCs w:val="20"/>
              </w:rPr>
            </w:pPr>
            <w:r w:rsidRPr="00750F17">
              <w:rPr>
                <w:rFonts w:ascii="Calibri" w:eastAsia="Times New Roman" w:hAnsi="Calibri" w:cs="Calibri"/>
                <w:color w:val="000000"/>
                <w:sz w:val="20"/>
                <w:szCs w:val="20"/>
              </w:rPr>
              <w:t>size (pronotum mm)</w:t>
            </w:r>
          </w:p>
        </w:tc>
        <w:tc>
          <w:tcPr>
            <w:tcW w:w="1080" w:type="dxa"/>
            <w:tcBorders>
              <w:top w:val="nil"/>
              <w:left w:val="nil"/>
              <w:bottom w:val="nil"/>
              <w:right w:val="nil"/>
            </w:tcBorders>
            <w:shd w:val="clear" w:color="auto" w:fill="auto"/>
            <w:noWrap/>
            <w:vAlign w:val="bottom"/>
            <w:hideMark/>
          </w:tcPr>
          <w:p w14:paraId="2C48FC46" w14:textId="77777777" w:rsidR="002305C9" w:rsidRPr="00750F17" w:rsidRDefault="002305C9" w:rsidP="002305C9">
            <w:pPr>
              <w:jc w:val="right"/>
              <w:rPr>
                <w:rFonts w:ascii="Calibri" w:eastAsia="Times New Roman" w:hAnsi="Calibri" w:cs="Calibri"/>
                <w:color w:val="000000"/>
              </w:rPr>
            </w:pPr>
            <w:r w:rsidRPr="00750F17">
              <w:rPr>
                <w:rFonts w:ascii="Calibri" w:eastAsia="Times New Roman" w:hAnsi="Calibri" w:cs="Calibri"/>
                <w:color w:val="000000"/>
              </w:rPr>
              <w:t>0.069</w:t>
            </w:r>
          </w:p>
        </w:tc>
        <w:tc>
          <w:tcPr>
            <w:tcW w:w="885" w:type="dxa"/>
            <w:tcBorders>
              <w:top w:val="nil"/>
              <w:left w:val="nil"/>
              <w:bottom w:val="nil"/>
              <w:right w:val="nil"/>
            </w:tcBorders>
            <w:shd w:val="clear" w:color="auto" w:fill="auto"/>
            <w:noWrap/>
            <w:vAlign w:val="bottom"/>
            <w:hideMark/>
          </w:tcPr>
          <w:p w14:paraId="0702C11B" w14:textId="77777777" w:rsidR="002305C9" w:rsidRPr="00750F17" w:rsidRDefault="002305C9" w:rsidP="002305C9">
            <w:pPr>
              <w:jc w:val="right"/>
              <w:rPr>
                <w:rFonts w:ascii="Calibri" w:eastAsia="Times New Roman" w:hAnsi="Calibri" w:cs="Calibri"/>
                <w:color w:val="000000"/>
              </w:rPr>
            </w:pPr>
            <w:r w:rsidRPr="00750F17">
              <w:rPr>
                <w:rFonts w:ascii="Calibri" w:eastAsia="Times New Roman" w:hAnsi="Calibri" w:cs="Calibri"/>
                <w:color w:val="000000"/>
              </w:rPr>
              <w:t>0.008</w:t>
            </w:r>
          </w:p>
        </w:tc>
        <w:tc>
          <w:tcPr>
            <w:tcW w:w="1007" w:type="dxa"/>
            <w:tcBorders>
              <w:top w:val="nil"/>
              <w:left w:val="nil"/>
              <w:bottom w:val="nil"/>
              <w:right w:val="nil"/>
            </w:tcBorders>
            <w:shd w:val="clear" w:color="auto" w:fill="auto"/>
            <w:noWrap/>
            <w:vAlign w:val="bottom"/>
            <w:hideMark/>
          </w:tcPr>
          <w:p w14:paraId="0FB6DAB7" w14:textId="77777777" w:rsidR="002305C9" w:rsidRPr="00750F17" w:rsidRDefault="002305C9" w:rsidP="002305C9">
            <w:pPr>
              <w:jc w:val="right"/>
              <w:rPr>
                <w:rFonts w:ascii="Calibri" w:eastAsia="Times New Roman" w:hAnsi="Calibri" w:cs="Calibri"/>
                <w:color w:val="000000"/>
              </w:rPr>
            </w:pPr>
            <w:r w:rsidRPr="00750F17">
              <w:rPr>
                <w:rFonts w:ascii="Calibri" w:eastAsia="Times New Roman" w:hAnsi="Calibri" w:cs="Calibri"/>
                <w:color w:val="000000"/>
              </w:rPr>
              <w:t>76.539</w:t>
            </w:r>
          </w:p>
        </w:tc>
        <w:tc>
          <w:tcPr>
            <w:tcW w:w="1128" w:type="dxa"/>
            <w:tcBorders>
              <w:top w:val="nil"/>
              <w:left w:val="nil"/>
              <w:bottom w:val="nil"/>
              <w:right w:val="nil"/>
            </w:tcBorders>
            <w:shd w:val="clear" w:color="auto" w:fill="auto"/>
            <w:noWrap/>
            <w:vAlign w:val="bottom"/>
            <w:hideMark/>
          </w:tcPr>
          <w:p w14:paraId="74F150E8" w14:textId="77777777" w:rsidR="002305C9" w:rsidRPr="00750F17" w:rsidRDefault="002305C9" w:rsidP="002305C9">
            <w:pPr>
              <w:ind w:firstLineChars="100" w:firstLine="241"/>
              <w:rPr>
                <w:rFonts w:ascii="Calibri" w:eastAsia="Times New Roman" w:hAnsi="Calibri" w:cs="Calibri"/>
                <w:b/>
                <w:bCs/>
                <w:color w:val="000000"/>
              </w:rPr>
            </w:pPr>
            <w:r w:rsidRPr="00750F17">
              <w:rPr>
                <w:rFonts w:ascii="Calibri" w:eastAsia="Times New Roman" w:hAnsi="Calibri" w:cs="Calibri"/>
                <w:b/>
                <w:bCs/>
                <w:color w:val="000000"/>
              </w:rPr>
              <w:t>&lt;0.001</w:t>
            </w:r>
          </w:p>
        </w:tc>
      </w:tr>
      <w:tr w:rsidR="002305C9" w:rsidRPr="00750F17" w14:paraId="0A1D28DE" w14:textId="77777777" w:rsidTr="002305C9">
        <w:trPr>
          <w:trHeight w:val="320"/>
        </w:trPr>
        <w:tc>
          <w:tcPr>
            <w:tcW w:w="2880" w:type="dxa"/>
            <w:tcBorders>
              <w:top w:val="nil"/>
              <w:left w:val="nil"/>
              <w:bottom w:val="nil"/>
              <w:right w:val="nil"/>
            </w:tcBorders>
            <w:shd w:val="clear" w:color="auto" w:fill="auto"/>
            <w:noWrap/>
            <w:vAlign w:val="center"/>
            <w:hideMark/>
          </w:tcPr>
          <w:p w14:paraId="37C0FCC5" w14:textId="77777777" w:rsidR="002305C9" w:rsidRPr="00750F17" w:rsidRDefault="002305C9" w:rsidP="002305C9">
            <w:pPr>
              <w:ind w:firstLineChars="100" w:firstLine="200"/>
              <w:rPr>
                <w:rFonts w:ascii="Calibri" w:eastAsia="Times New Roman" w:hAnsi="Calibri" w:cs="Calibri"/>
                <w:color w:val="000000"/>
                <w:sz w:val="20"/>
                <w:szCs w:val="20"/>
              </w:rPr>
            </w:pPr>
            <w:r w:rsidRPr="00750F17">
              <w:rPr>
                <w:rFonts w:ascii="Calibri" w:eastAsia="Times New Roman" w:hAnsi="Calibri" w:cs="Calibri"/>
                <w:color w:val="000000"/>
                <w:sz w:val="20"/>
                <w:szCs w:val="20"/>
              </w:rPr>
              <w:t>condition (scaled mass index)</w:t>
            </w:r>
          </w:p>
        </w:tc>
        <w:tc>
          <w:tcPr>
            <w:tcW w:w="1080" w:type="dxa"/>
            <w:tcBorders>
              <w:top w:val="nil"/>
              <w:left w:val="nil"/>
              <w:bottom w:val="nil"/>
              <w:right w:val="nil"/>
            </w:tcBorders>
            <w:shd w:val="clear" w:color="auto" w:fill="auto"/>
            <w:noWrap/>
            <w:vAlign w:val="bottom"/>
            <w:hideMark/>
          </w:tcPr>
          <w:p w14:paraId="01ADDA8D" w14:textId="77777777" w:rsidR="002305C9" w:rsidRPr="00750F17" w:rsidRDefault="002305C9" w:rsidP="002305C9">
            <w:pPr>
              <w:jc w:val="right"/>
              <w:rPr>
                <w:rFonts w:ascii="Calibri" w:eastAsia="Times New Roman" w:hAnsi="Calibri" w:cs="Calibri"/>
                <w:color w:val="000000"/>
              </w:rPr>
            </w:pPr>
            <w:r w:rsidRPr="00750F17">
              <w:rPr>
                <w:rFonts w:ascii="Calibri" w:eastAsia="Times New Roman" w:hAnsi="Calibri" w:cs="Calibri"/>
                <w:color w:val="000000"/>
              </w:rPr>
              <w:t>0.045</w:t>
            </w:r>
          </w:p>
        </w:tc>
        <w:tc>
          <w:tcPr>
            <w:tcW w:w="885" w:type="dxa"/>
            <w:tcBorders>
              <w:top w:val="nil"/>
              <w:left w:val="nil"/>
              <w:bottom w:val="nil"/>
              <w:right w:val="nil"/>
            </w:tcBorders>
            <w:shd w:val="clear" w:color="auto" w:fill="auto"/>
            <w:noWrap/>
            <w:vAlign w:val="bottom"/>
            <w:hideMark/>
          </w:tcPr>
          <w:p w14:paraId="05A6038E" w14:textId="77777777" w:rsidR="002305C9" w:rsidRPr="00750F17" w:rsidRDefault="002305C9" w:rsidP="002305C9">
            <w:pPr>
              <w:jc w:val="right"/>
              <w:rPr>
                <w:rFonts w:ascii="Calibri" w:eastAsia="Times New Roman" w:hAnsi="Calibri" w:cs="Calibri"/>
                <w:color w:val="000000"/>
              </w:rPr>
            </w:pPr>
            <w:r w:rsidRPr="00750F17">
              <w:rPr>
                <w:rFonts w:ascii="Calibri" w:eastAsia="Times New Roman" w:hAnsi="Calibri" w:cs="Calibri"/>
                <w:color w:val="000000"/>
              </w:rPr>
              <w:t>0.008</w:t>
            </w:r>
          </w:p>
        </w:tc>
        <w:tc>
          <w:tcPr>
            <w:tcW w:w="1007" w:type="dxa"/>
            <w:tcBorders>
              <w:top w:val="nil"/>
              <w:left w:val="nil"/>
              <w:bottom w:val="nil"/>
              <w:right w:val="nil"/>
            </w:tcBorders>
            <w:shd w:val="clear" w:color="auto" w:fill="auto"/>
            <w:noWrap/>
            <w:vAlign w:val="bottom"/>
            <w:hideMark/>
          </w:tcPr>
          <w:p w14:paraId="4CE31822" w14:textId="77777777" w:rsidR="002305C9" w:rsidRPr="00750F17" w:rsidRDefault="002305C9" w:rsidP="002305C9">
            <w:pPr>
              <w:jc w:val="right"/>
              <w:rPr>
                <w:rFonts w:ascii="Calibri" w:eastAsia="Times New Roman" w:hAnsi="Calibri" w:cs="Calibri"/>
                <w:color w:val="000000"/>
              </w:rPr>
            </w:pPr>
            <w:r w:rsidRPr="00750F17">
              <w:rPr>
                <w:rFonts w:ascii="Calibri" w:eastAsia="Times New Roman" w:hAnsi="Calibri" w:cs="Calibri"/>
                <w:color w:val="000000"/>
              </w:rPr>
              <w:t>32.278</w:t>
            </w:r>
          </w:p>
        </w:tc>
        <w:tc>
          <w:tcPr>
            <w:tcW w:w="1128" w:type="dxa"/>
            <w:tcBorders>
              <w:top w:val="nil"/>
              <w:left w:val="nil"/>
              <w:bottom w:val="nil"/>
              <w:right w:val="nil"/>
            </w:tcBorders>
            <w:shd w:val="clear" w:color="auto" w:fill="auto"/>
            <w:noWrap/>
            <w:vAlign w:val="bottom"/>
            <w:hideMark/>
          </w:tcPr>
          <w:p w14:paraId="3F21AE01" w14:textId="77777777" w:rsidR="002305C9" w:rsidRPr="00750F17" w:rsidRDefault="002305C9" w:rsidP="002305C9">
            <w:pPr>
              <w:ind w:firstLineChars="100" w:firstLine="241"/>
              <w:rPr>
                <w:rFonts w:ascii="Calibri" w:eastAsia="Times New Roman" w:hAnsi="Calibri" w:cs="Calibri"/>
                <w:b/>
                <w:bCs/>
                <w:color w:val="000000"/>
              </w:rPr>
            </w:pPr>
            <w:r w:rsidRPr="00750F17">
              <w:rPr>
                <w:rFonts w:ascii="Calibri" w:eastAsia="Times New Roman" w:hAnsi="Calibri" w:cs="Calibri"/>
                <w:b/>
                <w:bCs/>
                <w:color w:val="000000"/>
              </w:rPr>
              <w:t>&lt;0.001</w:t>
            </w:r>
          </w:p>
        </w:tc>
      </w:tr>
      <w:tr w:rsidR="002305C9" w:rsidRPr="00750F17" w14:paraId="694DF7D4" w14:textId="77777777" w:rsidTr="002305C9">
        <w:trPr>
          <w:trHeight w:val="320"/>
        </w:trPr>
        <w:tc>
          <w:tcPr>
            <w:tcW w:w="2880" w:type="dxa"/>
            <w:tcBorders>
              <w:top w:val="nil"/>
              <w:left w:val="nil"/>
              <w:bottom w:val="nil"/>
              <w:right w:val="nil"/>
            </w:tcBorders>
            <w:shd w:val="clear" w:color="auto" w:fill="auto"/>
            <w:noWrap/>
            <w:vAlign w:val="center"/>
            <w:hideMark/>
          </w:tcPr>
          <w:p w14:paraId="1BB59196" w14:textId="77777777" w:rsidR="002305C9" w:rsidRPr="00750F17" w:rsidRDefault="002305C9" w:rsidP="002305C9">
            <w:pPr>
              <w:ind w:firstLineChars="100" w:firstLine="200"/>
              <w:rPr>
                <w:rFonts w:ascii="Calibri" w:eastAsia="Times New Roman" w:hAnsi="Calibri" w:cs="Calibri"/>
                <w:color w:val="000000"/>
                <w:sz w:val="20"/>
                <w:szCs w:val="20"/>
              </w:rPr>
            </w:pPr>
            <w:proofErr w:type="spellStart"/>
            <w:r w:rsidRPr="00750F17">
              <w:rPr>
                <w:rFonts w:ascii="Calibri" w:eastAsia="Times New Roman" w:hAnsi="Calibri" w:cs="Calibri"/>
                <w:color w:val="000000"/>
                <w:sz w:val="20"/>
                <w:szCs w:val="20"/>
              </w:rPr>
              <w:t>nymphal</w:t>
            </w:r>
            <w:proofErr w:type="spellEnd"/>
            <w:r w:rsidRPr="00750F17">
              <w:rPr>
                <w:rFonts w:ascii="Calibri" w:eastAsia="Times New Roman" w:hAnsi="Calibri" w:cs="Calibri"/>
                <w:color w:val="000000"/>
                <w:sz w:val="20"/>
                <w:szCs w:val="20"/>
              </w:rPr>
              <w:t xml:space="preserve"> density</w:t>
            </w:r>
          </w:p>
        </w:tc>
        <w:tc>
          <w:tcPr>
            <w:tcW w:w="1080" w:type="dxa"/>
            <w:tcBorders>
              <w:top w:val="nil"/>
              <w:left w:val="nil"/>
              <w:bottom w:val="nil"/>
              <w:right w:val="nil"/>
            </w:tcBorders>
            <w:shd w:val="clear" w:color="auto" w:fill="auto"/>
            <w:noWrap/>
            <w:vAlign w:val="bottom"/>
            <w:hideMark/>
          </w:tcPr>
          <w:p w14:paraId="1F9EDF2B" w14:textId="77777777" w:rsidR="002305C9" w:rsidRPr="00750F17" w:rsidRDefault="002305C9" w:rsidP="002305C9">
            <w:pPr>
              <w:jc w:val="right"/>
              <w:rPr>
                <w:rFonts w:ascii="Calibri" w:eastAsia="Times New Roman" w:hAnsi="Calibri" w:cs="Calibri"/>
                <w:color w:val="000000"/>
              </w:rPr>
            </w:pPr>
            <w:r w:rsidRPr="00750F17">
              <w:rPr>
                <w:rFonts w:ascii="Calibri" w:eastAsia="Times New Roman" w:hAnsi="Calibri" w:cs="Calibri"/>
                <w:color w:val="000000"/>
              </w:rPr>
              <w:t>-0.022</w:t>
            </w:r>
          </w:p>
        </w:tc>
        <w:tc>
          <w:tcPr>
            <w:tcW w:w="885" w:type="dxa"/>
            <w:tcBorders>
              <w:top w:val="nil"/>
              <w:left w:val="nil"/>
              <w:bottom w:val="nil"/>
              <w:right w:val="nil"/>
            </w:tcBorders>
            <w:shd w:val="clear" w:color="auto" w:fill="auto"/>
            <w:noWrap/>
            <w:vAlign w:val="bottom"/>
            <w:hideMark/>
          </w:tcPr>
          <w:p w14:paraId="2CE42686" w14:textId="77777777" w:rsidR="002305C9" w:rsidRPr="00750F17" w:rsidRDefault="002305C9" w:rsidP="002305C9">
            <w:pPr>
              <w:jc w:val="right"/>
              <w:rPr>
                <w:rFonts w:ascii="Calibri" w:eastAsia="Times New Roman" w:hAnsi="Calibri" w:cs="Calibri"/>
                <w:color w:val="000000"/>
              </w:rPr>
            </w:pPr>
            <w:r w:rsidRPr="00750F17">
              <w:rPr>
                <w:rFonts w:ascii="Calibri" w:eastAsia="Times New Roman" w:hAnsi="Calibri" w:cs="Calibri"/>
                <w:color w:val="000000"/>
              </w:rPr>
              <w:t>0.007</w:t>
            </w:r>
          </w:p>
        </w:tc>
        <w:tc>
          <w:tcPr>
            <w:tcW w:w="1007" w:type="dxa"/>
            <w:tcBorders>
              <w:top w:val="nil"/>
              <w:left w:val="nil"/>
              <w:bottom w:val="nil"/>
              <w:right w:val="nil"/>
            </w:tcBorders>
            <w:shd w:val="clear" w:color="auto" w:fill="auto"/>
            <w:noWrap/>
            <w:vAlign w:val="bottom"/>
            <w:hideMark/>
          </w:tcPr>
          <w:p w14:paraId="47A6BB78" w14:textId="77777777" w:rsidR="002305C9" w:rsidRPr="00750F17" w:rsidRDefault="002305C9" w:rsidP="002305C9">
            <w:pPr>
              <w:jc w:val="right"/>
              <w:rPr>
                <w:rFonts w:ascii="Calibri" w:eastAsia="Times New Roman" w:hAnsi="Calibri" w:cs="Calibri"/>
                <w:color w:val="000000"/>
              </w:rPr>
            </w:pPr>
            <w:r w:rsidRPr="00750F17">
              <w:rPr>
                <w:rFonts w:ascii="Calibri" w:eastAsia="Times New Roman" w:hAnsi="Calibri" w:cs="Calibri"/>
                <w:color w:val="000000"/>
              </w:rPr>
              <w:t>9.804</w:t>
            </w:r>
          </w:p>
        </w:tc>
        <w:tc>
          <w:tcPr>
            <w:tcW w:w="1128" w:type="dxa"/>
            <w:tcBorders>
              <w:top w:val="nil"/>
              <w:left w:val="nil"/>
              <w:bottom w:val="nil"/>
              <w:right w:val="nil"/>
            </w:tcBorders>
            <w:shd w:val="clear" w:color="auto" w:fill="auto"/>
            <w:noWrap/>
            <w:vAlign w:val="bottom"/>
            <w:hideMark/>
          </w:tcPr>
          <w:p w14:paraId="6272CDCC" w14:textId="77777777" w:rsidR="002305C9" w:rsidRPr="00750F17" w:rsidRDefault="002305C9" w:rsidP="002305C9">
            <w:pPr>
              <w:ind w:firstLineChars="100" w:firstLine="241"/>
              <w:rPr>
                <w:rFonts w:ascii="Calibri" w:eastAsia="Times New Roman" w:hAnsi="Calibri" w:cs="Calibri"/>
                <w:b/>
                <w:bCs/>
                <w:color w:val="000000"/>
              </w:rPr>
            </w:pPr>
            <w:r w:rsidRPr="00750F17">
              <w:rPr>
                <w:rFonts w:ascii="Calibri" w:eastAsia="Times New Roman" w:hAnsi="Calibri" w:cs="Calibri"/>
                <w:b/>
                <w:bCs/>
                <w:color w:val="000000"/>
              </w:rPr>
              <w:t>0.002</w:t>
            </w:r>
          </w:p>
        </w:tc>
      </w:tr>
      <w:tr w:rsidR="002305C9" w:rsidRPr="00750F17" w14:paraId="006C4B1B" w14:textId="77777777" w:rsidTr="002305C9">
        <w:trPr>
          <w:trHeight w:val="320"/>
        </w:trPr>
        <w:tc>
          <w:tcPr>
            <w:tcW w:w="2880" w:type="dxa"/>
            <w:tcBorders>
              <w:top w:val="nil"/>
              <w:left w:val="nil"/>
              <w:bottom w:val="nil"/>
              <w:right w:val="nil"/>
            </w:tcBorders>
            <w:shd w:val="clear" w:color="auto" w:fill="auto"/>
            <w:noWrap/>
            <w:vAlign w:val="center"/>
            <w:hideMark/>
          </w:tcPr>
          <w:p w14:paraId="6F296F5B" w14:textId="77777777" w:rsidR="002305C9" w:rsidRPr="00750F17" w:rsidRDefault="002305C9" w:rsidP="002305C9">
            <w:pPr>
              <w:ind w:firstLineChars="100" w:firstLine="200"/>
              <w:rPr>
                <w:rFonts w:ascii="Calibri" w:eastAsia="Times New Roman" w:hAnsi="Calibri" w:cs="Calibri"/>
                <w:color w:val="000000"/>
                <w:sz w:val="20"/>
                <w:szCs w:val="20"/>
              </w:rPr>
            </w:pPr>
            <w:r w:rsidRPr="00750F17">
              <w:rPr>
                <w:rFonts w:ascii="Calibri" w:eastAsia="Times New Roman" w:hAnsi="Calibri" w:cs="Calibri"/>
                <w:color w:val="000000"/>
                <w:sz w:val="20"/>
                <w:szCs w:val="20"/>
              </w:rPr>
              <w:t>distance from core</w:t>
            </w:r>
          </w:p>
        </w:tc>
        <w:tc>
          <w:tcPr>
            <w:tcW w:w="1080" w:type="dxa"/>
            <w:tcBorders>
              <w:top w:val="nil"/>
              <w:left w:val="nil"/>
              <w:bottom w:val="nil"/>
              <w:right w:val="nil"/>
            </w:tcBorders>
            <w:shd w:val="clear" w:color="auto" w:fill="auto"/>
            <w:noWrap/>
            <w:vAlign w:val="bottom"/>
            <w:hideMark/>
          </w:tcPr>
          <w:p w14:paraId="23A1F31E" w14:textId="77777777" w:rsidR="002305C9" w:rsidRPr="00750F17" w:rsidRDefault="002305C9" w:rsidP="002305C9">
            <w:pPr>
              <w:jc w:val="right"/>
              <w:rPr>
                <w:rFonts w:ascii="Calibri" w:eastAsia="Times New Roman" w:hAnsi="Calibri" w:cs="Calibri"/>
                <w:color w:val="000000"/>
              </w:rPr>
            </w:pPr>
            <w:r w:rsidRPr="00750F17">
              <w:rPr>
                <w:rFonts w:ascii="Calibri" w:eastAsia="Times New Roman" w:hAnsi="Calibri" w:cs="Calibri"/>
                <w:color w:val="000000"/>
              </w:rPr>
              <w:t>0.006</w:t>
            </w:r>
          </w:p>
        </w:tc>
        <w:tc>
          <w:tcPr>
            <w:tcW w:w="885" w:type="dxa"/>
            <w:tcBorders>
              <w:top w:val="nil"/>
              <w:left w:val="nil"/>
              <w:bottom w:val="nil"/>
              <w:right w:val="nil"/>
            </w:tcBorders>
            <w:shd w:val="clear" w:color="auto" w:fill="auto"/>
            <w:noWrap/>
            <w:vAlign w:val="bottom"/>
            <w:hideMark/>
          </w:tcPr>
          <w:p w14:paraId="16F87F85" w14:textId="77777777" w:rsidR="002305C9" w:rsidRPr="00750F17" w:rsidRDefault="002305C9" w:rsidP="002305C9">
            <w:pPr>
              <w:jc w:val="right"/>
              <w:rPr>
                <w:rFonts w:ascii="Calibri" w:eastAsia="Times New Roman" w:hAnsi="Calibri" w:cs="Calibri"/>
                <w:color w:val="000000"/>
              </w:rPr>
            </w:pPr>
            <w:r w:rsidRPr="00750F17">
              <w:rPr>
                <w:rFonts w:ascii="Calibri" w:eastAsia="Times New Roman" w:hAnsi="Calibri" w:cs="Calibri"/>
                <w:color w:val="000000"/>
              </w:rPr>
              <w:t>0.008</w:t>
            </w:r>
          </w:p>
        </w:tc>
        <w:tc>
          <w:tcPr>
            <w:tcW w:w="1007" w:type="dxa"/>
            <w:tcBorders>
              <w:top w:val="nil"/>
              <w:left w:val="nil"/>
              <w:bottom w:val="nil"/>
              <w:right w:val="nil"/>
            </w:tcBorders>
            <w:shd w:val="clear" w:color="auto" w:fill="auto"/>
            <w:noWrap/>
            <w:vAlign w:val="bottom"/>
            <w:hideMark/>
          </w:tcPr>
          <w:p w14:paraId="5640DEF1" w14:textId="77777777" w:rsidR="002305C9" w:rsidRPr="00750F17" w:rsidRDefault="002305C9" w:rsidP="002305C9">
            <w:pPr>
              <w:jc w:val="right"/>
              <w:rPr>
                <w:rFonts w:ascii="Calibri" w:eastAsia="Times New Roman" w:hAnsi="Calibri" w:cs="Calibri"/>
                <w:color w:val="000000"/>
              </w:rPr>
            </w:pPr>
            <w:r w:rsidRPr="00750F17">
              <w:rPr>
                <w:rFonts w:ascii="Calibri" w:eastAsia="Times New Roman" w:hAnsi="Calibri" w:cs="Calibri"/>
                <w:color w:val="000000"/>
              </w:rPr>
              <w:t>0.553</w:t>
            </w:r>
          </w:p>
        </w:tc>
        <w:tc>
          <w:tcPr>
            <w:tcW w:w="1128" w:type="dxa"/>
            <w:tcBorders>
              <w:top w:val="nil"/>
              <w:left w:val="nil"/>
              <w:bottom w:val="nil"/>
              <w:right w:val="nil"/>
            </w:tcBorders>
            <w:shd w:val="clear" w:color="auto" w:fill="auto"/>
            <w:noWrap/>
            <w:vAlign w:val="bottom"/>
            <w:hideMark/>
          </w:tcPr>
          <w:p w14:paraId="11B5A449" w14:textId="77777777" w:rsidR="002305C9" w:rsidRPr="00750F17" w:rsidRDefault="002305C9" w:rsidP="002305C9">
            <w:pPr>
              <w:ind w:firstLineChars="100" w:firstLine="240"/>
              <w:rPr>
                <w:rFonts w:ascii="Calibri" w:eastAsia="Times New Roman" w:hAnsi="Calibri" w:cs="Calibri"/>
                <w:color w:val="000000"/>
              </w:rPr>
            </w:pPr>
            <w:r>
              <w:rPr>
                <w:rFonts w:ascii="Calibri" w:hAnsi="Calibri" w:cs="Calibri"/>
                <w:color w:val="000000"/>
              </w:rPr>
              <w:t>0.464</w:t>
            </w:r>
          </w:p>
        </w:tc>
      </w:tr>
      <w:tr w:rsidR="002305C9" w:rsidRPr="00750F17" w14:paraId="01A60690" w14:textId="77777777" w:rsidTr="002305C9">
        <w:trPr>
          <w:trHeight w:val="320"/>
        </w:trPr>
        <w:tc>
          <w:tcPr>
            <w:tcW w:w="2880" w:type="dxa"/>
            <w:tcBorders>
              <w:top w:val="nil"/>
              <w:left w:val="nil"/>
              <w:bottom w:val="nil"/>
              <w:right w:val="nil"/>
            </w:tcBorders>
            <w:shd w:val="clear" w:color="auto" w:fill="auto"/>
            <w:noWrap/>
            <w:vAlign w:val="center"/>
            <w:hideMark/>
          </w:tcPr>
          <w:p w14:paraId="558A0254" w14:textId="77777777" w:rsidR="002305C9" w:rsidRPr="00750F17" w:rsidRDefault="002305C9" w:rsidP="002305C9">
            <w:pPr>
              <w:ind w:firstLineChars="100" w:firstLine="200"/>
              <w:rPr>
                <w:rFonts w:ascii="Calibri" w:eastAsia="Times New Roman" w:hAnsi="Calibri" w:cs="Calibri"/>
                <w:color w:val="000000"/>
                <w:sz w:val="20"/>
                <w:szCs w:val="20"/>
              </w:rPr>
            </w:pPr>
            <w:r w:rsidRPr="00750F17">
              <w:rPr>
                <w:rFonts w:ascii="Calibri" w:eastAsia="Times New Roman" w:hAnsi="Calibri" w:cs="Calibri"/>
                <w:color w:val="000000"/>
                <w:sz w:val="20"/>
                <w:szCs w:val="20"/>
              </w:rPr>
              <w:t xml:space="preserve">distance from core </w:t>
            </w:r>
            <w:r w:rsidRPr="00750F17">
              <w:rPr>
                <w:rFonts w:ascii="Calibri" w:eastAsia="Times New Roman" w:hAnsi="Calibri" w:cs="Calibri"/>
                <w:color w:val="000000"/>
                <w:sz w:val="20"/>
                <w:szCs w:val="20"/>
                <w:vertAlign w:val="superscript"/>
              </w:rPr>
              <w:t>2</w:t>
            </w:r>
          </w:p>
        </w:tc>
        <w:tc>
          <w:tcPr>
            <w:tcW w:w="1080" w:type="dxa"/>
            <w:tcBorders>
              <w:top w:val="nil"/>
              <w:left w:val="nil"/>
              <w:bottom w:val="nil"/>
              <w:right w:val="nil"/>
            </w:tcBorders>
            <w:shd w:val="clear" w:color="auto" w:fill="auto"/>
            <w:noWrap/>
            <w:vAlign w:val="bottom"/>
            <w:hideMark/>
          </w:tcPr>
          <w:p w14:paraId="2A884136" w14:textId="77777777" w:rsidR="002305C9" w:rsidRPr="00750F17" w:rsidRDefault="002305C9" w:rsidP="002305C9">
            <w:pPr>
              <w:jc w:val="right"/>
              <w:rPr>
                <w:rFonts w:ascii="Calibri" w:eastAsia="Times New Roman" w:hAnsi="Calibri" w:cs="Calibri"/>
                <w:color w:val="000000"/>
              </w:rPr>
            </w:pPr>
            <w:r w:rsidRPr="00750F17">
              <w:rPr>
                <w:rFonts w:ascii="Calibri" w:eastAsia="Times New Roman" w:hAnsi="Calibri" w:cs="Calibri"/>
                <w:color w:val="000000"/>
              </w:rPr>
              <w:t>-0.004</w:t>
            </w:r>
          </w:p>
        </w:tc>
        <w:tc>
          <w:tcPr>
            <w:tcW w:w="885" w:type="dxa"/>
            <w:tcBorders>
              <w:top w:val="nil"/>
              <w:left w:val="nil"/>
              <w:bottom w:val="nil"/>
              <w:right w:val="nil"/>
            </w:tcBorders>
            <w:shd w:val="clear" w:color="auto" w:fill="auto"/>
            <w:noWrap/>
            <w:vAlign w:val="bottom"/>
            <w:hideMark/>
          </w:tcPr>
          <w:p w14:paraId="483A7AC0" w14:textId="77777777" w:rsidR="002305C9" w:rsidRPr="00750F17" w:rsidRDefault="002305C9" w:rsidP="002305C9">
            <w:pPr>
              <w:jc w:val="right"/>
              <w:rPr>
                <w:rFonts w:ascii="Calibri" w:eastAsia="Times New Roman" w:hAnsi="Calibri" w:cs="Calibri"/>
                <w:color w:val="000000"/>
              </w:rPr>
            </w:pPr>
            <w:r w:rsidRPr="00750F17">
              <w:rPr>
                <w:rFonts w:ascii="Calibri" w:eastAsia="Times New Roman" w:hAnsi="Calibri" w:cs="Calibri"/>
                <w:color w:val="000000"/>
              </w:rPr>
              <w:t>0.008</w:t>
            </w:r>
          </w:p>
        </w:tc>
        <w:tc>
          <w:tcPr>
            <w:tcW w:w="1007" w:type="dxa"/>
            <w:tcBorders>
              <w:top w:val="nil"/>
              <w:left w:val="nil"/>
              <w:bottom w:val="nil"/>
              <w:right w:val="nil"/>
            </w:tcBorders>
            <w:shd w:val="clear" w:color="auto" w:fill="auto"/>
            <w:noWrap/>
            <w:vAlign w:val="bottom"/>
            <w:hideMark/>
          </w:tcPr>
          <w:p w14:paraId="0683F231" w14:textId="77777777" w:rsidR="002305C9" w:rsidRPr="00750F17" w:rsidRDefault="002305C9" w:rsidP="002305C9">
            <w:pPr>
              <w:jc w:val="right"/>
              <w:rPr>
                <w:rFonts w:ascii="Calibri" w:eastAsia="Times New Roman" w:hAnsi="Calibri" w:cs="Calibri"/>
                <w:color w:val="000000"/>
              </w:rPr>
            </w:pPr>
            <w:r w:rsidRPr="00750F17">
              <w:rPr>
                <w:rFonts w:ascii="Calibri" w:eastAsia="Times New Roman" w:hAnsi="Calibri" w:cs="Calibri"/>
                <w:color w:val="000000"/>
              </w:rPr>
              <w:t>0.247</w:t>
            </w:r>
          </w:p>
        </w:tc>
        <w:tc>
          <w:tcPr>
            <w:tcW w:w="1128" w:type="dxa"/>
            <w:tcBorders>
              <w:top w:val="nil"/>
              <w:left w:val="nil"/>
              <w:bottom w:val="nil"/>
              <w:right w:val="nil"/>
            </w:tcBorders>
            <w:shd w:val="clear" w:color="auto" w:fill="auto"/>
            <w:noWrap/>
            <w:vAlign w:val="bottom"/>
            <w:hideMark/>
          </w:tcPr>
          <w:p w14:paraId="0EEEFE7F" w14:textId="77777777" w:rsidR="002305C9" w:rsidRPr="00750F17" w:rsidRDefault="002305C9" w:rsidP="002305C9">
            <w:pPr>
              <w:ind w:firstLineChars="100" w:firstLine="240"/>
              <w:rPr>
                <w:rFonts w:ascii="Calibri" w:eastAsia="Times New Roman" w:hAnsi="Calibri" w:cs="Calibri"/>
                <w:color w:val="000000"/>
              </w:rPr>
            </w:pPr>
            <w:r>
              <w:rPr>
                <w:rFonts w:ascii="Calibri" w:hAnsi="Calibri" w:cs="Calibri"/>
                <w:color w:val="000000"/>
              </w:rPr>
              <w:t>0.605</w:t>
            </w:r>
          </w:p>
        </w:tc>
      </w:tr>
      <w:tr w:rsidR="002305C9" w:rsidRPr="00750F17" w14:paraId="5CDF39CB" w14:textId="77777777" w:rsidTr="002305C9">
        <w:trPr>
          <w:trHeight w:val="320"/>
        </w:trPr>
        <w:tc>
          <w:tcPr>
            <w:tcW w:w="2880" w:type="dxa"/>
            <w:tcBorders>
              <w:top w:val="nil"/>
              <w:left w:val="nil"/>
              <w:bottom w:val="nil"/>
              <w:right w:val="nil"/>
            </w:tcBorders>
            <w:shd w:val="clear" w:color="auto" w:fill="auto"/>
            <w:noWrap/>
            <w:vAlign w:val="center"/>
            <w:hideMark/>
          </w:tcPr>
          <w:p w14:paraId="59566D2C" w14:textId="77777777" w:rsidR="002305C9" w:rsidRPr="00750F17" w:rsidRDefault="002305C9" w:rsidP="002305C9">
            <w:pPr>
              <w:ind w:firstLineChars="100" w:firstLine="200"/>
              <w:rPr>
                <w:rFonts w:ascii="Calibri" w:eastAsia="Times New Roman" w:hAnsi="Calibri" w:cs="Calibri"/>
                <w:color w:val="000000"/>
                <w:sz w:val="20"/>
                <w:szCs w:val="20"/>
              </w:rPr>
            </w:pPr>
            <w:r w:rsidRPr="00750F17">
              <w:rPr>
                <w:rFonts w:ascii="Calibri" w:eastAsia="Times New Roman" w:hAnsi="Calibri" w:cs="Calibri"/>
                <w:color w:val="000000"/>
                <w:sz w:val="20"/>
                <w:szCs w:val="20"/>
              </w:rPr>
              <w:t>mean temp Jun - July</w:t>
            </w:r>
          </w:p>
        </w:tc>
        <w:tc>
          <w:tcPr>
            <w:tcW w:w="1080" w:type="dxa"/>
            <w:tcBorders>
              <w:top w:val="nil"/>
              <w:left w:val="nil"/>
              <w:bottom w:val="nil"/>
              <w:right w:val="nil"/>
            </w:tcBorders>
            <w:shd w:val="clear" w:color="auto" w:fill="auto"/>
            <w:noWrap/>
            <w:vAlign w:val="bottom"/>
            <w:hideMark/>
          </w:tcPr>
          <w:p w14:paraId="63A706ED" w14:textId="77777777" w:rsidR="002305C9" w:rsidRPr="00750F17" w:rsidRDefault="002305C9" w:rsidP="002305C9">
            <w:pPr>
              <w:jc w:val="right"/>
              <w:rPr>
                <w:rFonts w:ascii="Calibri" w:eastAsia="Times New Roman" w:hAnsi="Calibri" w:cs="Calibri"/>
                <w:color w:val="000000"/>
              </w:rPr>
            </w:pPr>
            <w:r w:rsidRPr="00750F17">
              <w:rPr>
                <w:rFonts w:ascii="Calibri" w:eastAsia="Times New Roman" w:hAnsi="Calibri" w:cs="Calibri"/>
                <w:color w:val="000000"/>
              </w:rPr>
              <w:t>-0.014</w:t>
            </w:r>
          </w:p>
        </w:tc>
        <w:tc>
          <w:tcPr>
            <w:tcW w:w="885" w:type="dxa"/>
            <w:tcBorders>
              <w:top w:val="nil"/>
              <w:left w:val="nil"/>
              <w:bottom w:val="nil"/>
              <w:right w:val="nil"/>
            </w:tcBorders>
            <w:shd w:val="clear" w:color="auto" w:fill="auto"/>
            <w:noWrap/>
            <w:vAlign w:val="bottom"/>
            <w:hideMark/>
          </w:tcPr>
          <w:p w14:paraId="19C1A484" w14:textId="77777777" w:rsidR="002305C9" w:rsidRPr="00750F17" w:rsidRDefault="002305C9" w:rsidP="002305C9">
            <w:pPr>
              <w:jc w:val="right"/>
              <w:rPr>
                <w:rFonts w:ascii="Calibri" w:eastAsia="Times New Roman" w:hAnsi="Calibri" w:cs="Calibri"/>
                <w:color w:val="000000"/>
              </w:rPr>
            </w:pPr>
            <w:r w:rsidRPr="00750F17">
              <w:rPr>
                <w:rFonts w:ascii="Calibri" w:eastAsia="Times New Roman" w:hAnsi="Calibri" w:cs="Calibri"/>
                <w:color w:val="000000"/>
              </w:rPr>
              <w:t>0.008</w:t>
            </w:r>
          </w:p>
        </w:tc>
        <w:tc>
          <w:tcPr>
            <w:tcW w:w="1007" w:type="dxa"/>
            <w:tcBorders>
              <w:top w:val="nil"/>
              <w:left w:val="nil"/>
              <w:bottom w:val="nil"/>
              <w:right w:val="nil"/>
            </w:tcBorders>
            <w:shd w:val="clear" w:color="auto" w:fill="auto"/>
            <w:noWrap/>
            <w:vAlign w:val="bottom"/>
            <w:hideMark/>
          </w:tcPr>
          <w:p w14:paraId="34D11D71" w14:textId="77777777" w:rsidR="002305C9" w:rsidRPr="00750F17" w:rsidRDefault="002305C9" w:rsidP="002305C9">
            <w:pPr>
              <w:jc w:val="right"/>
              <w:rPr>
                <w:rFonts w:ascii="Calibri" w:eastAsia="Times New Roman" w:hAnsi="Calibri" w:cs="Calibri"/>
                <w:color w:val="000000"/>
              </w:rPr>
            </w:pPr>
            <w:r w:rsidRPr="00750F17">
              <w:rPr>
                <w:rFonts w:ascii="Calibri" w:eastAsia="Times New Roman" w:hAnsi="Calibri" w:cs="Calibri"/>
                <w:color w:val="000000"/>
              </w:rPr>
              <w:t>2.802</w:t>
            </w:r>
          </w:p>
        </w:tc>
        <w:tc>
          <w:tcPr>
            <w:tcW w:w="1128" w:type="dxa"/>
            <w:tcBorders>
              <w:top w:val="nil"/>
              <w:left w:val="nil"/>
              <w:bottom w:val="nil"/>
              <w:right w:val="nil"/>
            </w:tcBorders>
            <w:shd w:val="clear" w:color="auto" w:fill="auto"/>
            <w:noWrap/>
            <w:vAlign w:val="bottom"/>
            <w:hideMark/>
          </w:tcPr>
          <w:p w14:paraId="55634873" w14:textId="77777777" w:rsidR="002305C9" w:rsidRPr="00750F17" w:rsidRDefault="002305C9" w:rsidP="002305C9">
            <w:pPr>
              <w:ind w:firstLineChars="100" w:firstLine="240"/>
              <w:rPr>
                <w:rFonts w:ascii="Calibri" w:eastAsia="Times New Roman" w:hAnsi="Calibri" w:cs="Calibri"/>
                <w:color w:val="000000"/>
              </w:rPr>
            </w:pPr>
            <w:r>
              <w:rPr>
                <w:rFonts w:ascii="Calibri" w:hAnsi="Calibri" w:cs="Calibri"/>
                <w:color w:val="000000"/>
              </w:rPr>
              <w:t>0.125</w:t>
            </w:r>
          </w:p>
        </w:tc>
      </w:tr>
      <w:tr w:rsidR="002305C9" w:rsidRPr="00750F17" w14:paraId="0C3CC535" w14:textId="77777777" w:rsidTr="002305C9">
        <w:trPr>
          <w:trHeight w:val="320"/>
        </w:trPr>
        <w:tc>
          <w:tcPr>
            <w:tcW w:w="2880" w:type="dxa"/>
            <w:tcBorders>
              <w:top w:val="nil"/>
              <w:left w:val="nil"/>
              <w:bottom w:val="nil"/>
              <w:right w:val="nil"/>
            </w:tcBorders>
            <w:shd w:val="clear" w:color="auto" w:fill="auto"/>
            <w:noWrap/>
            <w:vAlign w:val="center"/>
            <w:hideMark/>
          </w:tcPr>
          <w:p w14:paraId="7AB90EAA" w14:textId="77777777" w:rsidR="002305C9" w:rsidRPr="00750F17" w:rsidRDefault="002305C9" w:rsidP="002305C9">
            <w:pPr>
              <w:ind w:firstLineChars="100" w:firstLine="200"/>
              <w:rPr>
                <w:rFonts w:ascii="Calibri" w:eastAsia="Times New Roman" w:hAnsi="Calibri" w:cs="Calibri"/>
                <w:color w:val="000000"/>
                <w:sz w:val="20"/>
                <w:szCs w:val="20"/>
              </w:rPr>
            </w:pPr>
            <w:r w:rsidRPr="00750F17">
              <w:rPr>
                <w:rFonts w:ascii="Calibri" w:eastAsia="Times New Roman" w:hAnsi="Calibri" w:cs="Calibri"/>
                <w:color w:val="000000"/>
                <w:sz w:val="20"/>
                <w:szCs w:val="20"/>
              </w:rPr>
              <w:t xml:space="preserve">mean </w:t>
            </w:r>
            <w:proofErr w:type="spellStart"/>
            <w:r w:rsidRPr="00750F17">
              <w:rPr>
                <w:rFonts w:ascii="Calibri" w:eastAsia="Times New Roman" w:hAnsi="Calibri" w:cs="Calibri"/>
                <w:color w:val="000000"/>
                <w:sz w:val="20"/>
                <w:szCs w:val="20"/>
              </w:rPr>
              <w:t>Precip</w:t>
            </w:r>
            <w:proofErr w:type="spellEnd"/>
            <w:r w:rsidRPr="00750F17">
              <w:rPr>
                <w:rFonts w:ascii="Calibri" w:eastAsia="Times New Roman" w:hAnsi="Calibri" w:cs="Calibri"/>
                <w:color w:val="000000"/>
                <w:sz w:val="20"/>
                <w:szCs w:val="20"/>
              </w:rPr>
              <w:t xml:space="preserve"> Jun - July</w:t>
            </w:r>
          </w:p>
        </w:tc>
        <w:tc>
          <w:tcPr>
            <w:tcW w:w="1080" w:type="dxa"/>
            <w:tcBorders>
              <w:top w:val="nil"/>
              <w:left w:val="nil"/>
              <w:bottom w:val="nil"/>
              <w:right w:val="nil"/>
            </w:tcBorders>
            <w:shd w:val="clear" w:color="auto" w:fill="auto"/>
            <w:noWrap/>
            <w:vAlign w:val="bottom"/>
            <w:hideMark/>
          </w:tcPr>
          <w:p w14:paraId="28747B82" w14:textId="77777777" w:rsidR="002305C9" w:rsidRPr="00750F17" w:rsidRDefault="002305C9" w:rsidP="002305C9">
            <w:pPr>
              <w:jc w:val="right"/>
              <w:rPr>
                <w:rFonts w:ascii="Calibri" w:eastAsia="Times New Roman" w:hAnsi="Calibri" w:cs="Calibri"/>
                <w:color w:val="000000"/>
              </w:rPr>
            </w:pPr>
            <w:r w:rsidRPr="00750F17">
              <w:rPr>
                <w:rFonts w:ascii="Calibri" w:eastAsia="Times New Roman" w:hAnsi="Calibri" w:cs="Calibri"/>
                <w:color w:val="000000"/>
              </w:rPr>
              <w:t>0.007</w:t>
            </w:r>
          </w:p>
        </w:tc>
        <w:tc>
          <w:tcPr>
            <w:tcW w:w="885" w:type="dxa"/>
            <w:tcBorders>
              <w:top w:val="nil"/>
              <w:left w:val="nil"/>
              <w:bottom w:val="nil"/>
              <w:right w:val="nil"/>
            </w:tcBorders>
            <w:shd w:val="clear" w:color="auto" w:fill="auto"/>
            <w:noWrap/>
            <w:vAlign w:val="bottom"/>
            <w:hideMark/>
          </w:tcPr>
          <w:p w14:paraId="17B2E57F" w14:textId="77777777" w:rsidR="002305C9" w:rsidRPr="00750F17" w:rsidRDefault="002305C9" w:rsidP="002305C9">
            <w:pPr>
              <w:jc w:val="right"/>
              <w:rPr>
                <w:rFonts w:ascii="Calibri" w:eastAsia="Times New Roman" w:hAnsi="Calibri" w:cs="Calibri"/>
                <w:color w:val="000000"/>
              </w:rPr>
            </w:pPr>
            <w:r w:rsidRPr="00750F17">
              <w:rPr>
                <w:rFonts w:ascii="Calibri" w:eastAsia="Times New Roman" w:hAnsi="Calibri" w:cs="Calibri"/>
                <w:color w:val="000000"/>
              </w:rPr>
              <w:t>0.009</w:t>
            </w:r>
          </w:p>
        </w:tc>
        <w:tc>
          <w:tcPr>
            <w:tcW w:w="1007" w:type="dxa"/>
            <w:tcBorders>
              <w:top w:val="nil"/>
              <w:left w:val="nil"/>
              <w:bottom w:val="nil"/>
              <w:right w:val="nil"/>
            </w:tcBorders>
            <w:shd w:val="clear" w:color="auto" w:fill="auto"/>
            <w:noWrap/>
            <w:vAlign w:val="bottom"/>
            <w:hideMark/>
          </w:tcPr>
          <w:p w14:paraId="451B069D" w14:textId="77777777" w:rsidR="002305C9" w:rsidRPr="00750F17" w:rsidRDefault="002305C9" w:rsidP="002305C9">
            <w:pPr>
              <w:jc w:val="right"/>
              <w:rPr>
                <w:rFonts w:ascii="Calibri" w:eastAsia="Times New Roman" w:hAnsi="Calibri" w:cs="Calibri"/>
                <w:color w:val="000000"/>
              </w:rPr>
            </w:pPr>
            <w:r w:rsidRPr="00750F17">
              <w:rPr>
                <w:rFonts w:ascii="Calibri" w:eastAsia="Times New Roman" w:hAnsi="Calibri" w:cs="Calibri"/>
                <w:color w:val="000000"/>
              </w:rPr>
              <w:t>0.622</w:t>
            </w:r>
          </w:p>
        </w:tc>
        <w:tc>
          <w:tcPr>
            <w:tcW w:w="1128" w:type="dxa"/>
            <w:tcBorders>
              <w:top w:val="nil"/>
              <w:left w:val="nil"/>
              <w:bottom w:val="nil"/>
              <w:right w:val="nil"/>
            </w:tcBorders>
            <w:shd w:val="clear" w:color="auto" w:fill="auto"/>
            <w:noWrap/>
            <w:vAlign w:val="bottom"/>
            <w:hideMark/>
          </w:tcPr>
          <w:p w14:paraId="38D987D5" w14:textId="77777777" w:rsidR="002305C9" w:rsidRPr="00750F17" w:rsidRDefault="002305C9" w:rsidP="002305C9">
            <w:pPr>
              <w:ind w:firstLineChars="100" w:firstLine="240"/>
              <w:rPr>
                <w:rFonts w:ascii="Calibri" w:eastAsia="Times New Roman" w:hAnsi="Calibri" w:cs="Calibri"/>
                <w:color w:val="000000"/>
              </w:rPr>
            </w:pPr>
            <w:r>
              <w:rPr>
                <w:rFonts w:ascii="Calibri" w:hAnsi="Calibri" w:cs="Calibri"/>
                <w:color w:val="000000"/>
              </w:rPr>
              <w:t>0.472</w:t>
            </w:r>
          </w:p>
        </w:tc>
      </w:tr>
      <w:tr w:rsidR="002305C9" w:rsidRPr="00750F17" w14:paraId="05EC4D8D" w14:textId="77777777" w:rsidTr="002305C9">
        <w:trPr>
          <w:trHeight w:val="320"/>
        </w:trPr>
        <w:tc>
          <w:tcPr>
            <w:tcW w:w="3960" w:type="dxa"/>
            <w:gridSpan w:val="2"/>
            <w:tcBorders>
              <w:top w:val="nil"/>
              <w:left w:val="nil"/>
              <w:bottom w:val="nil"/>
              <w:right w:val="nil"/>
            </w:tcBorders>
            <w:shd w:val="clear" w:color="auto" w:fill="auto"/>
            <w:noWrap/>
            <w:vAlign w:val="bottom"/>
            <w:hideMark/>
          </w:tcPr>
          <w:p w14:paraId="12663908" w14:textId="77777777" w:rsidR="002305C9" w:rsidRPr="00750F17" w:rsidRDefault="002305C9" w:rsidP="002305C9">
            <w:pPr>
              <w:rPr>
                <w:rFonts w:ascii="Calibri" w:eastAsia="Times New Roman" w:hAnsi="Calibri" w:cs="Calibri"/>
                <w:b/>
                <w:bCs/>
                <w:color w:val="000000"/>
                <w:sz w:val="20"/>
                <w:szCs w:val="20"/>
              </w:rPr>
            </w:pPr>
            <w:r w:rsidRPr="00750F17">
              <w:rPr>
                <w:rFonts w:ascii="Calibri" w:eastAsia="Times New Roman" w:hAnsi="Calibri" w:cs="Calibri"/>
                <w:b/>
                <w:bCs/>
                <w:color w:val="000000"/>
                <w:sz w:val="20"/>
                <w:szCs w:val="20"/>
              </w:rPr>
              <w:t xml:space="preserve">proportion of </w:t>
            </w:r>
            <w:proofErr w:type="spellStart"/>
            <w:r w:rsidRPr="00750F17">
              <w:rPr>
                <w:rFonts w:ascii="Calibri" w:eastAsia="Times New Roman" w:hAnsi="Calibri" w:cs="Calibri"/>
                <w:b/>
                <w:bCs/>
                <w:color w:val="000000"/>
                <w:sz w:val="20"/>
                <w:szCs w:val="20"/>
              </w:rPr>
              <w:t>hr</w:t>
            </w:r>
            <w:proofErr w:type="spellEnd"/>
            <w:r w:rsidRPr="00750F17">
              <w:rPr>
                <w:rFonts w:ascii="Calibri" w:eastAsia="Times New Roman" w:hAnsi="Calibri" w:cs="Calibri"/>
                <w:b/>
                <w:bCs/>
                <w:color w:val="000000"/>
                <w:sz w:val="20"/>
                <w:szCs w:val="20"/>
              </w:rPr>
              <w:t xml:space="preserve"> in flight</w:t>
            </w:r>
          </w:p>
        </w:tc>
        <w:tc>
          <w:tcPr>
            <w:tcW w:w="885" w:type="dxa"/>
            <w:tcBorders>
              <w:top w:val="nil"/>
              <w:left w:val="nil"/>
              <w:bottom w:val="nil"/>
              <w:right w:val="nil"/>
            </w:tcBorders>
            <w:shd w:val="clear" w:color="auto" w:fill="auto"/>
            <w:noWrap/>
            <w:vAlign w:val="bottom"/>
            <w:hideMark/>
          </w:tcPr>
          <w:p w14:paraId="76A692E9" w14:textId="77777777" w:rsidR="002305C9" w:rsidRPr="00750F17" w:rsidRDefault="002305C9" w:rsidP="002305C9">
            <w:pPr>
              <w:rPr>
                <w:rFonts w:ascii="Calibri" w:eastAsia="Times New Roman" w:hAnsi="Calibri" w:cs="Calibri"/>
                <w:b/>
                <w:bCs/>
                <w:color w:val="000000"/>
                <w:sz w:val="20"/>
                <w:szCs w:val="20"/>
              </w:rPr>
            </w:pPr>
          </w:p>
        </w:tc>
        <w:tc>
          <w:tcPr>
            <w:tcW w:w="1007" w:type="dxa"/>
            <w:tcBorders>
              <w:top w:val="nil"/>
              <w:left w:val="nil"/>
              <w:bottom w:val="nil"/>
              <w:right w:val="nil"/>
            </w:tcBorders>
            <w:shd w:val="clear" w:color="auto" w:fill="auto"/>
            <w:noWrap/>
            <w:vAlign w:val="bottom"/>
            <w:hideMark/>
          </w:tcPr>
          <w:p w14:paraId="6F5EFEE2" w14:textId="77777777" w:rsidR="002305C9" w:rsidRPr="00750F17" w:rsidRDefault="002305C9" w:rsidP="002305C9">
            <w:pPr>
              <w:rPr>
                <w:rFonts w:ascii="Times New Roman" w:eastAsia="Times New Roman" w:hAnsi="Times New Roman" w:cs="Times New Roman"/>
                <w:sz w:val="20"/>
                <w:szCs w:val="20"/>
              </w:rPr>
            </w:pPr>
          </w:p>
        </w:tc>
        <w:tc>
          <w:tcPr>
            <w:tcW w:w="1128" w:type="dxa"/>
            <w:tcBorders>
              <w:top w:val="nil"/>
              <w:left w:val="nil"/>
              <w:bottom w:val="nil"/>
              <w:right w:val="nil"/>
            </w:tcBorders>
            <w:shd w:val="clear" w:color="auto" w:fill="auto"/>
            <w:noWrap/>
            <w:vAlign w:val="bottom"/>
            <w:hideMark/>
          </w:tcPr>
          <w:p w14:paraId="2A652940" w14:textId="77777777" w:rsidR="002305C9" w:rsidRPr="00750F17" w:rsidRDefault="002305C9" w:rsidP="002305C9">
            <w:pPr>
              <w:rPr>
                <w:rFonts w:ascii="Times New Roman" w:eastAsia="Times New Roman" w:hAnsi="Times New Roman" w:cs="Times New Roman"/>
                <w:sz w:val="20"/>
                <w:szCs w:val="20"/>
              </w:rPr>
            </w:pPr>
          </w:p>
        </w:tc>
      </w:tr>
      <w:tr w:rsidR="002305C9" w:rsidRPr="00750F17" w14:paraId="048F8EE3" w14:textId="77777777" w:rsidTr="002305C9">
        <w:trPr>
          <w:trHeight w:val="320"/>
        </w:trPr>
        <w:tc>
          <w:tcPr>
            <w:tcW w:w="2880" w:type="dxa"/>
            <w:tcBorders>
              <w:top w:val="nil"/>
              <w:left w:val="nil"/>
              <w:bottom w:val="nil"/>
              <w:right w:val="nil"/>
            </w:tcBorders>
            <w:shd w:val="clear" w:color="auto" w:fill="auto"/>
            <w:noWrap/>
            <w:vAlign w:val="center"/>
            <w:hideMark/>
          </w:tcPr>
          <w:p w14:paraId="5567D0C5" w14:textId="77777777" w:rsidR="002305C9" w:rsidRPr="00750F17" w:rsidRDefault="002305C9" w:rsidP="002305C9">
            <w:pPr>
              <w:ind w:firstLineChars="100" w:firstLine="200"/>
              <w:rPr>
                <w:rFonts w:ascii="Calibri" w:eastAsia="Times New Roman" w:hAnsi="Calibri" w:cs="Calibri"/>
                <w:color w:val="000000"/>
                <w:sz w:val="20"/>
                <w:szCs w:val="20"/>
              </w:rPr>
            </w:pPr>
            <w:r w:rsidRPr="00750F17">
              <w:rPr>
                <w:rFonts w:ascii="Calibri" w:eastAsia="Times New Roman" w:hAnsi="Calibri" w:cs="Calibri"/>
                <w:color w:val="000000"/>
                <w:sz w:val="20"/>
                <w:szCs w:val="20"/>
              </w:rPr>
              <w:t>size (pronotum mm)</w:t>
            </w:r>
          </w:p>
        </w:tc>
        <w:tc>
          <w:tcPr>
            <w:tcW w:w="1080" w:type="dxa"/>
            <w:tcBorders>
              <w:top w:val="nil"/>
              <w:left w:val="nil"/>
              <w:bottom w:val="nil"/>
              <w:right w:val="nil"/>
            </w:tcBorders>
            <w:shd w:val="clear" w:color="auto" w:fill="auto"/>
            <w:noWrap/>
            <w:vAlign w:val="bottom"/>
            <w:hideMark/>
          </w:tcPr>
          <w:p w14:paraId="0AC0F867" w14:textId="77777777" w:rsidR="002305C9" w:rsidRPr="00750F17" w:rsidRDefault="002305C9" w:rsidP="002305C9">
            <w:pPr>
              <w:jc w:val="right"/>
              <w:rPr>
                <w:rFonts w:ascii="Calibri" w:eastAsia="Times New Roman" w:hAnsi="Calibri" w:cs="Calibri"/>
                <w:color w:val="000000"/>
              </w:rPr>
            </w:pPr>
            <w:r w:rsidRPr="00750F17">
              <w:rPr>
                <w:rFonts w:ascii="Calibri" w:eastAsia="Times New Roman" w:hAnsi="Calibri" w:cs="Calibri"/>
                <w:color w:val="000000"/>
              </w:rPr>
              <w:t>0.299</w:t>
            </w:r>
          </w:p>
        </w:tc>
        <w:tc>
          <w:tcPr>
            <w:tcW w:w="885" w:type="dxa"/>
            <w:tcBorders>
              <w:top w:val="nil"/>
              <w:left w:val="nil"/>
              <w:bottom w:val="nil"/>
              <w:right w:val="nil"/>
            </w:tcBorders>
            <w:shd w:val="clear" w:color="auto" w:fill="auto"/>
            <w:noWrap/>
            <w:vAlign w:val="bottom"/>
            <w:hideMark/>
          </w:tcPr>
          <w:p w14:paraId="28062AF0" w14:textId="77777777" w:rsidR="002305C9" w:rsidRPr="00750F17" w:rsidRDefault="002305C9" w:rsidP="002305C9">
            <w:pPr>
              <w:jc w:val="right"/>
              <w:rPr>
                <w:rFonts w:ascii="Calibri" w:eastAsia="Times New Roman" w:hAnsi="Calibri" w:cs="Calibri"/>
                <w:color w:val="000000"/>
              </w:rPr>
            </w:pPr>
            <w:r w:rsidRPr="00750F17">
              <w:rPr>
                <w:rFonts w:ascii="Calibri" w:eastAsia="Times New Roman" w:hAnsi="Calibri" w:cs="Calibri"/>
                <w:color w:val="000000"/>
              </w:rPr>
              <w:t>0.100</w:t>
            </w:r>
          </w:p>
        </w:tc>
        <w:tc>
          <w:tcPr>
            <w:tcW w:w="1007" w:type="dxa"/>
            <w:tcBorders>
              <w:top w:val="nil"/>
              <w:left w:val="nil"/>
              <w:bottom w:val="nil"/>
              <w:right w:val="nil"/>
            </w:tcBorders>
            <w:shd w:val="clear" w:color="auto" w:fill="auto"/>
            <w:noWrap/>
            <w:vAlign w:val="bottom"/>
            <w:hideMark/>
          </w:tcPr>
          <w:p w14:paraId="0FA9F06A" w14:textId="77777777" w:rsidR="002305C9" w:rsidRPr="00750F17" w:rsidRDefault="002305C9" w:rsidP="002305C9">
            <w:pPr>
              <w:jc w:val="right"/>
              <w:rPr>
                <w:rFonts w:ascii="Calibri" w:eastAsia="Times New Roman" w:hAnsi="Calibri" w:cs="Calibri"/>
                <w:color w:val="000000"/>
              </w:rPr>
            </w:pPr>
            <w:r w:rsidRPr="00750F17">
              <w:rPr>
                <w:rFonts w:ascii="Calibri" w:eastAsia="Times New Roman" w:hAnsi="Calibri" w:cs="Calibri"/>
                <w:color w:val="000000"/>
              </w:rPr>
              <w:t>9.051</w:t>
            </w:r>
          </w:p>
        </w:tc>
        <w:tc>
          <w:tcPr>
            <w:tcW w:w="1128" w:type="dxa"/>
            <w:tcBorders>
              <w:top w:val="nil"/>
              <w:left w:val="nil"/>
              <w:bottom w:val="nil"/>
              <w:right w:val="nil"/>
            </w:tcBorders>
            <w:shd w:val="clear" w:color="auto" w:fill="auto"/>
            <w:noWrap/>
            <w:vAlign w:val="bottom"/>
            <w:hideMark/>
          </w:tcPr>
          <w:p w14:paraId="0578C0F8" w14:textId="77777777" w:rsidR="002305C9" w:rsidRPr="00750F17" w:rsidRDefault="002305C9" w:rsidP="002305C9">
            <w:pPr>
              <w:ind w:firstLineChars="100" w:firstLine="241"/>
              <w:rPr>
                <w:rFonts w:ascii="Calibri" w:eastAsia="Times New Roman" w:hAnsi="Calibri" w:cs="Calibri"/>
                <w:b/>
                <w:bCs/>
                <w:color w:val="000000"/>
              </w:rPr>
            </w:pPr>
            <w:r w:rsidRPr="00750F17">
              <w:rPr>
                <w:rFonts w:ascii="Calibri" w:eastAsia="Times New Roman" w:hAnsi="Calibri" w:cs="Calibri"/>
                <w:b/>
                <w:bCs/>
                <w:color w:val="000000"/>
              </w:rPr>
              <w:t>0.003</w:t>
            </w:r>
          </w:p>
        </w:tc>
      </w:tr>
      <w:tr w:rsidR="002305C9" w:rsidRPr="00750F17" w14:paraId="46D6ED3B" w14:textId="77777777" w:rsidTr="002305C9">
        <w:trPr>
          <w:trHeight w:val="320"/>
        </w:trPr>
        <w:tc>
          <w:tcPr>
            <w:tcW w:w="2880" w:type="dxa"/>
            <w:tcBorders>
              <w:top w:val="nil"/>
              <w:left w:val="nil"/>
              <w:bottom w:val="nil"/>
              <w:right w:val="nil"/>
            </w:tcBorders>
            <w:shd w:val="clear" w:color="auto" w:fill="auto"/>
            <w:noWrap/>
            <w:vAlign w:val="center"/>
            <w:hideMark/>
          </w:tcPr>
          <w:p w14:paraId="12695510" w14:textId="77777777" w:rsidR="002305C9" w:rsidRPr="00750F17" w:rsidRDefault="002305C9" w:rsidP="002305C9">
            <w:pPr>
              <w:ind w:firstLineChars="100" w:firstLine="200"/>
              <w:rPr>
                <w:rFonts w:ascii="Calibri" w:eastAsia="Times New Roman" w:hAnsi="Calibri" w:cs="Calibri"/>
                <w:color w:val="000000"/>
                <w:sz w:val="20"/>
                <w:szCs w:val="20"/>
              </w:rPr>
            </w:pPr>
            <w:r w:rsidRPr="00750F17">
              <w:rPr>
                <w:rFonts w:ascii="Calibri" w:eastAsia="Times New Roman" w:hAnsi="Calibri" w:cs="Calibri"/>
                <w:color w:val="000000"/>
                <w:sz w:val="20"/>
                <w:szCs w:val="20"/>
              </w:rPr>
              <w:t>condition (scaled mass index)</w:t>
            </w:r>
          </w:p>
        </w:tc>
        <w:tc>
          <w:tcPr>
            <w:tcW w:w="1080" w:type="dxa"/>
            <w:tcBorders>
              <w:top w:val="nil"/>
              <w:left w:val="nil"/>
              <w:bottom w:val="nil"/>
              <w:right w:val="nil"/>
            </w:tcBorders>
            <w:shd w:val="clear" w:color="auto" w:fill="auto"/>
            <w:noWrap/>
            <w:vAlign w:val="bottom"/>
            <w:hideMark/>
          </w:tcPr>
          <w:p w14:paraId="6DF0FBEF" w14:textId="77777777" w:rsidR="002305C9" w:rsidRPr="00750F17" w:rsidRDefault="002305C9" w:rsidP="002305C9">
            <w:pPr>
              <w:jc w:val="right"/>
              <w:rPr>
                <w:rFonts w:ascii="Calibri" w:eastAsia="Times New Roman" w:hAnsi="Calibri" w:cs="Calibri"/>
                <w:color w:val="000000"/>
              </w:rPr>
            </w:pPr>
            <w:r w:rsidRPr="00750F17">
              <w:rPr>
                <w:rFonts w:ascii="Calibri" w:eastAsia="Times New Roman" w:hAnsi="Calibri" w:cs="Calibri"/>
                <w:color w:val="000000"/>
              </w:rPr>
              <w:t>0.262</w:t>
            </w:r>
          </w:p>
        </w:tc>
        <w:tc>
          <w:tcPr>
            <w:tcW w:w="885" w:type="dxa"/>
            <w:tcBorders>
              <w:top w:val="nil"/>
              <w:left w:val="nil"/>
              <w:bottom w:val="nil"/>
              <w:right w:val="nil"/>
            </w:tcBorders>
            <w:shd w:val="clear" w:color="auto" w:fill="auto"/>
            <w:noWrap/>
            <w:vAlign w:val="bottom"/>
            <w:hideMark/>
          </w:tcPr>
          <w:p w14:paraId="50FDF7B5" w14:textId="77777777" w:rsidR="002305C9" w:rsidRPr="00750F17" w:rsidRDefault="002305C9" w:rsidP="002305C9">
            <w:pPr>
              <w:jc w:val="right"/>
              <w:rPr>
                <w:rFonts w:ascii="Calibri" w:eastAsia="Times New Roman" w:hAnsi="Calibri" w:cs="Calibri"/>
                <w:color w:val="000000"/>
              </w:rPr>
            </w:pPr>
            <w:r w:rsidRPr="00750F17">
              <w:rPr>
                <w:rFonts w:ascii="Calibri" w:eastAsia="Times New Roman" w:hAnsi="Calibri" w:cs="Calibri"/>
                <w:color w:val="000000"/>
              </w:rPr>
              <w:t>0.098</w:t>
            </w:r>
          </w:p>
        </w:tc>
        <w:tc>
          <w:tcPr>
            <w:tcW w:w="1007" w:type="dxa"/>
            <w:tcBorders>
              <w:top w:val="nil"/>
              <w:left w:val="nil"/>
              <w:bottom w:val="nil"/>
              <w:right w:val="nil"/>
            </w:tcBorders>
            <w:shd w:val="clear" w:color="auto" w:fill="auto"/>
            <w:noWrap/>
            <w:vAlign w:val="bottom"/>
            <w:hideMark/>
          </w:tcPr>
          <w:p w14:paraId="3A14CC92" w14:textId="77777777" w:rsidR="002305C9" w:rsidRPr="00750F17" w:rsidRDefault="002305C9" w:rsidP="002305C9">
            <w:pPr>
              <w:jc w:val="right"/>
              <w:rPr>
                <w:rFonts w:ascii="Calibri" w:eastAsia="Times New Roman" w:hAnsi="Calibri" w:cs="Calibri"/>
                <w:color w:val="000000"/>
              </w:rPr>
            </w:pPr>
            <w:r w:rsidRPr="00750F17">
              <w:rPr>
                <w:rFonts w:ascii="Calibri" w:eastAsia="Times New Roman" w:hAnsi="Calibri" w:cs="Calibri"/>
                <w:color w:val="000000"/>
              </w:rPr>
              <w:t>7.132</w:t>
            </w:r>
          </w:p>
        </w:tc>
        <w:tc>
          <w:tcPr>
            <w:tcW w:w="1128" w:type="dxa"/>
            <w:tcBorders>
              <w:top w:val="nil"/>
              <w:left w:val="nil"/>
              <w:bottom w:val="nil"/>
              <w:right w:val="nil"/>
            </w:tcBorders>
            <w:shd w:val="clear" w:color="auto" w:fill="auto"/>
            <w:noWrap/>
            <w:vAlign w:val="bottom"/>
            <w:hideMark/>
          </w:tcPr>
          <w:p w14:paraId="4AF8D382" w14:textId="77777777" w:rsidR="002305C9" w:rsidRPr="00750F17" w:rsidRDefault="002305C9" w:rsidP="002305C9">
            <w:pPr>
              <w:ind w:firstLineChars="100" w:firstLine="241"/>
              <w:rPr>
                <w:rFonts w:ascii="Calibri" w:eastAsia="Times New Roman" w:hAnsi="Calibri" w:cs="Calibri"/>
                <w:b/>
                <w:bCs/>
                <w:color w:val="000000"/>
              </w:rPr>
            </w:pPr>
            <w:r w:rsidRPr="00750F17">
              <w:rPr>
                <w:rFonts w:ascii="Calibri" w:eastAsia="Times New Roman" w:hAnsi="Calibri" w:cs="Calibri"/>
                <w:b/>
                <w:bCs/>
                <w:color w:val="000000"/>
              </w:rPr>
              <w:t>0.00</w:t>
            </w:r>
            <w:r>
              <w:rPr>
                <w:rFonts w:ascii="Calibri" w:eastAsia="Times New Roman" w:hAnsi="Calibri" w:cs="Calibri"/>
                <w:b/>
                <w:bCs/>
                <w:color w:val="000000"/>
              </w:rPr>
              <w:t>7</w:t>
            </w:r>
          </w:p>
        </w:tc>
      </w:tr>
      <w:tr w:rsidR="002305C9" w:rsidRPr="00750F17" w14:paraId="1267D754" w14:textId="77777777" w:rsidTr="002305C9">
        <w:trPr>
          <w:trHeight w:val="320"/>
        </w:trPr>
        <w:tc>
          <w:tcPr>
            <w:tcW w:w="2880" w:type="dxa"/>
            <w:tcBorders>
              <w:top w:val="nil"/>
              <w:left w:val="nil"/>
              <w:bottom w:val="nil"/>
              <w:right w:val="nil"/>
            </w:tcBorders>
            <w:shd w:val="clear" w:color="auto" w:fill="auto"/>
            <w:noWrap/>
            <w:vAlign w:val="center"/>
            <w:hideMark/>
          </w:tcPr>
          <w:p w14:paraId="3E57C374" w14:textId="77777777" w:rsidR="002305C9" w:rsidRPr="00750F17" w:rsidRDefault="002305C9" w:rsidP="002305C9">
            <w:pPr>
              <w:ind w:firstLineChars="100" w:firstLine="200"/>
              <w:rPr>
                <w:rFonts w:ascii="Calibri" w:eastAsia="Times New Roman" w:hAnsi="Calibri" w:cs="Calibri"/>
                <w:color w:val="000000"/>
                <w:sz w:val="20"/>
                <w:szCs w:val="20"/>
              </w:rPr>
            </w:pPr>
            <w:proofErr w:type="spellStart"/>
            <w:r w:rsidRPr="00750F17">
              <w:rPr>
                <w:rFonts w:ascii="Calibri" w:eastAsia="Times New Roman" w:hAnsi="Calibri" w:cs="Calibri"/>
                <w:color w:val="000000"/>
                <w:sz w:val="20"/>
                <w:szCs w:val="20"/>
              </w:rPr>
              <w:t>nymphal</w:t>
            </w:r>
            <w:proofErr w:type="spellEnd"/>
            <w:r w:rsidRPr="00750F17">
              <w:rPr>
                <w:rFonts w:ascii="Calibri" w:eastAsia="Times New Roman" w:hAnsi="Calibri" w:cs="Calibri"/>
                <w:color w:val="000000"/>
                <w:sz w:val="20"/>
                <w:szCs w:val="20"/>
              </w:rPr>
              <w:t xml:space="preserve"> density</w:t>
            </w:r>
          </w:p>
        </w:tc>
        <w:tc>
          <w:tcPr>
            <w:tcW w:w="1080" w:type="dxa"/>
            <w:tcBorders>
              <w:top w:val="nil"/>
              <w:left w:val="nil"/>
              <w:bottom w:val="nil"/>
              <w:right w:val="nil"/>
            </w:tcBorders>
            <w:shd w:val="clear" w:color="auto" w:fill="auto"/>
            <w:noWrap/>
            <w:vAlign w:val="bottom"/>
            <w:hideMark/>
          </w:tcPr>
          <w:p w14:paraId="47F21CDF" w14:textId="77777777" w:rsidR="002305C9" w:rsidRPr="00750F17" w:rsidRDefault="002305C9" w:rsidP="002305C9">
            <w:pPr>
              <w:jc w:val="right"/>
              <w:rPr>
                <w:rFonts w:ascii="Calibri" w:eastAsia="Times New Roman" w:hAnsi="Calibri" w:cs="Calibri"/>
                <w:color w:val="000000"/>
              </w:rPr>
            </w:pPr>
            <w:r w:rsidRPr="00750F17">
              <w:rPr>
                <w:rFonts w:ascii="Calibri" w:eastAsia="Times New Roman" w:hAnsi="Calibri" w:cs="Calibri"/>
                <w:color w:val="000000"/>
              </w:rPr>
              <w:t>-0.049</w:t>
            </w:r>
          </w:p>
        </w:tc>
        <w:tc>
          <w:tcPr>
            <w:tcW w:w="885" w:type="dxa"/>
            <w:tcBorders>
              <w:top w:val="nil"/>
              <w:left w:val="nil"/>
              <w:bottom w:val="nil"/>
              <w:right w:val="nil"/>
            </w:tcBorders>
            <w:shd w:val="clear" w:color="auto" w:fill="auto"/>
            <w:noWrap/>
            <w:vAlign w:val="bottom"/>
            <w:hideMark/>
          </w:tcPr>
          <w:p w14:paraId="2E4A67C9" w14:textId="77777777" w:rsidR="002305C9" w:rsidRPr="00750F17" w:rsidRDefault="002305C9" w:rsidP="002305C9">
            <w:pPr>
              <w:jc w:val="right"/>
              <w:rPr>
                <w:rFonts w:ascii="Calibri" w:eastAsia="Times New Roman" w:hAnsi="Calibri" w:cs="Calibri"/>
                <w:color w:val="000000"/>
              </w:rPr>
            </w:pPr>
            <w:r w:rsidRPr="00750F17">
              <w:rPr>
                <w:rFonts w:ascii="Calibri" w:eastAsia="Times New Roman" w:hAnsi="Calibri" w:cs="Calibri"/>
                <w:color w:val="000000"/>
              </w:rPr>
              <w:t>0.083</w:t>
            </w:r>
          </w:p>
        </w:tc>
        <w:tc>
          <w:tcPr>
            <w:tcW w:w="1007" w:type="dxa"/>
            <w:tcBorders>
              <w:top w:val="nil"/>
              <w:left w:val="nil"/>
              <w:bottom w:val="nil"/>
              <w:right w:val="nil"/>
            </w:tcBorders>
            <w:shd w:val="clear" w:color="auto" w:fill="auto"/>
            <w:noWrap/>
            <w:vAlign w:val="bottom"/>
            <w:hideMark/>
          </w:tcPr>
          <w:p w14:paraId="777C5C83" w14:textId="77777777" w:rsidR="002305C9" w:rsidRPr="00750F17" w:rsidRDefault="002305C9" w:rsidP="002305C9">
            <w:pPr>
              <w:jc w:val="right"/>
              <w:rPr>
                <w:rFonts w:ascii="Calibri" w:eastAsia="Times New Roman" w:hAnsi="Calibri" w:cs="Calibri"/>
                <w:color w:val="000000"/>
              </w:rPr>
            </w:pPr>
            <w:r w:rsidRPr="00750F17">
              <w:rPr>
                <w:rFonts w:ascii="Calibri" w:eastAsia="Times New Roman" w:hAnsi="Calibri" w:cs="Calibri"/>
                <w:color w:val="000000"/>
              </w:rPr>
              <w:t>0.341</w:t>
            </w:r>
          </w:p>
        </w:tc>
        <w:tc>
          <w:tcPr>
            <w:tcW w:w="1128" w:type="dxa"/>
            <w:tcBorders>
              <w:top w:val="nil"/>
              <w:left w:val="nil"/>
              <w:bottom w:val="nil"/>
              <w:right w:val="nil"/>
            </w:tcBorders>
            <w:shd w:val="clear" w:color="auto" w:fill="auto"/>
            <w:noWrap/>
            <w:vAlign w:val="bottom"/>
            <w:hideMark/>
          </w:tcPr>
          <w:p w14:paraId="78F60D44" w14:textId="77777777" w:rsidR="002305C9" w:rsidRPr="00750F17" w:rsidRDefault="002305C9" w:rsidP="002305C9">
            <w:pPr>
              <w:ind w:firstLineChars="100" w:firstLine="240"/>
              <w:rPr>
                <w:rFonts w:ascii="Calibri" w:eastAsia="Times New Roman" w:hAnsi="Calibri" w:cs="Calibri"/>
                <w:color w:val="000000"/>
              </w:rPr>
            </w:pPr>
            <w:r>
              <w:rPr>
                <w:rFonts w:ascii="Calibri" w:hAnsi="Calibri" w:cs="Calibri"/>
                <w:color w:val="000000"/>
              </w:rPr>
              <w:t>0.626</w:t>
            </w:r>
          </w:p>
        </w:tc>
      </w:tr>
      <w:tr w:rsidR="002305C9" w:rsidRPr="00750F17" w14:paraId="57D97C94" w14:textId="77777777" w:rsidTr="002305C9">
        <w:trPr>
          <w:trHeight w:val="320"/>
        </w:trPr>
        <w:tc>
          <w:tcPr>
            <w:tcW w:w="2880" w:type="dxa"/>
            <w:tcBorders>
              <w:top w:val="nil"/>
              <w:left w:val="nil"/>
              <w:bottom w:val="nil"/>
              <w:right w:val="nil"/>
            </w:tcBorders>
            <w:shd w:val="clear" w:color="auto" w:fill="auto"/>
            <w:noWrap/>
            <w:vAlign w:val="center"/>
            <w:hideMark/>
          </w:tcPr>
          <w:p w14:paraId="34BC5B1A" w14:textId="77777777" w:rsidR="002305C9" w:rsidRPr="00750F17" w:rsidRDefault="002305C9" w:rsidP="002305C9">
            <w:pPr>
              <w:ind w:firstLineChars="100" w:firstLine="200"/>
              <w:rPr>
                <w:rFonts w:ascii="Calibri" w:eastAsia="Times New Roman" w:hAnsi="Calibri" w:cs="Calibri"/>
                <w:color w:val="000000"/>
                <w:sz w:val="20"/>
                <w:szCs w:val="20"/>
              </w:rPr>
            </w:pPr>
            <w:proofErr w:type="spellStart"/>
            <w:r w:rsidRPr="00750F17">
              <w:rPr>
                <w:rFonts w:ascii="Calibri" w:eastAsia="Times New Roman" w:hAnsi="Calibri" w:cs="Calibri"/>
                <w:color w:val="000000"/>
                <w:sz w:val="20"/>
                <w:szCs w:val="20"/>
              </w:rPr>
              <w:t>rdistance</w:t>
            </w:r>
            <w:proofErr w:type="spellEnd"/>
            <w:r w:rsidRPr="00750F17">
              <w:rPr>
                <w:rFonts w:ascii="Calibri" w:eastAsia="Times New Roman" w:hAnsi="Calibri" w:cs="Calibri"/>
                <w:color w:val="000000"/>
                <w:sz w:val="20"/>
                <w:szCs w:val="20"/>
              </w:rPr>
              <w:t xml:space="preserve"> from core</w:t>
            </w:r>
          </w:p>
        </w:tc>
        <w:tc>
          <w:tcPr>
            <w:tcW w:w="1080" w:type="dxa"/>
            <w:tcBorders>
              <w:top w:val="nil"/>
              <w:left w:val="nil"/>
              <w:bottom w:val="nil"/>
              <w:right w:val="nil"/>
            </w:tcBorders>
            <w:shd w:val="clear" w:color="auto" w:fill="auto"/>
            <w:noWrap/>
            <w:vAlign w:val="bottom"/>
            <w:hideMark/>
          </w:tcPr>
          <w:p w14:paraId="38FFC704" w14:textId="77777777" w:rsidR="002305C9" w:rsidRPr="00750F17" w:rsidRDefault="002305C9" w:rsidP="002305C9">
            <w:pPr>
              <w:jc w:val="right"/>
              <w:rPr>
                <w:rFonts w:ascii="Calibri" w:eastAsia="Times New Roman" w:hAnsi="Calibri" w:cs="Calibri"/>
                <w:color w:val="000000"/>
              </w:rPr>
            </w:pPr>
            <w:r w:rsidRPr="00750F17">
              <w:rPr>
                <w:rFonts w:ascii="Calibri" w:eastAsia="Times New Roman" w:hAnsi="Calibri" w:cs="Calibri"/>
                <w:color w:val="000000"/>
              </w:rPr>
              <w:t>0.093</w:t>
            </w:r>
          </w:p>
        </w:tc>
        <w:tc>
          <w:tcPr>
            <w:tcW w:w="885" w:type="dxa"/>
            <w:tcBorders>
              <w:top w:val="nil"/>
              <w:left w:val="nil"/>
              <w:bottom w:val="nil"/>
              <w:right w:val="nil"/>
            </w:tcBorders>
            <w:shd w:val="clear" w:color="auto" w:fill="auto"/>
            <w:noWrap/>
            <w:vAlign w:val="bottom"/>
            <w:hideMark/>
          </w:tcPr>
          <w:p w14:paraId="4782C4BC" w14:textId="77777777" w:rsidR="002305C9" w:rsidRPr="00750F17" w:rsidRDefault="002305C9" w:rsidP="002305C9">
            <w:pPr>
              <w:jc w:val="right"/>
              <w:rPr>
                <w:rFonts w:ascii="Calibri" w:eastAsia="Times New Roman" w:hAnsi="Calibri" w:cs="Calibri"/>
                <w:color w:val="000000"/>
              </w:rPr>
            </w:pPr>
            <w:r w:rsidRPr="00750F17">
              <w:rPr>
                <w:rFonts w:ascii="Calibri" w:eastAsia="Times New Roman" w:hAnsi="Calibri" w:cs="Calibri"/>
                <w:color w:val="000000"/>
              </w:rPr>
              <w:t>0.097</w:t>
            </w:r>
          </w:p>
        </w:tc>
        <w:tc>
          <w:tcPr>
            <w:tcW w:w="1007" w:type="dxa"/>
            <w:tcBorders>
              <w:top w:val="nil"/>
              <w:left w:val="nil"/>
              <w:bottom w:val="nil"/>
              <w:right w:val="nil"/>
            </w:tcBorders>
            <w:shd w:val="clear" w:color="auto" w:fill="auto"/>
            <w:noWrap/>
            <w:vAlign w:val="bottom"/>
            <w:hideMark/>
          </w:tcPr>
          <w:p w14:paraId="7EC249CB" w14:textId="77777777" w:rsidR="002305C9" w:rsidRPr="00750F17" w:rsidRDefault="002305C9" w:rsidP="002305C9">
            <w:pPr>
              <w:jc w:val="right"/>
              <w:rPr>
                <w:rFonts w:ascii="Calibri" w:eastAsia="Times New Roman" w:hAnsi="Calibri" w:cs="Calibri"/>
                <w:color w:val="000000"/>
              </w:rPr>
            </w:pPr>
            <w:r w:rsidRPr="00750F17">
              <w:rPr>
                <w:rFonts w:ascii="Calibri" w:eastAsia="Times New Roman" w:hAnsi="Calibri" w:cs="Calibri"/>
                <w:color w:val="000000"/>
              </w:rPr>
              <w:t>0.930</w:t>
            </w:r>
          </w:p>
        </w:tc>
        <w:tc>
          <w:tcPr>
            <w:tcW w:w="1128" w:type="dxa"/>
            <w:tcBorders>
              <w:top w:val="nil"/>
              <w:left w:val="nil"/>
              <w:bottom w:val="nil"/>
              <w:right w:val="nil"/>
            </w:tcBorders>
            <w:shd w:val="clear" w:color="auto" w:fill="auto"/>
            <w:noWrap/>
            <w:vAlign w:val="bottom"/>
            <w:hideMark/>
          </w:tcPr>
          <w:p w14:paraId="7E95E75B" w14:textId="77777777" w:rsidR="002305C9" w:rsidRPr="00750F17" w:rsidRDefault="002305C9" w:rsidP="002305C9">
            <w:pPr>
              <w:ind w:firstLineChars="100" w:firstLine="240"/>
              <w:rPr>
                <w:rFonts w:ascii="Calibri" w:eastAsia="Times New Roman" w:hAnsi="Calibri" w:cs="Calibri"/>
                <w:color w:val="000000"/>
              </w:rPr>
            </w:pPr>
            <w:r>
              <w:rPr>
                <w:rFonts w:ascii="Calibri" w:hAnsi="Calibri" w:cs="Calibri"/>
                <w:color w:val="000000"/>
              </w:rPr>
              <w:t>0.330</w:t>
            </w:r>
          </w:p>
        </w:tc>
      </w:tr>
      <w:tr w:rsidR="002305C9" w:rsidRPr="00750F17" w14:paraId="21BC7B52" w14:textId="77777777" w:rsidTr="002305C9">
        <w:trPr>
          <w:trHeight w:val="320"/>
        </w:trPr>
        <w:tc>
          <w:tcPr>
            <w:tcW w:w="2880" w:type="dxa"/>
            <w:tcBorders>
              <w:top w:val="nil"/>
              <w:left w:val="nil"/>
              <w:bottom w:val="nil"/>
              <w:right w:val="nil"/>
            </w:tcBorders>
            <w:shd w:val="clear" w:color="auto" w:fill="auto"/>
            <w:noWrap/>
            <w:vAlign w:val="center"/>
            <w:hideMark/>
          </w:tcPr>
          <w:p w14:paraId="4D8D109B" w14:textId="77777777" w:rsidR="002305C9" w:rsidRPr="00750F17" w:rsidRDefault="002305C9" w:rsidP="002305C9">
            <w:pPr>
              <w:ind w:firstLineChars="100" w:firstLine="200"/>
              <w:rPr>
                <w:rFonts w:ascii="Calibri" w:eastAsia="Times New Roman" w:hAnsi="Calibri" w:cs="Calibri"/>
                <w:color w:val="000000"/>
                <w:sz w:val="20"/>
                <w:szCs w:val="20"/>
              </w:rPr>
            </w:pPr>
            <w:r w:rsidRPr="00750F17">
              <w:rPr>
                <w:rFonts w:ascii="Calibri" w:eastAsia="Times New Roman" w:hAnsi="Calibri" w:cs="Calibri"/>
                <w:color w:val="000000"/>
                <w:sz w:val="20"/>
                <w:szCs w:val="20"/>
              </w:rPr>
              <w:t xml:space="preserve">distance from core </w:t>
            </w:r>
            <w:r w:rsidRPr="00750F17">
              <w:rPr>
                <w:rFonts w:ascii="Calibri" w:eastAsia="Times New Roman" w:hAnsi="Calibri" w:cs="Calibri"/>
                <w:color w:val="000000"/>
                <w:sz w:val="20"/>
                <w:szCs w:val="20"/>
                <w:vertAlign w:val="superscript"/>
              </w:rPr>
              <w:t>2</w:t>
            </w:r>
          </w:p>
        </w:tc>
        <w:tc>
          <w:tcPr>
            <w:tcW w:w="1080" w:type="dxa"/>
            <w:tcBorders>
              <w:top w:val="nil"/>
              <w:left w:val="nil"/>
              <w:bottom w:val="nil"/>
              <w:right w:val="nil"/>
            </w:tcBorders>
            <w:shd w:val="clear" w:color="auto" w:fill="auto"/>
            <w:noWrap/>
            <w:vAlign w:val="bottom"/>
            <w:hideMark/>
          </w:tcPr>
          <w:p w14:paraId="37C2F827" w14:textId="77777777" w:rsidR="002305C9" w:rsidRPr="00750F17" w:rsidRDefault="002305C9" w:rsidP="002305C9">
            <w:pPr>
              <w:jc w:val="right"/>
              <w:rPr>
                <w:rFonts w:ascii="Calibri" w:eastAsia="Times New Roman" w:hAnsi="Calibri" w:cs="Calibri"/>
                <w:color w:val="000000"/>
              </w:rPr>
            </w:pPr>
            <w:r w:rsidRPr="00750F17">
              <w:rPr>
                <w:rFonts w:ascii="Calibri" w:eastAsia="Times New Roman" w:hAnsi="Calibri" w:cs="Calibri"/>
                <w:color w:val="000000"/>
              </w:rPr>
              <w:t>-0.176</w:t>
            </w:r>
          </w:p>
        </w:tc>
        <w:tc>
          <w:tcPr>
            <w:tcW w:w="885" w:type="dxa"/>
            <w:tcBorders>
              <w:top w:val="nil"/>
              <w:left w:val="nil"/>
              <w:bottom w:val="nil"/>
              <w:right w:val="nil"/>
            </w:tcBorders>
            <w:shd w:val="clear" w:color="auto" w:fill="auto"/>
            <w:noWrap/>
            <w:vAlign w:val="bottom"/>
            <w:hideMark/>
          </w:tcPr>
          <w:p w14:paraId="4DB6D4F2" w14:textId="77777777" w:rsidR="002305C9" w:rsidRPr="00750F17" w:rsidRDefault="002305C9" w:rsidP="002305C9">
            <w:pPr>
              <w:jc w:val="right"/>
              <w:rPr>
                <w:rFonts w:ascii="Calibri" w:eastAsia="Times New Roman" w:hAnsi="Calibri" w:cs="Calibri"/>
                <w:color w:val="000000"/>
              </w:rPr>
            </w:pPr>
            <w:r w:rsidRPr="00750F17">
              <w:rPr>
                <w:rFonts w:ascii="Calibri" w:eastAsia="Times New Roman" w:hAnsi="Calibri" w:cs="Calibri"/>
                <w:color w:val="000000"/>
              </w:rPr>
              <w:t>0.102</w:t>
            </w:r>
          </w:p>
        </w:tc>
        <w:tc>
          <w:tcPr>
            <w:tcW w:w="1007" w:type="dxa"/>
            <w:tcBorders>
              <w:top w:val="nil"/>
              <w:left w:val="nil"/>
              <w:bottom w:val="nil"/>
              <w:right w:val="nil"/>
            </w:tcBorders>
            <w:shd w:val="clear" w:color="auto" w:fill="auto"/>
            <w:noWrap/>
            <w:vAlign w:val="bottom"/>
            <w:hideMark/>
          </w:tcPr>
          <w:p w14:paraId="7A142D83" w14:textId="77777777" w:rsidR="002305C9" w:rsidRPr="00750F17" w:rsidRDefault="002305C9" w:rsidP="002305C9">
            <w:pPr>
              <w:jc w:val="right"/>
              <w:rPr>
                <w:rFonts w:ascii="Calibri" w:eastAsia="Times New Roman" w:hAnsi="Calibri" w:cs="Calibri"/>
                <w:color w:val="000000"/>
              </w:rPr>
            </w:pPr>
            <w:r w:rsidRPr="00750F17">
              <w:rPr>
                <w:rFonts w:ascii="Calibri" w:eastAsia="Times New Roman" w:hAnsi="Calibri" w:cs="Calibri"/>
                <w:color w:val="000000"/>
              </w:rPr>
              <w:t>2.943</w:t>
            </w:r>
          </w:p>
        </w:tc>
        <w:tc>
          <w:tcPr>
            <w:tcW w:w="1128" w:type="dxa"/>
            <w:tcBorders>
              <w:top w:val="nil"/>
              <w:left w:val="nil"/>
              <w:bottom w:val="nil"/>
              <w:right w:val="nil"/>
            </w:tcBorders>
            <w:shd w:val="clear" w:color="auto" w:fill="auto"/>
            <w:noWrap/>
            <w:vAlign w:val="bottom"/>
            <w:hideMark/>
          </w:tcPr>
          <w:p w14:paraId="7323067A" w14:textId="77777777" w:rsidR="002305C9" w:rsidRPr="00750F17" w:rsidRDefault="002305C9" w:rsidP="002305C9">
            <w:pPr>
              <w:ind w:firstLineChars="100" w:firstLine="240"/>
              <w:rPr>
                <w:rFonts w:ascii="Calibri" w:eastAsia="Times New Roman" w:hAnsi="Calibri" w:cs="Calibri"/>
                <w:color w:val="000000"/>
              </w:rPr>
            </w:pPr>
            <w:r>
              <w:rPr>
                <w:rFonts w:ascii="Calibri" w:hAnsi="Calibri" w:cs="Calibri"/>
                <w:color w:val="000000"/>
              </w:rPr>
              <w:t>0.086</w:t>
            </w:r>
          </w:p>
        </w:tc>
      </w:tr>
      <w:tr w:rsidR="002305C9" w:rsidRPr="00750F17" w14:paraId="00BBC821" w14:textId="77777777" w:rsidTr="002305C9">
        <w:trPr>
          <w:trHeight w:val="320"/>
        </w:trPr>
        <w:tc>
          <w:tcPr>
            <w:tcW w:w="2880" w:type="dxa"/>
            <w:tcBorders>
              <w:top w:val="nil"/>
              <w:left w:val="nil"/>
              <w:bottom w:val="nil"/>
              <w:right w:val="nil"/>
            </w:tcBorders>
            <w:shd w:val="clear" w:color="auto" w:fill="auto"/>
            <w:noWrap/>
            <w:vAlign w:val="center"/>
            <w:hideMark/>
          </w:tcPr>
          <w:p w14:paraId="56D3BC26" w14:textId="77777777" w:rsidR="002305C9" w:rsidRPr="00750F17" w:rsidRDefault="002305C9" w:rsidP="002305C9">
            <w:pPr>
              <w:ind w:firstLineChars="100" w:firstLine="200"/>
              <w:rPr>
                <w:rFonts w:ascii="Calibri" w:eastAsia="Times New Roman" w:hAnsi="Calibri" w:cs="Calibri"/>
                <w:color w:val="000000"/>
                <w:sz w:val="20"/>
                <w:szCs w:val="20"/>
              </w:rPr>
            </w:pPr>
            <w:r w:rsidRPr="00750F17">
              <w:rPr>
                <w:rFonts w:ascii="Calibri" w:eastAsia="Times New Roman" w:hAnsi="Calibri" w:cs="Calibri"/>
                <w:color w:val="000000"/>
                <w:sz w:val="20"/>
                <w:szCs w:val="20"/>
              </w:rPr>
              <w:t>mean temp Jun - July</w:t>
            </w:r>
          </w:p>
        </w:tc>
        <w:tc>
          <w:tcPr>
            <w:tcW w:w="1080" w:type="dxa"/>
            <w:tcBorders>
              <w:top w:val="nil"/>
              <w:left w:val="nil"/>
              <w:bottom w:val="nil"/>
              <w:right w:val="nil"/>
            </w:tcBorders>
            <w:shd w:val="clear" w:color="auto" w:fill="auto"/>
            <w:noWrap/>
            <w:vAlign w:val="bottom"/>
            <w:hideMark/>
          </w:tcPr>
          <w:p w14:paraId="13E5E2F6" w14:textId="77777777" w:rsidR="002305C9" w:rsidRPr="00750F17" w:rsidRDefault="002305C9" w:rsidP="002305C9">
            <w:pPr>
              <w:jc w:val="right"/>
              <w:rPr>
                <w:rFonts w:ascii="Calibri" w:eastAsia="Times New Roman" w:hAnsi="Calibri" w:cs="Calibri"/>
                <w:color w:val="000000"/>
              </w:rPr>
            </w:pPr>
            <w:r w:rsidRPr="00750F17">
              <w:rPr>
                <w:rFonts w:ascii="Calibri" w:eastAsia="Times New Roman" w:hAnsi="Calibri" w:cs="Calibri"/>
                <w:color w:val="000000"/>
              </w:rPr>
              <w:t>-0.044</w:t>
            </w:r>
          </w:p>
        </w:tc>
        <w:tc>
          <w:tcPr>
            <w:tcW w:w="885" w:type="dxa"/>
            <w:tcBorders>
              <w:top w:val="nil"/>
              <w:left w:val="nil"/>
              <w:bottom w:val="nil"/>
              <w:right w:val="nil"/>
            </w:tcBorders>
            <w:shd w:val="clear" w:color="auto" w:fill="auto"/>
            <w:noWrap/>
            <w:vAlign w:val="bottom"/>
            <w:hideMark/>
          </w:tcPr>
          <w:p w14:paraId="7540B315" w14:textId="77777777" w:rsidR="002305C9" w:rsidRPr="00750F17" w:rsidRDefault="002305C9" w:rsidP="002305C9">
            <w:pPr>
              <w:jc w:val="right"/>
              <w:rPr>
                <w:rFonts w:ascii="Calibri" w:eastAsia="Times New Roman" w:hAnsi="Calibri" w:cs="Calibri"/>
                <w:color w:val="000000"/>
              </w:rPr>
            </w:pPr>
            <w:r w:rsidRPr="00750F17">
              <w:rPr>
                <w:rFonts w:ascii="Calibri" w:eastAsia="Times New Roman" w:hAnsi="Calibri" w:cs="Calibri"/>
                <w:color w:val="000000"/>
              </w:rPr>
              <w:t>0.105</w:t>
            </w:r>
          </w:p>
        </w:tc>
        <w:tc>
          <w:tcPr>
            <w:tcW w:w="1007" w:type="dxa"/>
            <w:tcBorders>
              <w:top w:val="nil"/>
              <w:left w:val="nil"/>
              <w:bottom w:val="nil"/>
              <w:right w:val="nil"/>
            </w:tcBorders>
            <w:shd w:val="clear" w:color="auto" w:fill="auto"/>
            <w:noWrap/>
            <w:vAlign w:val="bottom"/>
            <w:hideMark/>
          </w:tcPr>
          <w:p w14:paraId="4E2323EA" w14:textId="77777777" w:rsidR="002305C9" w:rsidRPr="00750F17" w:rsidRDefault="002305C9" w:rsidP="002305C9">
            <w:pPr>
              <w:jc w:val="right"/>
              <w:rPr>
                <w:rFonts w:ascii="Calibri" w:eastAsia="Times New Roman" w:hAnsi="Calibri" w:cs="Calibri"/>
                <w:color w:val="000000"/>
              </w:rPr>
            </w:pPr>
            <w:r w:rsidRPr="00750F17">
              <w:rPr>
                <w:rFonts w:ascii="Calibri" w:eastAsia="Times New Roman" w:hAnsi="Calibri" w:cs="Calibri"/>
                <w:color w:val="000000"/>
              </w:rPr>
              <w:t>0.176</w:t>
            </w:r>
          </w:p>
        </w:tc>
        <w:tc>
          <w:tcPr>
            <w:tcW w:w="1128" w:type="dxa"/>
            <w:tcBorders>
              <w:top w:val="nil"/>
              <w:left w:val="nil"/>
              <w:bottom w:val="nil"/>
              <w:right w:val="nil"/>
            </w:tcBorders>
            <w:shd w:val="clear" w:color="auto" w:fill="auto"/>
            <w:noWrap/>
            <w:vAlign w:val="bottom"/>
            <w:hideMark/>
          </w:tcPr>
          <w:p w14:paraId="3525A871" w14:textId="77777777" w:rsidR="002305C9" w:rsidRPr="00750F17" w:rsidRDefault="002305C9" w:rsidP="002305C9">
            <w:pPr>
              <w:ind w:firstLineChars="100" w:firstLine="240"/>
              <w:rPr>
                <w:rFonts w:ascii="Calibri" w:eastAsia="Times New Roman" w:hAnsi="Calibri" w:cs="Calibri"/>
                <w:color w:val="000000"/>
              </w:rPr>
            </w:pPr>
            <w:r>
              <w:rPr>
                <w:rFonts w:ascii="Calibri" w:hAnsi="Calibri" w:cs="Calibri"/>
                <w:color w:val="000000"/>
              </w:rPr>
              <w:t>0.687</w:t>
            </w:r>
          </w:p>
        </w:tc>
      </w:tr>
      <w:tr w:rsidR="002305C9" w:rsidRPr="00750F17" w14:paraId="467AAB55" w14:textId="77777777" w:rsidTr="002305C9">
        <w:trPr>
          <w:trHeight w:val="320"/>
        </w:trPr>
        <w:tc>
          <w:tcPr>
            <w:tcW w:w="2880" w:type="dxa"/>
            <w:tcBorders>
              <w:top w:val="nil"/>
              <w:left w:val="nil"/>
              <w:bottom w:val="nil"/>
              <w:right w:val="nil"/>
            </w:tcBorders>
            <w:shd w:val="clear" w:color="auto" w:fill="auto"/>
            <w:noWrap/>
            <w:vAlign w:val="center"/>
            <w:hideMark/>
          </w:tcPr>
          <w:p w14:paraId="3EF93BA2" w14:textId="77777777" w:rsidR="002305C9" w:rsidRPr="00750F17" w:rsidRDefault="002305C9" w:rsidP="002305C9">
            <w:pPr>
              <w:ind w:firstLineChars="100" w:firstLine="200"/>
              <w:rPr>
                <w:rFonts w:ascii="Calibri" w:eastAsia="Times New Roman" w:hAnsi="Calibri" w:cs="Calibri"/>
                <w:color w:val="000000"/>
                <w:sz w:val="20"/>
                <w:szCs w:val="20"/>
              </w:rPr>
            </w:pPr>
            <w:r w:rsidRPr="00750F17">
              <w:rPr>
                <w:rFonts w:ascii="Calibri" w:eastAsia="Times New Roman" w:hAnsi="Calibri" w:cs="Calibri"/>
                <w:color w:val="000000"/>
                <w:sz w:val="20"/>
                <w:szCs w:val="20"/>
              </w:rPr>
              <w:t xml:space="preserve">mean </w:t>
            </w:r>
            <w:proofErr w:type="spellStart"/>
            <w:r w:rsidRPr="00750F17">
              <w:rPr>
                <w:rFonts w:ascii="Calibri" w:eastAsia="Times New Roman" w:hAnsi="Calibri" w:cs="Calibri"/>
                <w:color w:val="000000"/>
                <w:sz w:val="20"/>
                <w:szCs w:val="20"/>
              </w:rPr>
              <w:t>Precip</w:t>
            </w:r>
            <w:proofErr w:type="spellEnd"/>
            <w:r w:rsidRPr="00750F17">
              <w:rPr>
                <w:rFonts w:ascii="Calibri" w:eastAsia="Times New Roman" w:hAnsi="Calibri" w:cs="Calibri"/>
                <w:color w:val="000000"/>
                <w:sz w:val="20"/>
                <w:szCs w:val="20"/>
              </w:rPr>
              <w:t xml:space="preserve"> Jun - July</w:t>
            </w:r>
          </w:p>
        </w:tc>
        <w:tc>
          <w:tcPr>
            <w:tcW w:w="1080" w:type="dxa"/>
            <w:tcBorders>
              <w:top w:val="nil"/>
              <w:left w:val="nil"/>
              <w:bottom w:val="nil"/>
              <w:right w:val="nil"/>
            </w:tcBorders>
            <w:shd w:val="clear" w:color="auto" w:fill="auto"/>
            <w:noWrap/>
            <w:vAlign w:val="bottom"/>
            <w:hideMark/>
          </w:tcPr>
          <w:p w14:paraId="7A717EAE" w14:textId="77777777" w:rsidR="002305C9" w:rsidRPr="00750F17" w:rsidRDefault="002305C9" w:rsidP="002305C9">
            <w:pPr>
              <w:jc w:val="right"/>
              <w:rPr>
                <w:rFonts w:ascii="Calibri" w:eastAsia="Times New Roman" w:hAnsi="Calibri" w:cs="Calibri"/>
                <w:color w:val="000000"/>
              </w:rPr>
            </w:pPr>
            <w:r w:rsidRPr="00750F17">
              <w:rPr>
                <w:rFonts w:ascii="Calibri" w:eastAsia="Times New Roman" w:hAnsi="Calibri" w:cs="Calibri"/>
                <w:color w:val="000000"/>
              </w:rPr>
              <w:t>0.054</w:t>
            </w:r>
          </w:p>
        </w:tc>
        <w:tc>
          <w:tcPr>
            <w:tcW w:w="885" w:type="dxa"/>
            <w:tcBorders>
              <w:top w:val="nil"/>
              <w:left w:val="nil"/>
              <w:bottom w:val="nil"/>
              <w:right w:val="nil"/>
            </w:tcBorders>
            <w:shd w:val="clear" w:color="auto" w:fill="auto"/>
            <w:noWrap/>
            <w:vAlign w:val="bottom"/>
            <w:hideMark/>
          </w:tcPr>
          <w:p w14:paraId="6F15D3CB" w14:textId="77777777" w:rsidR="002305C9" w:rsidRPr="00750F17" w:rsidRDefault="002305C9" w:rsidP="002305C9">
            <w:pPr>
              <w:jc w:val="right"/>
              <w:rPr>
                <w:rFonts w:ascii="Calibri" w:eastAsia="Times New Roman" w:hAnsi="Calibri" w:cs="Calibri"/>
                <w:color w:val="000000"/>
              </w:rPr>
            </w:pPr>
            <w:r w:rsidRPr="00750F17">
              <w:rPr>
                <w:rFonts w:ascii="Calibri" w:eastAsia="Times New Roman" w:hAnsi="Calibri" w:cs="Calibri"/>
                <w:color w:val="000000"/>
              </w:rPr>
              <w:t>0.118</w:t>
            </w:r>
          </w:p>
        </w:tc>
        <w:tc>
          <w:tcPr>
            <w:tcW w:w="1007" w:type="dxa"/>
            <w:tcBorders>
              <w:top w:val="nil"/>
              <w:left w:val="nil"/>
              <w:bottom w:val="nil"/>
              <w:right w:val="nil"/>
            </w:tcBorders>
            <w:shd w:val="clear" w:color="auto" w:fill="auto"/>
            <w:noWrap/>
            <w:vAlign w:val="bottom"/>
            <w:hideMark/>
          </w:tcPr>
          <w:p w14:paraId="336AF2E1" w14:textId="77777777" w:rsidR="002305C9" w:rsidRPr="00750F17" w:rsidRDefault="002305C9" w:rsidP="002305C9">
            <w:pPr>
              <w:jc w:val="right"/>
              <w:rPr>
                <w:rFonts w:ascii="Calibri" w:eastAsia="Times New Roman" w:hAnsi="Calibri" w:cs="Calibri"/>
                <w:color w:val="000000"/>
              </w:rPr>
            </w:pPr>
            <w:r w:rsidRPr="00750F17">
              <w:rPr>
                <w:rFonts w:ascii="Calibri" w:eastAsia="Times New Roman" w:hAnsi="Calibri" w:cs="Calibri"/>
                <w:color w:val="000000"/>
              </w:rPr>
              <w:t>0.207</w:t>
            </w:r>
          </w:p>
        </w:tc>
        <w:tc>
          <w:tcPr>
            <w:tcW w:w="1128" w:type="dxa"/>
            <w:tcBorders>
              <w:top w:val="nil"/>
              <w:left w:val="nil"/>
              <w:bottom w:val="nil"/>
              <w:right w:val="nil"/>
            </w:tcBorders>
            <w:shd w:val="clear" w:color="auto" w:fill="auto"/>
            <w:noWrap/>
            <w:vAlign w:val="bottom"/>
            <w:hideMark/>
          </w:tcPr>
          <w:p w14:paraId="28F47D61" w14:textId="77777777" w:rsidR="002305C9" w:rsidRPr="00750F17" w:rsidRDefault="002305C9" w:rsidP="002305C9">
            <w:pPr>
              <w:ind w:firstLineChars="100" w:firstLine="240"/>
              <w:rPr>
                <w:rFonts w:ascii="Calibri" w:eastAsia="Times New Roman" w:hAnsi="Calibri" w:cs="Calibri"/>
                <w:color w:val="000000"/>
              </w:rPr>
            </w:pPr>
            <w:r>
              <w:rPr>
                <w:rFonts w:ascii="Calibri" w:hAnsi="Calibri" w:cs="Calibri"/>
                <w:color w:val="000000"/>
              </w:rPr>
              <w:t>0.656</w:t>
            </w:r>
          </w:p>
        </w:tc>
      </w:tr>
      <w:tr w:rsidR="002305C9" w:rsidRPr="00750F17" w14:paraId="61F10B5B" w14:textId="77777777" w:rsidTr="002305C9">
        <w:trPr>
          <w:trHeight w:val="320"/>
        </w:trPr>
        <w:tc>
          <w:tcPr>
            <w:tcW w:w="3960" w:type="dxa"/>
            <w:gridSpan w:val="2"/>
            <w:tcBorders>
              <w:top w:val="nil"/>
              <w:left w:val="nil"/>
              <w:bottom w:val="nil"/>
              <w:right w:val="nil"/>
            </w:tcBorders>
            <w:shd w:val="clear" w:color="auto" w:fill="auto"/>
            <w:noWrap/>
            <w:vAlign w:val="bottom"/>
            <w:hideMark/>
          </w:tcPr>
          <w:p w14:paraId="2EA152C7" w14:textId="77777777" w:rsidR="002305C9" w:rsidRDefault="002305C9" w:rsidP="002305C9">
            <w:pPr>
              <w:rPr>
                <w:rFonts w:ascii="Calibri" w:eastAsia="Times New Roman" w:hAnsi="Calibri" w:cs="Calibri"/>
                <w:b/>
                <w:bCs/>
                <w:color w:val="000000"/>
                <w:sz w:val="20"/>
                <w:szCs w:val="20"/>
              </w:rPr>
            </w:pPr>
          </w:p>
          <w:p w14:paraId="2F9932B4" w14:textId="77777777" w:rsidR="002305C9" w:rsidRPr="00750F17" w:rsidRDefault="002305C9" w:rsidP="002305C9">
            <w:pPr>
              <w:rPr>
                <w:rFonts w:ascii="Calibri" w:eastAsia="Times New Roman" w:hAnsi="Calibri" w:cs="Calibri"/>
                <w:b/>
                <w:bCs/>
                <w:color w:val="000000"/>
                <w:sz w:val="20"/>
                <w:szCs w:val="20"/>
              </w:rPr>
            </w:pPr>
            <w:r w:rsidRPr="00750F17">
              <w:rPr>
                <w:rFonts w:ascii="Calibri" w:eastAsia="Times New Roman" w:hAnsi="Calibri" w:cs="Calibri"/>
                <w:b/>
                <w:bCs/>
                <w:color w:val="000000"/>
                <w:sz w:val="20"/>
                <w:szCs w:val="20"/>
              </w:rPr>
              <w:t>distance flown (m)</w:t>
            </w:r>
          </w:p>
        </w:tc>
        <w:tc>
          <w:tcPr>
            <w:tcW w:w="885" w:type="dxa"/>
            <w:tcBorders>
              <w:top w:val="nil"/>
              <w:left w:val="nil"/>
              <w:bottom w:val="nil"/>
              <w:right w:val="nil"/>
            </w:tcBorders>
            <w:shd w:val="clear" w:color="auto" w:fill="auto"/>
            <w:noWrap/>
            <w:vAlign w:val="bottom"/>
            <w:hideMark/>
          </w:tcPr>
          <w:p w14:paraId="233AE7A7" w14:textId="77777777" w:rsidR="002305C9" w:rsidRPr="00750F17" w:rsidRDefault="002305C9" w:rsidP="002305C9">
            <w:pPr>
              <w:rPr>
                <w:rFonts w:ascii="Calibri" w:eastAsia="Times New Roman" w:hAnsi="Calibri" w:cs="Calibri"/>
                <w:b/>
                <w:bCs/>
                <w:color w:val="000000"/>
                <w:sz w:val="20"/>
                <w:szCs w:val="20"/>
              </w:rPr>
            </w:pPr>
          </w:p>
        </w:tc>
        <w:tc>
          <w:tcPr>
            <w:tcW w:w="1007" w:type="dxa"/>
            <w:tcBorders>
              <w:top w:val="nil"/>
              <w:left w:val="nil"/>
              <w:bottom w:val="nil"/>
              <w:right w:val="nil"/>
            </w:tcBorders>
            <w:shd w:val="clear" w:color="auto" w:fill="auto"/>
            <w:noWrap/>
            <w:vAlign w:val="bottom"/>
            <w:hideMark/>
          </w:tcPr>
          <w:p w14:paraId="25D5B75A" w14:textId="77777777" w:rsidR="002305C9" w:rsidRPr="00750F17" w:rsidRDefault="002305C9" w:rsidP="002305C9">
            <w:pPr>
              <w:rPr>
                <w:rFonts w:ascii="Times New Roman" w:eastAsia="Times New Roman" w:hAnsi="Times New Roman" w:cs="Times New Roman"/>
                <w:sz w:val="20"/>
                <w:szCs w:val="20"/>
              </w:rPr>
            </w:pPr>
          </w:p>
        </w:tc>
        <w:tc>
          <w:tcPr>
            <w:tcW w:w="1128" w:type="dxa"/>
            <w:tcBorders>
              <w:top w:val="nil"/>
              <w:left w:val="nil"/>
              <w:bottom w:val="nil"/>
              <w:right w:val="nil"/>
            </w:tcBorders>
            <w:shd w:val="clear" w:color="auto" w:fill="auto"/>
            <w:noWrap/>
            <w:vAlign w:val="bottom"/>
            <w:hideMark/>
          </w:tcPr>
          <w:p w14:paraId="12E7CEB1" w14:textId="77777777" w:rsidR="002305C9" w:rsidRPr="00750F17" w:rsidRDefault="002305C9" w:rsidP="002305C9">
            <w:pPr>
              <w:rPr>
                <w:rFonts w:ascii="Times New Roman" w:eastAsia="Times New Roman" w:hAnsi="Times New Roman" w:cs="Times New Roman"/>
                <w:sz w:val="20"/>
                <w:szCs w:val="20"/>
              </w:rPr>
            </w:pPr>
          </w:p>
        </w:tc>
      </w:tr>
      <w:tr w:rsidR="002305C9" w:rsidRPr="00750F17" w14:paraId="76A903DC" w14:textId="77777777" w:rsidTr="002305C9">
        <w:trPr>
          <w:trHeight w:val="320"/>
        </w:trPr>
        <w:tc>
          <w:tcPr>
            <w:tcW w:w="2880" w:type="dxa"/>
            <w:tcBorders>
              <w:top w:val="nil"/>
              <w:left w:val="nil"/>
              <w:bottom w:val="nil"/>
              <w:right w:val="nil"/>
            </w:tcBorders>
            <w:shd w:val="clear" w:color="auto" w:fill="auto"/>
            <w:noWrap/>
            <w:vAlign w:val="center"/>
            <w:hideMark/>
          </w:tcPr>
          <w:p w14:paraId="774D7E98" w14:textId="77777777" w:rsidR="002305C9" w:rsidRPr="00750F17" w:rsidRDefault="002305C9" w:rsidP="002305C9">
            <w:pPr>
              <w:ind w:firstLineChars="100" w:firstLine="200"/>
              <w:rPr>
                <w:rFonts w:ascii="Calibri" w:eastAsia="Times New Roman" w:hAnsi="Calibri" w:cs="Calibri"/>
                <w:color w:val="000000"/>
                <w:sz w:val="20"/>
                <w:szCs w:val="20"/>
              </w:rPr>
            </w:pPr>
            <w:r w:rsidRPr="00750F17">
              <w:rPr>
                <w:rFonts w:ascii="Calibri" w:eastAsia="Times New Roman" w:hAnsi="Calibri" w:cs="Calibri"/>
                <w:color w:val="000000"/>
                <w:sz w:val="20"/>
                <w:szCs w:val="20"/>
              </w:rPr>
              <w:t>size (pronotum mm)</w:t>
            </w:r>
          </w:p>
        </w:tc>
        <w:tc>
          <w:tcPr>
            <w:tcW w:w="1080" w:type="dxa"/>
            <w:tcBorders>
              <w:top w:val="nil"/>
              <w:left w:val="nil"/>
              <w:bottom w:val="nil"/>
              <w:right w:val="nil"/>
            </w:tcBorders>
            <w:shd w:val="clear" w:color="auto" w:fill="auto"/>
            <w:noWrap/>
            <w:vAlign w:val="bottom"/>
            <w:hideMark/>
          </w:tcPr>
          <w:p w14:paraId="72FE7391" w14:textId="77777777" w:rsidR="002305C9" w:rsidRPr="00750F17" w:rsidRDefault="002305C9" w:rsidP="002305C9">
            <w:pPr>
              <w:jc w:val="right"/>
              <w:rPr>
                <w:rFonts w:ascii="Calibri" w:eastAsia="Times New Roman" w:hAnsi="Calibri" w:cs="Calibri"/>
                <w:color w:val="000000"/>
              </w:rPr>
            </w:pPr>
            <w:r w:rsidRPr="00750F17">
              <w:rPr>
                <w:rFonts w:ascii="Calibri" w:eastAsia="Times New Roman" w:hAnsi="Calibri" w:cs="Calibri"/>
                <w:color w:val="000000"/>
              </w:rPr>
              <w:t>329.130</w:t>
            </w:r>
          </w:p>
        </w:tc>
        <w:tc>
          <w:tcPr>
            <w:tcW w:w="885" w:type="dxa"/>
            <w:tcBorders>
              <w:top w:val="nil"/>
              <w:left w:val="nil"/>
              <w:bottom w:val="nil"/>
              <w:right w:val="nil"/>
            </w:tcBorders>
            <w:shd w:val="clear" w:color="auto" w:fill="auto"/>
            <w:noWrap/>
            <w:vAlign w:val="bottom"/>
            <w:hideMark/>
          </w:tcPr>
          <w:p w14:paraId="26A486AD" w14:textId="77777777" w:rsidR="002305C9" w:rsidRPr="00750F17" w:rsidRDefault="002305C9" w:rsidP="002305C9">
            <w:pPr>
              <w:jc w:val="right"/>
              <w:rPr>
                <w:rFonts w:ascii="Calibri" w:eastAsia="Times New Roman" w:hAnsi="Calibri" w:cs="Calibri"/>
                <w:color w:val="000000"/>
              </w:rPr>
            </w:pPr>
            <w:r w:rsidRPr="00750F17">
              <w:rPr>
                <w:rFonts w:ascii="Calibri" w:eastAsia="Times New Roman" w:hAnsi="Calibri" w:cs="Calibri"/>
                <w:color w:val="000000"/>
              </w:rPr>
              <w:t>52.300</w:t>
            </w:r>
          </w:p>
        </w:tc>
        <w:tc>
          <w:tcPr>
            <w:tcW w:w="1007" w:type="dxa"/>
            <w:tcBorders>
              <w:top w:val="nil"/>
              <w:left w:val="nil"/>
              <w:bottom w:val="nil"/>
              <w:right w:val="nil"/>
            </w:tcBorders>
            <w:shd w:val="clear" w:color="auto" w:fill="auto"/>
            <w:noWrap/>
            <w:vAlign w:val="bottom"/>
            <w:hideMark/>
          </w:tcPr>
          <w:p w14:paraId="10CF5E36" w14:textId="77777777" w:rsidR="002305C9" w:rsidRPr="00750F17" w:rsidRDefault="002305C9" w:rsidP="002305C9">
            <w:pPr>
              <w:jc w:val="right"/>
              <w:rPr>
                <w:rFonts w:ascii="Calibri" w:eastAsia="Times New Roman" w:hAnsi="Calibri" w:cs="Calibri"/>
                <w:color w:val="000000"/>
              </w:rPr>
            </w:pPr>
            <w:r w:rsidRPr="00750F17">
              <w:rPr>
                <w:rFonts w:ascii="Calibri" w:eastAsia="Times New Roman" w:hAnsi="Calibri" w:cs="Calibri"/>
                <w:color w:val="000000"/>
              </w:rPr>
              <w:t>39.608</w:t>
            </w:r>
          </w:p>
        </w:tc>
        <w:tc>
          <w:tcPr>
            <w:tcW w:w="1128" w:type="dxa"/>
            <w:tcBorders>
              <w:top w:val="nil"/>
              <w:left w:val="nil"/>
              <w:bottom w:val="nil"/>
              <w:right w:val="nil"/>
            </w:tcBorders>
            <w:shd w:val="clear" w:color="auto" w:fill="auto"/>
            <w:noWrap/>
            <w:vAlign w:val="bottom"/>
            <w:hideMark/>
          </w:tcPr>
          <w:p w14:paraId="7E5DFC67" w14:textId="77777777" w:rsidR="002305C9" w:rsidRPr="00750F17" w:rsidRDefault="002305C9" w:rsidP="002305C9">
            <w:pPr>
              <w:ind w:firstLineChars="100" w:firstLine="241"/>
              <w:rPr>
                <w:rFonts w:ascii="Calibri" w:eastAsia="Times New Roman" w:hAnsi="Calibri" w:cs="Calibri"/>
                <w:b/>
                <w:bCs/>
                <w:color w:val="000000"/>
              </w:rPr>
            </w:pPr>
            <w:r w:rsidRPr="00750F17">
              <w:rPr>
                <w:rFonts w:ascii="Calibri" w:eastAsia="Times New Roman" w:hAnsi="Calibri" w:cs="Calibri"/>
                <w:b/>
                <w:bCs/>
                <w:color w:val="000000"/>
              </w:rPr>
              <w:t>&lt;0.001</w:t>
            </w:r>
          </w:p>
        </w:tc>
      </w:tr>
      <w:tr w:rsidR="002305C9" w:rsidRPr="00750F17" w14:paraId="2E517631" w14:textId="77777777" w:rsidTr="002305C9">
        <w:trPr>
          <w:trHeight w:val="320"/>
        </w:trPr>
        <w:tc>
          <w:tcPr>
            <w:tcW w:w="2880" w:type="dxa"/>
            <w:tcBorders>
              <w:top w:val="nil"/>
              <w:left w:val="nil"/>
              <w:bottom w:val="nil"/>
              <w:right w:val="nil"/>
            </w:tcBorders>
            <w:shd w:val="clear" w:color="auto" w:fill="auto"/>
            <w:noWrap/>
            <w:vAlign w:val="center"/>
            <w:hideMark/>
          </w:tcPr>
          <w:p w14:paraId="4D060648" w14:textId="77777777" w:rsidR="002305C9" w:rsidRPr="00750F17" w:rsidRDefault="002305C9" w:rsidP="002305C9">
            <w:pPr>
              <w:ind w:firstLineChars="100" w:firstLine="200"/>
              <w:rPr>
                <w:rFonts w:ascii="Calibri" w:eastAsia="Times New Roman" w:hAnsi="Calibri" w:cs="Calibri"/>
                <w:color w:val="000000"/>
                <w:sz w:val="20"/>
                <w:szCs w:val="20"/>
              </w:rPr>
            </w:pPr>
            <w:r w:rsidRPr="00750F17">
              <w:rPr>
                <w:rFonts w:ascii="Calibri" w:eastAsia="Times New Roman" w:hAnsi="Calibri" w:cs="Calibri"/>
                <w:color w:val="000000"/>
                <w:sz w:val="20"/>
                <w:szCs w:val="20"/>
              </w:rPr>
              <w:t>condition (scaled mass index)</w:t>
            </w:r>
          </w:p>
        </w:tc>
        <w:tc>
          <w:tcPr>
            <w:tcW w:w="1080" w:type="dxa"/>
            <w:tcBorders>
              <w:top w:val="nil"/>
              <w:left w:val="nil"/>
              <w:bottom w:val="nil"/>
              <w:right w:val="nil"/>
            </w:tcBorders>
            <w:shd w:val="clear" w:color="auto" w:fill="auto"/>
            <w:noWrap/>
            <w:vAlign w:val="bottom"/>
            <w:hideMark/>
          </w:tcPr>
          <w:p w14:paraId="7B2BDFA1" w14:textId="77777777" w:rsidR="002305C9" w:rsidRPr="00750F17" w:rsidRDefault="002305C9" w:rsidP="002305C9">
            <w:pPr>
              <w:jc w:val="right"/>
              <w:rPr>
                <w:rFonts w:ascii="Calibri" w:eastAsia="Times New Roman" w:hAnsi="Calibri" w:cs="Calibri"/>
                <w:color w:val="000000"/>
              </w:rPr>
            </w:pPr>
            <w:r w:rsidRPr="00750F17">
              <w:rPr>
                <w:rFonts w:ascii="Calibri" w:eastAsia="Times New Roman" w:hAnsi="Calibri" w:cs="Calibri"/>
                <w:color w:val="000000"/>
              </w:rPr>
              <w:t>248.610</w:t>
            </w:r>
          </w:p>
        </w:tc>
        <w:tc>
          <w:tcPr>
            <w:tcW w:w="885" w:type="dxa"/>
            <w:tcBorders>
              <w:top w:val="nil"/>
              <w:left w:val="nil"/>
              <w:bottom w:val="nil"/>
              <w:right w:val="nil"/>
            </w:tcBorders>
            <w:shd w:val="clear" w:color="auto" w:fill="auto"/>
            <w:noWrap/>
            <w:vAlign w:val="bottom"/>
            <w:hideMark/>
          </w:tcPr>
          <w:p w14:paraId="5D2F1DC5" w14:textId="77777777" w:rsidR="002305C9" w:rsidRPr="00750F17" w:rsidRDefault="002305C9" w:rsidP="002305C9">
            <w:pPr>
              <w:jc w:val="right"/>
              <w:rPr>
                <w:rFonts w:ascii="Calibri" w:eastAsia="Times New Roman" w:hAnsi="Calibri" w:cs="Calibri"/>
                <w:color w:val="000000"/>
              </w:rPr>
            </w:pPr>
            <w:r w:rsidRPr="00750F17">
              <w:rPr>
                <w:rFonts w:ascii="Calibri" w:eastAsia="Times New Roman" w:hAnsi="Calibri" w:cs="Calibri"/>
                <w:color w:val="000000"/>
              </w:rPr>
              <w:t>52.170</w:t>
            </w:r>
          </w:p>
        </w:tc>
        <w:tc>
          <w:tcPr>
            <w:tcW w:w="1007" w:type="dxa"/>
            <w:tcBorders>
              <w:top w:val="nil"/>
              <w:left w:val="nil"/>
              <w:bottom w:val="nil"/>
              <w:right w:val="nil"/>
            </w:tcBorders>
            <w:shd w:val="clear" w:color="auto" w:fill="auto"/>
            <w:noWrap/>
            <w:vAlign w:val="bottom"/>
            <w:hideMark/>
          </w:tcPr>
          <w:p w14:paraId="7395F930" w14:textId="77777777" w:rsidR="002305C9" w:rsidRPr="00750F17" w:rsidRDefault="002305C9" w:rsidP="002305C9">
            <w:pPr>
              <w:jc w:val="right"/>
              <w:rPr>
                <w:rFonts w:ascii="Calibri" w:eastAsia="Times New Roman" w:hAnsi="Calibri" w:cs="Calibri"/>
                <w:color w:val="000000"/>
              </w:rPr>
            </w:pPr>
            <w:r w:rsidRPr="00750F17">
              <w:rPr>
                <w:rFonts w:ascii="Calibri" w:eastAsia="Times New Roman" w:hAnsi="Calibri" w:cs="Calibri"/>
                <w:color w:val="000000"/>
              </w:rPr>
              <w:t>22.713</w:t>
            </w:r>
          </w:p>
        </w:tc>
        <w:tc>
          <w:tcPr>
            <w:tcW w:w="1128" w:type="dxa"/>
            <w:tcBorders>
              <w:top w:val="nil"/>
              <w:left w:val="nil"/>
              <w:bottom w:val="nil"/>
              <w:right w:val="nil"/>
            </w:tcBorders>
            <w:shd w:val="clear" w:color="auto" w:fill="auto"/>
            <w:noWrap/>
            <w:vAlign w:val="bottom"/>
            <w:hideMark/>
          </w:tcPr>
          <w:p w14:paraId="5B85927C" w14:textId="77777777" w:rsidR="002305C9" w:rsidRPr="00750F17" w:rsidRDefault="002305C9" w:rsidP="002305C9">
            <w:pPr>
              <w:ind w:firstLineChars="100" w:firstLine="241"/>
              <w:rPr>
                <w:rFonts w:ascii="Calibri" w:eastAsia="Times New Roman" w:hAnsi="Calibri" w:cs="Calibri"/>
                <w:b/>
                <w:bCs/>
                <w:color w:val="000000"/>
              </w:rPr>
            </w:pPr>
            <w:r w:rsidRPr="00750F17">
              <w:rPr>
                <w:rFonts w:ascii="Calibri" w:eastAsia="Times New Roman" w:hAnsi="Calibri" w:cs="Calibri"/>
                <w:b/>
                <w:bCs/>
                <w:color w:val="000000"/>
              </w:rPr>
              <w:t>&lt;0.001</w:t>
            </w:r>
          </w:p>
        </w:tc>
      </w:tr>
      <w:tr w:rsidR="002305C9" w:rsidRPr="00750F17" w14:paraId="470440DA" w14:textId="77777777" w:rsidTr="002305C9">
        <w:trPr>
          <w:trHeight w:val="320"/>
        </w:trPr>
        <w:tc>
          <w:tcPr>
            <w:tcW w:w="2880" w:type="dxa"/>
            <w:tcBorders>
              <w:top w:val="nil"/>
              <w:left w:val="nil"/>
              <w:bottom w:val="nil"/>
              <w:right w:val="nil"/>
            </w:tcBorders>
            <w:shd w:val="clear" w:color="auto" w:fill="auto"/>
            <w:noWrap/>
            <w:vAlign w:val="center"/>
            <w:hideMark/>
          </w:tcPr>
          <w:p w14:paraId="062FF2CC" w14:textId="77777777" w:rsidR="002305C9" w:rsidRPr="00750F17" w:rsidRDefault="002305C9" w:rsidP="002305C9">
            <w:pPr>
              <w:ind w:firstLineChars="100" w:firstLine="200"/>
              <w:rPr>
                <w:rFonts w:ascii="Calibri" w:eastAsia="Times New Roman" w:hAnsi="Calibri" w:cs="Calibri"/>
                <w:color w:val="000000"/>
                <w:sz w:val="20"/>
                <w:szCs w:val="20"/>
              </w:rPr>
            </w:pPr>
            <w:proofErr w:type="spellStart"/>
            <w:r w:rsidRPr="00750F17">
              <w:rPr>
                <w:rFonts w:ascii="Calibri" w:eastAsia="Times New Roman" w:hAnsi="Calibri" w:cs="Calibri"/>
                <w:color w:val="000000"/>
                <w:sz w:val="20"/>
                <w:szCs w:val="20"/>
              </w:rPr>
              <w:t>nymphal</w:t>
            </w:r>
            <w:proofErr w:type="spellEnd"/>
            <w:r w:rsidRPr="00750F17">
              <w:rPr>
                <w:rFonts w:ascii="Calibri" w:eastAsia="Times New Roman" w:hAnsi="Calibri" w:cs="Calibri"/>
                <w:color w:val="000000"/>
                <w:sz w:val="20"/>
                <w:szCs w:val="20"/>
              </w:rPr>
              <w:t xml:space="preserve"> density</w:t>
            </w:r>
          </w:p>
        </w:tc>
        <w:tc>
          <w:tcPr>
            <w:tcW w:w="1080" w:type="dxa"/>
            <w:tcBorders>
              <w:top w:val="nil"/>
              <w:left w:val="nil"/>
              <w:bottom w:val="nil"/>
              <w:right w:val="nil"/>
            </w:tcBorders>
            <w:shd w:val="clear" w:color="auto" w:fill="auto"/>
            <w:noWrap/>
            <w:vAlign w:val="bottom"/>
            <w:hideMark/>
          </w:tcPr>
          <w:p w14:paraId="78822A0A" w14:textId="77777777" w:rsidR="002305C9" w:rsidRPr="00750F17" w:rsidRDefault="002305C9" w:rsidP="002305C9">
            <w:pPr>
              <w:jc w:val="right"/>
              <w:rPr>
                <w:rFonts w:ascii="Calibri" w:eastAsia="Times New Roman" w:hAnsi="Calibri" w:cs="Calibri"/>
                <w:color w:val="000000"/>
              </w:rPr>
            </w:pPr>
            <w:r w:rsidRPr="00750F17">
              <w:rPr>
                <w:rFonts w:ascii="Calibri" w:eastAsia="Times New Roman" w:hAnsi="Calibri" w:cs="Calibri"/>
                <w:color w:val="000000"/>
              </w:rPr>
              <w:t>-59.560</w:t>
            </w:r>
          </w:p>
        </w:tc>
        <w:tc>
          <w:tcPr>
            <w:tcW w:w="885" w:type="dxa"/>
            <w:tcBorders>
              <w:top w:val="nil"/>
              <w:left w:val="nil"/>
              <w:bottom w:val="nil"/>
              <w:right w:val="nil"/>
            </w:tcBorders>
            <w:shd w:val="clear" w:color="auto" w:fill="auto"/>
            <w:noWrap/>
            <w:vAlign w:val="bottom"/>
            <w:hideMark/>
          </w:tcPr>
          <w:p w14:paraId="3493A8BC" w14:textId="77777777" w:rsidR="002305C9" w:rsidRPr="00750F17" w:rsidRDefault="002305C9" w:rsidP="002305C9">
            <w:pPr>
              <w:jc w:val="right"/>
              <w:rPr>
                <w:rFonts w:ascii="Calibri" w:eastAsia="Times New Roman" w:hAnsi="Calibri" w:cs="Calibri"/>
                <w:color w:val="000000"/>
              </w:rPr>
            </w:pPr>
            <w:r w:rsidRPr="00750F17">
              <w:rPr>
                <w:rFonts w:ascii="Calibri" w:eastAsia="Times New Roman" w:hAnsi="Calibri" w:cs="Calibri"/>
                <w:color w:val="000000"/>
              </w:rPr>
              <w:t>45.050</w:t>
            </w:r>
          </w:p>
        </w:tc>
        <w:tc>
          <w:tcPr>
            <w:tcW w:w="1007" w:type="dxa"/>
            <w:tcBorders>
              <w:top w:val="nil"/>
              <w:left w:val="nil"/>
              <w:bottom w:val="nil"/>
              <w:right w:val="nil"/>
            </w:tcBorders>
            <w:shd w:val="clear" w:color="auto" w:fill="auto"/>
            <w:noWrap/>
            <w:vAlign w:val="bottom"/>
            <w:hideMark/>
          </w:tcPr>
          <w:p w14:paraId="1FBD0BBE" w14:textId="77777777" w:rsidR="002305C9" w:rsidRPr="00750F17" w:rsidRDefault="002305C9" w:rsidP="002305C9">
            <w:pPr>
              <w:jc w:val="right"/>
              <w:rPr>
                <w:rFonts w:ascii="Calibri" w:eastAsia="Times New Roman" w:hAnsi="Calibri" w:cs="Calibri"/>
                <w:color w:val="000000"/>
              </w:rPr>
            </w:pPr>
            <w:r w:rsidRPr="00750F17">
              <w:rPr>
                <w:rFonts w:ascii="Calibri" w:eastAsia="Times New Roman" w:hAnsi="Calibri" w:cs="Calibri"/>
                <w:color w:val="000000"/>
              </w:rPr>
              <w:t>1.748</w:t>
            </w:r>
          </w:p>
        </w:tc>
        <w:tc>
          <w:tcPr>
            <w:tcW w:w="1128" w:type="dxa"/>
            <w:tcBorders>
              <w:top w:val="nil"/>
              <w:left w:val="nil"/>
              <w:bottom w:val="nil"/>
              <w:right w:val="nil"/>
            </w:tcBorders>
            <w:shd w:val="clear" w:color="auto" w:fill="auto"/>
            <w:noWrap/>
            <w:vAlign w:val="bottom"/>
            <w:hideMark/>
          </w:tcPr>
          <w:p w14:paraId="32782A87" w14:textId="77777777" w:rsidR="002305C9" w:rsidRPr="00750F17" w:rsidRDefault="002305C9" w:rsidP="002305C9">
            <w:pPr>
              <w:ind w:firstLineChars="100" w:firstLine="240"/>
              <w:rPr>
                <w:rFonts w:ascii="Calibri" w:eastAsia="Times New Roman" w:hAnsi="Calibri" w:cs="Calibri"/>
                <w:color w:val="000000"/>
              </w:rPr>
            </w:pPr>
            <w:r>
              <w:rPr>
                <w:rFonts w:ascii="Calibri" w:hAnsi="Calibri" w:cs="Calibri"/>
                <w:color w:val="000000"/>
              </w:rPr>
              <w:t>0.213</w:t>
            </w:r>
          </w:p>
        </w:tc>
      </w:tr>
      <w:tr w:rsidR="002305C9" w:rsidRPr="00750F17" w14:paraId="036C76E9" w14:textId="77777777" w:rsidTr="002305C9">
        <w:trPr>
          <w:trHeight w:val="320"/>
        </w:trPr>
        <w:tc>
          <w:tcPr>
            <w:tcW w:w="2880" w:type="dxa"/>
            <w:tcBorders>
              <w:top w:val="nil"/>
              <w:left w:val="nil"/>
              <w:bottom w:val="nil"/>
              <w:right w:val="nil"/>
            </w:tcBorders>
            <w:shd w:val="clear" w:color="auto" w:fill="auto"/>
            <w:noWrap/>
            <w:vAlign w:val="center"/>
            <w:hideMark/>
          </w:tcPr>
          <w:p w14:paraId="0938D3CD" w14:textId="77777777" w:rsidR="002305C9" w:rsidRPr="00750F17" w:rsidRDefault="002305C9" w:rsidP="002305C9">
            <w:pPr>
              <w:ind w:firstLineChars="100" w:firstLine="200"/>
              <w:rPr>
                <w:rFonts w:ascii="Calibri" w:eastAsia="Times New Roman" w:hAnsi="Calibri" w:cs="Calibri"/>
                <w:color w:val="000000"/>
                <w:sz w:val="20"/>
                <w:szCs w:val="20"/>
              </w:rPr>
            </w:pPr>
            <w:r w:rsidRPr="00750F17">
              <w:rPr>
                <w:rFonts w:ascii="Calibri" w:eastAsia="Times New Roman" w:hAnsi="Calibri" w:cs="Calibri"/>
                <w:color w:val="000000"/>
                <w:sz w:val="20"/>
                <w:szCs w:val="20"/>
              </w:rPr>
              <w:t>relative distance from core</w:t>
            </w:r>
          </w:p>
        </w:tc>
        <w:tc>
          <w:tcPr>
            <w:tcW w:w="1080" w:type="dxa"/>
            <w:tcBorders>
              <w:top w:val="nil"/>
              <w:left w:val="nil"/>
              <w:bottom w:val="nil"/>
              <w:right w:val="nil"/>
            </w:tcBorders>
            <w:shd w:val="clear" w:color="auto" w:fill="auto"/>
            <w:noWrap/>
            <w:vAlign w:val="bottom"/>
            <w:hideMark/>
          </w:tcPr>
          <w:p w14:paraId="64220276" w14:textId="77777777" w:rsidR="002305C9" w:rsidRPr="00750F17" w:rsidRDefault="002305C9" w:rsidP="002305C9">
            <w:pPr>
              <w:jc w:val="right"/>
              <w:rPr>
                <w:rFonts w:ascii="Calibri" w:eastAsia="Times New Roman" w:hAnsi="Calibri" w:cs="Calibri"/>
                <w:color w:val="000000"/>
              </w:rPr>
            </w:pPr>
            <w:r w:rsidRPr="00750F17">
              <w:rPr>
                <w:rFonts w:ascii="Calibri" w:eastAsia="Times New Roman" w:hAnsi="Calibri" w:cs="Calibri"/>
                <w:color w:val="000000"/>
              </w:rPr>
              <w:t>54.240</w:t>
            </w:r>
          </w:p>
        </w:tc>
        <w:tc>
          <w:tcPr>
            <w:tcW w:w="885" w:type="dxa"/>
            <w:tcBorders>
              <w:top w:val="nil"/>
              <w:left w:val="nil"/>
              <w:bottom w:val="nil"/>
              <w:right w:val="nil"/>
            </w:tcBorders>
            <w:shd w:val="clear" w:color="auto" w:fill="auto"/>
            <w:noWrap/>
            <w:vAlign w:val="bottom"/>
            <w:hideMark/>
          </w:tcPr>
          <w:p w14:paraId="07C56268" w14:textId="77777777" w:rsidR="002305C9" w:rsidRPr="00750F17" w:rsidRDefault="002305C9" w:rsidP="002305C9">
            <w:pPr>
              <w:jc w:val="right"/>
              <w:rPr>
                <w:rFonts w:ascii="Calibri" w:eastAsia="Times New Roman" w:hAnsi="Calibri" w:cs="Calibri"/>
                <w:color w:val="000000"/>
              </w:rPr>
            </w:pPr>
            <w:r w:rsidRPr="00750F17">
              <w:rPr>
                <w:rFonts w:ascii="Calibri" w:eastAsia="Times New Roman" w:hAnsi="Calibri" w:cs="Calibri"/>
                <w:color w:val="000000"/>
              </w:rPr>
              <w:t>48.940</w:t>
            </w:r>
          </w:p>
        </w:tc>
        <w:tc>
          <w:tcPr>
            <w:tcW w:w="1007" w:type="dxa"/>
            <w:tcBorders>
              <w:top w:val="nil"/>
              <w:left w:val="nil"/>
              <w:bottom w:val="nil"/>
              <w:right w:val="nil"/>
            </w:tcBorders>
            <w:shd w:val="clear" w:color="auto" w:fill="auto"/>
            <w:noWrap/>
            <w:vAlign w:val="bottom"/>
            <w:hideMark/>
          </w:tcPr>
          <w:p w14:paraId="3A5CD4B9" w14:textId="77777777" w:rsidR="002305C9" w:rsidRPr="00750F17" w:rsidRDefault="002305C9" w:rsidP="002305C9">
            <w:pPr>
              <w:jc w:val="right"/>
              <w:rPr>
                <w:rFonts w:ascii="Calibri" w:eastAsia="Times New Roman" w:hAnsi="Calibri" w:cs="Calibri"/>
                <w:color w:val="000000"/>
              </w:rPr>
            </w:pPr>
            <w:r w:rsidRPr="00750F17">
              <w:rPr>
                <w:rFonts w:ascii="Calibri" w:eastAsia="Times New Roman" w:hAnsi="Calibri" w:cs="Calibri"/>
                <w:color w:val="000000"/>
              </w:rPr>
              <w:t>1.228</w:t>
            </w:r>
          </w:p>
        </w:tc>
        <w:tc>
          <w:tcPr>
            <w:tcW w:w="1128" w:type="dxa"/>
            <w:tcBorders>
              <w:top w:val="nil"/>
              <w:left w:val="nil"/>
              <w:bottom w:val="nil"/>
              <w:right w:val="nil"/>
            </w:tcBorders>
            <w:shd w:val="clear" w:color="auto" w:fill="auto"/>
            <w:noWrap/>
            <w:vAlign w:val="bottom"/>
            <w:hideMark/>
          </w:tcPr>
          <w:p w14:paraId="165985BE" w14:textId="77777777" w:rsidR="002305C9" w:rsidRPr="00750F17" w:rsidRDefault="002305C9" w:rsidP="002305C9">
            <w:pPr>
              <w:ind w:firstLineChars="100" w:firstLine="240"/>
              <w:rPr>
                <w:rFonts w:ascii="Calibri" w:eastAsia="Times New Roman" w:hAnsi="Calibri" w:cs="Calibri"/>
                <w:color w:val="000000"/>
              </w:rPr>
            </w:pPr>
            <w:r>
              <w:rPr>
                <w:rFonts w:ascii="Calibri" w:hAnsi="Calibri" w:cs="Calibri"/>
                <w:color w:val="000000"/>
              </w:rPr>
              <w:t>0.281</w:t>
            </w:r>
          </w:p>
        </w:tc>
      </w:tr>
      <w:tr w:rsidR="002305C9" w:rsidRPr="00750F17" w14:paraId="0F0D8C5C" w14:textId="77777777" w:rsidTr="002305C9">
        <w:trPr>
          <w:trHeight w:val="320"/>
        </w:trPr>
        <w:tc>
          <w:tcPr>
            <w:tcW w:w="2880" w:type="dxa"/>
            <w:tcBorders>
              <w:top w:val="nil"/>
              <w:left w:val="nil"/>
              <w:bottom w:val="nil"/>
              <w:right w:val="nil"/>
            </w:tcBorders>
            <w:shd w:val="clear" w:color="auto" w:fill="auto"/>
            <w:noWrap/>
            <w:vAlign w:val="center"/>
            <w:hideMark/>
          </w:tcPr>
          <w:p w14:paraId="731A748D" w14:textId="77777777" w:rsidR="002305C9" w:rsidRPr="00750F17" w:rsidRDefault="002305C9" w:rsidP="002305C9">
            <w:pPr>
              <w:ind w:firstLineChars="100" w:firstLine="200"/>
              <w:rPr>
                <w:rFonts w:ascii="Calibri" w:eastAsia="Times New Roman" w:hAnsi="Calibri" w:cs="Calibri"/>
                <w:color w:val="000000"/>
                <w:sz w:val="20"/>
                <w:szCs w:val="20"/>
              </w:rPr>
            </w:pPr>
            <w:r w:rsidRPr="00750F17">
              <w:rPr>
                <w:rFonts w:ascii="Calibri" w:eastAsia="Times New Roman" w:hAnsi="Calibri" w:cs="Calibri"/>
                <w:color w:val="000000"/>
                <w:sz w:val="20"/>
                <w:szCs w:val="20"/>
              </w:rPr>
              <w:t xml:space="preserve">relative distance from core </w:t>
            </w:r>
            <w:r w:rsidRPr="00750F17">
              <w:rPr>
                <w:rFonts w:ascii="Calibri" w:eastAsia="Times New Roman" w:hAnsi="Calibri" w:cs="Calibri"/>
                <w:color w:val="000000"/>
                <w:sz w:val="20"/>
                <w:szCs w:val="20"/>
                <w:vertAlign w:val="superscript"/>
              </w:rPr>
              <w:t>2</w:t>
            </w:r>
          </w:p>
        </w:tc>
        <w:tc>
          <w:tcPr>
            <w:tcW w:w="1080" w:type="dxa"/>
            <w:tcBorders>
              <w:top w:val="nil"/>
              <w:left w:val="nil"/>
              <w:bottom w:val="nil"/>
              <w:right w:val="nil"/>
            </w:tcBorders>
            <w:shd w:val="clear" w:color="auto" w:fill="auto"/>
            <w:noWrap/>
            <w:vAlign w:val="bottom"/>
            <w:hideMark/>
          </w:tcPr>
          <w:p w14:paraId="58F62FFF" w14:textId="77777777" w:rsidR="002305C9" w:rsidRPr="00750F17" w:rsidRDefault="002305C9" w:rsidP="002305C9">
            <w:pPr>
              <w:jc w:val="right"/>
              <w:rPr>
                <w:rFonts w:ascii="Calibri" w:eastAsia="Times New Roman" w:hAnsi="Calibri" w:cs="Calibri"/>
                <w:color w:val="000000"/>
              </w:rPr>
            </w:pPr>
            <w:r w:rsidRPr="00750F17">
              <w:rPr>
                <w:rFonts w:ascii="Calibri" w:eastAsia="Times New Roman" w:hAnsi="Calibri" w:cs="Calibri"/>
                <w:color w:val="000000"/>
              </w:rPr>
              <w:t>-101.680</w:t>
            </w:r>
          </w:p>
        </w:tc>
        <w:tc>
          <w:tcPr>
            <w:tcW w:w="885" w:type="dxa"/>
            <w:tcBorders>
              <w:top w:val="nil"/>
              <w:left w:val="nil"/>
              <w:bottom w:val="nil"/>
              <w:right w:val="nil"/>
            </w:tcBorders>
            <w:shd w:val="clear" w:color="auto" w:fill="auto"/>
            <w:noWrap/>
            <w:vAlign w:val="bottom"/>
            <w:hideMark/>
          </w:tcPr>
          <w:p w14:paraId="779C1D54" w14:textId="77777777" w:rsidR="002305C9" w:rsidRPr="00750F17" w:rsidRDefault="002305C9" w:rsidP="002305C9">
            <w:pPr>
              <w:jc w:val="right"/>
              <w:rPr>
                <w:rFonts w:ascii="Calibri" w:eastAsia="Times New Roman" w:hAnsi="Calibri" w:cs="Calibri"/>
                <w:color w:val="000000"/>
              </w:rPr>
            </w:pPr>
            <w:r w:rsidRPr="00750F17">
              <w:rPr>
                <w:rFonts w:ascii="Calibri" w:eastAsia="Times New Roman" w:hAnsi="Calibri" w:cs="Calibri"/>
                <w:color w:val="000000"/>
              </w:rPr>
              <w:t>51.490</w:t>
            </w:r>
          </w:p>
        </w:tc>
        <w:tc>
          <w:tcPr>
            <w:tcW w:w="1007" w:type="dxa"/>
            <w:tcBorders>
              <w:top w:val="nil"/>
              <w:left w:val="nil"/>
              <w:bottom w:val="nil"/>
              <w:right w:val="nil"/>
            </w:tcBorders>
            <w:shd w:val="clear" w:color="auto" w:fill="auto"/>
            <w:noWrap/>
            <w:vAlign w:val="bottom"/>
            <w:hideMark/>
          </w:tcPr>
          <w:p w14:paraId="3B1E1B99" w14:textId="77777777" w:rsidR="002305C9" w:rsidRPr="00750F17" w:rsidRDefault="002305C9" w:rsidP="002305C9">
            <w:pPr>
              <w:jc w:val="right"/>
              <w:rPr>
                <w:rFonts w:ascii="Calibri" w:eastAsia="Times New Roman" w:hAnsi="Calibri" w:cs="Calibri"/>
                <w:color w:val="000000"/>
              </w:rPr>
            </w:pPr>
            <w:r w:rsidRPr="00750F17">
              <w:rPr>
                <w:rFonts w:ascii="Calibri" w:eastAsia="Times New Roman" w:hAnsi="Calibri" w:cs="Calibri"/>
                <w:color w:val="000000"/>
              </w:rPr>
              <w:t>3.899</w:t>
            </w:r>
          </w:p>
        </w:tc>
        <w:tc>
          <w:tcPr>
            <w:tcW w:w="1128" w:type="dxa"/>
            <w:tcBorders>
              <w:top w:val="nil"/>
              <w:left w:val="nil"/>
              <w:bottom w:val="nil"/>
              <w:right w:val="nil"/>
            </w:tcBorders>
            <w:shd w:val="clear" w:color="auto" w:fill="auto"/>
            <w:noWrap/>
            <w:vAlign w:val="bottom"/>
            <w:hideMark/>
          </w:tcPr>
          <w:p w14:paraId="0D158EA2" w14:textId="77777777" w:rsidR="002305C9" w:rsidRPr="00750F17" w:rsidRDefault="002305C9" w:rsidP="002305C9">
            <w:pPr>
              <w:ind w:firstLineChars="100" w:firstLine="240"/>
              <w:rPr>
                <w:rFonts w:ascii="Calibri" w:eastAsia="Times New Roman" w:hAnsi="Calibri" w:cs="Calibri"/>
                <w:b/>
                <w:bCs/>
                <w:color w:val="000000"/>
              </w:rPr>
            </w:pPr>
            <w:r>
              <w:rPr>
                <w:rFonts w:ascii="Calibri" w:hAnsi="Calibri" w:cs="Calibri"/>
                <w:color w:val="000000"/>
              </w:rPr>
              <w:t>0.052</w:t>
            </w:r>
          </w:p>
        </w:tc>
      </w:tr>
      <w:tr w:rsidR="002305C9" w:rsidRPr="00750F17" w14:paraId="19C85802" w14:textId="77777777" w:rsidTr="002305C9">
        <w:trPr>
          <w:trHeight w:val="320"/>
        </w:trPr>
        <w:tc>
          <w:tcPr>
            <w:tcW w:w="2880" w:type="dxa"/>
            <w:tcBorders>
              <w:top w:val="nil"/>
              <w:left w:val="nil"/>
              <w:bottom w:val="nil"/>
              <w:right w:val="nil"/>
            </w:tcBorders>
            <w:shd w:val="clear" w:color="auto" w:fill="auto"/>
            <w:noWrap/>
            <w:vAlign w:val="center"/>
            <w:hideMark/>
          </w:tcPr>
          <w:p w14:paraId="15CE5F0B" w14:textId="77777777" w:rsidR="002305C9" w:rsidRPr="00750F17" w:rsidRDefault="002305C9" w:rsidP="002305C9">
            <w:pPr>
              <w:ind w:firstLineChars="100" w:firstLine="200"/>
              <w:rPr>
                <w:rFonts w:ascii="Calibri" w:eastAsia="Times New Roman" w:hAnsi="Calibri" w:cs="Calibri"/>
                <w:color w:val="000000"/>
                <w:sz w:val="20"/>
                <w:szCs w:val="20"/>
              </w:rPr>
            </w:pPr>
            <w:r w:rsidRPr="00750F17">
              <w:rPr>
                <w:rFonts w:ascii="Calibri" w:eastAsia="Times New Roman" w:hAnsi="Calibri" w:cs="Calibri"/>
                <w:color w:val="000000"/>
                <w:sz w:val="20"/>
                <w:szCs w:val="20"/>
              </w:rPr>
              <w:t>mean temp Jun - July</w:t>
            </w:r>
          </w:p>
        </w:tc>
        <w:tc>
          <w:tcPr>
            <w:tcW w:w="1080" w:type="dxa"/>
            <w:tcBorders>
              <w:top w:val="nil"/>
              <w:left w:val="nil"/>
              <w:bottom w:val="nil"/>
              <w:right w:val="nil"/>
            </w:tcBorders>
            <w:shd w:val="clear" w:color="auto" w:fill="auto"/>
            <w:noWrap/>
            <w:vAlign w:val="bottom"/>
            <w:hideMark/>
          </w:tcPr>
          <w:p w14:paraId="2920F6A0" w14:textId="77777777" w:rsidR="002305C9" w:rsidRPr="00750F17" w:rsidRDefault="002305C9" w:rsidP="002305C9">
            <w:pPr>
              <w:jc w:val="right"/>
              <w:rPr>
                <w:rFonts w:ascii="Calibri" w:eastAsia="Times New Roman" w:hAnsi="Calibri" w:cs="Calibri"/>
                <w:color w:val="000000"/>
              </w:rPr>
            </w:pPr>
            <w:r w:rsidRPr="00750F17">
              <w:rPr>
                <w:rFonts w:ascii="Calibri" w:eastAsia="Times New Roman" w:hAnsi="Calibri" w:cs="Calibri"/>
                <w:color w:val="000000"/>
              </w:rPr>
              <w:t>-38.770</w:t>
            </w:r>
          </w:p>
        </w:tc>
        <w:tc>
          <w:tcPr>
            <w:tcW w:w="885" w:type="dxa"/>
            <w:tcBorders>
              <w:top w:val="nil"/>
              <w:left w:val="nil"/>
              <w:bottom w:val="nil"/>
              <w:right w:val="nil"/>
            </w:tcBorders>
            <w:shd w:val="clear" w:color="auto" w:fill="auto"/>
            <w:noWrap/>
            <w:vAlign w:val="bottom"/>
            <w:hideMark/>
          </w:tcPr>
          <w:p w14:paraId="70A2127E" w14:textId="77777777" w:rsidR="002305C9" w:rsidRPr="00750F17" w:rsidRDefault="002305C9" w:rsidP="002305C9">
            <w:pPr>
              <w:jc w:val="right"/>
              <w:rPr>
                <w:rFonts w:ascii="Calibri" w:eastAsia="Times New Roman" w:hAnsi="Calibri" w:cs="Calibri"/>
                <w:color w:val="000000"/>
              </w:rPr>
            </w:pPr>
            <w:r w:rsidRPr="00750F17">
              <w:rPr>
                <w:rFonts w:ascii="Calibri" w:eastAsia="Times New Roman" w:hAnsi="Calibri" w:cs="Calibri"/>
                <w:color w:val="000000"/>
              </w:rPr>
              <w:t>51.130</w:t>
            </w:r>
          </w:p>
        </w:tc>
        <w:tc>
          <w:tcPr>
            <w:tcW w:w="1007" w:type="dxa"/>
            <w:tcBorders>
              <w:top w:val="nil"/>
              <w:left w:val="nil"/>
              <w:bottom w:val="nil"/>
              <w:right w:val="nil"/>
            </w:tcBorders>
            <w:shd w:val="clear" w:color="auto" w:fill="auto"/>
            <w:noWrap/>
            <w:vAlign w:val="bottom"/>
            <w:hideMark/>
          </w:tcPr>
          <w:p w14:paraId="14AC58B9" w14:textId="77777777" w:rsidR="002305C9" w:rsidRPr="00750F17" w:rsidRDefault="002305C9" w:rsidP="002305C9">
            <w:pPr>
              <w:jc w:val="right"/>
              <w:rPr>
                <w:rFonts w:ascii="Calibri" w:eastAsia="Times New Roman" w:hAnsi="Calibri" w:cs="Calibri"/>
                <w:color w:val="000000"/>
              </w:rPr>
            </w:pPr>
            <w:r w:rsidRPr="00750F17">
              <w:rPr>
                <w:rFonts w:ascii="Calibri" w:eastAsia="Times New Roman" w:hAnsi="Calibri" w:cs="Calibri"/>
                <w:color w:val="000000"/>
              </w:rPr>
              <w:t>0.575</w:t>
            </w:r>
          </w:p>
        </w:tc>
        <w:tc>
          <w:tcPr>
            <w:tcW w:w="1128" w:type="dxa"/>
            <w:tcBorders>
              <w:top w:val="nil"/>
              <w:left w:val="nil"/>
              <w:bottom w:val="nil"/>
              <w:right w:val="nil"/>
            </w:tcBorders>
            <w:shd w:val="clear" w:color="auto" w:fill="auto"/>
            <w:noWrap/>
            <w:vAlign w:val="bottom"/>
            <w:hideMark/>
          </w:tcPr>
          <w:p w14:paraId="32D468E1" w14:textId="77777777" w:rsidR="002305C9" w:rsidRPr="00750F17" w:rsidRDefault="002305C9" w:rsidP="002305C9">
            <w:pPr>
              <w:ind w:firstLineChars="100" w:firstLine="240"/>
              <w:rPr>
                <w:rFonts w:ascii="Calibri" w:eastAsia="Times New Roman" w:hAnsi="Calibri" w:cs="Calibri"/>
                <w:color w:val="000000"/>
              </w:rPr>
            </w:pPr>
            <w:r>
              <w:rPr>
                <w:rFonts w:ascii="Calibri" w:hAnsi="Calibri" w:cs="Calibri"/>
                <w:color w:val="000000"/>
              </w:rPr>
              <w:t>0.500</w:t>
            </w:r>
          </w:p>
        </w:tc>
      </w:tr>
      <w:tr w:rsidR="002305C9" w:rsidRPr="00750F17" w14:paraId="5A5C4474" w14:textId="77777777" w:rsidTr="002305C9">
        <w:trPr>
          <w:trHeight w:val="320"/>
        </w:trPr>
        <w:tc>
          <w:tcPr>
            <w:tcW w:w="2880" w:type="dxa"/>
            <w:tcBorders>
              <w:top w:val="nil"/>
              <w:left w:val="nil"/>
              <w:bottom w:val="nil"/>
              <w:right w:val="nil"/>
            </w:tcBorders>
            <w:shd w:val="clear" w:color="auto" w:fill="auto"/>
            <w:noWrap/>
            <w:vAlign w:val="center"/>
            <w:hideMark/>
          </w:tcPr>
          <w:p w14:paraId="35E4F727" w14:textId="77777777" w:rsidR="002305C9" w:rsidRPr="00750F17" w:rsidRDefault="002305C9" w:rsidP="002305C9">
            <w:pPr>
              <w:ind w:firstLineChars="100" w:firstLine="200"/>
              <w:rPr>
                <w:rFonts w:ascii="Calibri" w:eastAsia="Times New Roman" w:hAnsi="Calibri" w:cs="Calibri"/>
                <w:color w:val="000000"/>
                <w:sz w:val="20"/>
                <w:szCs w:val="20"/>
              </w:rPr>
            </w:pPr>
            <w:r w:rsidRPr="00750F17">
              <w:rPr>
                <w:rFonts w:ascii="Calibri" w:eastAsia="Times New Roman" w:hAnsi="Calibri" w:cs="Calibri"/>
                <w:color w:val="000000"/>
                <w:sz w:val="20"/>
                <w:szCs w:val="20"/>
              </w:rPr>
              <w:t xml:space="preserve">mean </w:t>
            </w:r>
            <w:proofErr w:type="spellStart"/>
            <w:r w:rsidRPr="00750F17">
              <w:rPr>
                <w:rFonts w:ascii="Calibri" w:eastAsia="Times New Roman" w:hAnsi="Calibri" w:cs="Calibri"/>
                <w:color w:val="000000"/>
                <w:sz w:val="20"/>
                <w:szCs w:val="20"/>
              </w:rPr>
              <w:t>Precip</w:t>
            </w:r>
            <w:proofErr w:type="spellEnd"/>
            <w:r w:rsidRPr="00750F17">
              <w:rPr>
                <w:rFonts w:ascii="Calibri" w:eastAsia="Times New Roman" w:hAnsi="Calibri" w:cs="Calibri"/>
                <w:color w:val="000000"/>
                <w:sz w:val="20"/>
                <w:szCs w:val="20"/>
              </w:rPr>
              <w:t xml:space="preserve"> Jun - July</w:t>
            </w:r>
          </w:p>
        </w:tc>
        <w:tc>
          <w:tcPr>
            <w:tcW w:w="1080" w:type="dxa"/>
            <w:tcBorders>
              <w:top w:val="nil"/>
              <w:left w:val="nil"/>
              <w:bottom w:val="nil"/>
              <w:right w:val="nil"/>
            </w:tcBorders>
            <w:shd w:val="clear" w:color="auto" w:fill="auto"/>
            <w:noWrap/>
            <w:vAlign w:val="bottom"/>
            <w:hideMark/>
          </w:tcPr>
          <w:p w14:paraId="2BEA7660" w14:textId="77777777" w:rsidR="002305C9" w:rsidRPr="00750F17" w:rsidRDefault="002305C9" w:rsidP="002305C9">
            <w:pPr>
              <w:jc w:val="right"/>
              <w:rPr>
                <w:rFonts w:ascii="Calibri" w:eastAsia="Times New Roman" w:hAnsi="Calibri" w:cs="Calibri"/>
                <w:color w:val="000000"/>
              </w:rPr>
            </w:pPr>
            <w:r w:rsidRPr="00750F17">
              <w:rPr>
                <w:rFonts w:ascii="Calibri" w:eastAsia="Times New Roman" w:hAnsi="Calibri" w:cs="Calibri"/>
                <w:color w:val="000000"/>
              </w:rPr>
              <w:t>45.060</w:t>
            </w:r>
          </w:p>
        </w:tc>
        <w:tc>
          <w:tcPr>
            <w:tcW w:w="885" w:type="dxa"/>
            <w:tcBorders>
              <w:top w:val="nil"/>
              <w:left w:val="nil"/>
              <w:bottom w:val="nil"/>
              <w:right w:val="nil"/>
            </w:tcBorders>
            <w:shd w:val="clear" w:color="auto" w:fill="auto"/>
            <w:noWrap/>
            <w:vAlign w:val="bottom"/>
            <w:hideMark/>
          </w:tcPr>
          <w:p w14:paraId="5CCC073B" w14:textId="77777777" w:rsidR="002305C9" w:rsidRPr="00750F17" w:rsidRDefault="002305C9" w:rsidP="002305C9">
            <w:pPr>
              <w:jc w:val="right"/>
              <w:rPr>
                <w:rFonts w:ascii="Calibri" w:eastAsia="Times New Roman" w:hAnsi="Calibri" w:cs="Calibri"/>
                <w:color w:val="000000"/>
              </w:rPr>
            </w:pPr>
            <w:r w:rsidRPr="00750F17">
              <w:rPr>
                <w:rFonts w:ascii="Calibri" w:eastAsia="Times New Roman" w:hAnsi="Calibri" w:cs="Calibri"/>
                <w:color w:val="000000"/>
              </w:rPr>
              <w:t>58.640</w:t>
            </w:r>
          </w:p>
        </w:tc>
        <w:tc>
          <w:tcPr>
            <w:tcW w:w="1007" w:type="dxa"/>
            <w:tcBorders>
              <w:top w:val="nil"/>
              <w:left w:val="nil"/>
              <w:bottom w:val="nil"/>
              <w:right w:val="nil"/>
            </w:tcBorders>
            <w:shd w:val="clear" w:color="auto" w:fill="auto"/>
            <w:noWrap/>
            <w:vAlign w:val="bottom"/>
            <w:hideMark/>
          </w:tcPr>
          <w:p w14:paraId="1A3E51C8" w14:textId="77777777" w:rsidR="002305C9" w:rsidRPr="00750F17" w:rsidRDefault="002305C9" w:rsidP="002305C9">
            <w:pPr>
              <w:jc w:val="right"/>
              <w:rPr>
                <w:rFonts w:ascii="Calibri" w:eastAsia="Times New Roman" w:hAnsi="Calibri" w:cs="Calibri"/>
                <w:color w:val="000000"/>
              </w:rPr>
            </w:pPr>
            <w:r w:rsidRPr="00750F17">
              <w:rPr>
                <w:rFonts w:ascii="Calibri" w:eastAsia="Times New Roman" w:hAnsi="Calibri" w:cs="Calibri"/>
                <w:color w:val="000000"/>
              </w:rPr>
              <w:t>0.591</w:t>
            </w:r>
          </w:p>
        </w:tc>
        <w:tc>
          <w:tcPr>
            <w:tcW w:w="1128" w:type="dxa"/>
            <w:tcBorders>
              <w:top w:val="nil"/>
              <w:left w:val="nil"/>
              <w:bottom w:val="nil"/>
              <w:right w:val="nil"/>
            </w:tcBorders>
            <w:shd w:val="clear" w:color="auto" w:fill="auto"/>
            <w:noWrap/>
            <w:vAlign w:val="bottom"/>
            <w:hideMark/>
          </w:tcPr>
          <w:p w14:paraId="63D415FC" w14:textId="77777777" w:rsidR="002305C9" w:rsidRPr="00750F17" w:rsidRDefault="002305C9" w:rsidP="002305C9">
            <w:pPr>
              <w:ind w:firstLineChars="100" w:firstLine="240"/>
              <w:rPr>
                <w:rFonts w:ascii="Calibri" w:eastAsia="Times New Roman" w:hAnsi="Calibri" w:cs="Calibri"/>
                <w:color w:val="000000"/>
              </w:rPr>
            </w:pPr>
            <w:r>
              <w:rPr>
                <w:rFonts w:ascii="Calibri" w:hAnsi="Calibri" w:cs="Calibri"/>
                <w:color w:val="000000"/>
              </w:rPr>
              <w:t>0.471</w:t>
            </w:r>
          </w:p>
        </w:tc>
      </w:tr>
    </w:tbl>
    <w:p w14:paraId="7390624B" w14:textId="137E184B" w:rsidR="007B0979" w:rsidRPr="003E5089" w:rsidRDefault="007B0979" w:rsidP="007B0979">
      <w:r>
        <w:rPr>
          <w:b/>
          <w:bCs/>
        </w:rPr>
        <w:lastRenderedPageBreak/>
        <w:t xml:space="preserve">Table </w:t>
      </w:r>
      <w:r w:rsidR="008710D9">
        <w:rPr>
          <w:b/>
          <w:bCs/>
        </w:rPr>
        <w:t>S</w:t>
      </w:r>
      <w:r>
        <w:rPr>
          <w:b/>
          <w:bCs/>
        </w:rPr>
        <w:t xml:space="preserve">4: </w:t>
      </w:r>
      <w:r>
        <w:t xml:space="preserve">GLMM estimates of factors influencing kudzu bug duration of flight and distance flown including </w:t>
      </w:r>
      <w:proofErr w:type="spellStart"/>
      <w:r>
        <w:t>log</w:t>
      </w:r>
      <w:proofErr w:type="spellEnd"/>
      <w:r>
        <w:t xml:space="preserve"> distance to the nearest soybean field. Models were built with </w:t>
      </w:r>
      <w:proofErr w:type="spellStart"/>
      <w:proofErr w:type="gramStart"/>
      <w:r>
        <w:t>glmmTMB</w:t>
      </w:r>
      <w:proofErr w:type="spellEnd"/>
      <w:r>
        <w:t>(</w:t>
      </w:r>
      <w:proofErr w:type="gramEnd"/>
      <w:r>
        <w:t xml:space="preserve">) in R v. 3.5.1. Soybean field locations were provided by </w:t>
      </w:r>
      <w:proofErr w:type="spellStart"/>
      <w:r>
        <w:t>CropScape</w:t>
      </w:r>
      <w:proofErr w:type="spellEnd"/>
      <w:r>
        <w:t xml:space="preserve"> </w:t>
      </w:r>
      <w:r>
        <w:fldChar w:fldCharType="begin" w:fldLock="1"/>
      </w:r>
      <w:r>
        <w:instrText>ADDIN CSL_CITATION {"citationItems":[{"id":"ITEM-1","itemData":{"author":[{"dropping-particle":"","family":"Han","given":"W","non-dropping-particle":"","parse-names":false,"suffix":""},{"dropping-particle":"","family":"Yang","given":"Z","non-dropping-particle":"","parse-names":false,"suffix":""},{"dropping-particle":"","family":"Di","given":"L","non-dropping-particle":"","parse-names":false,"suffix":""},{"dropping-particle":"","family":"Mueller","given":"R","non-dropping-particle":"","parse-names":false,"suffix":""}],"container-title":"Computers and Electronics in Agriculture","id":"ITEM-1","issue":"84","issued":{"date-parts":[["2012"]]},"page":"111-123","title":"CropScape: a web service based application for exploring and disseminating US conterminous geospatial cropland data products for decision support","type":"article-journal"},"uris":["http://www.mendeley.com/documents/?uuid=6932a785-713d-41e8-9c6d-0e4d015ead9f"]}],"mendeley":{"formattedCitation":"[1]","plainTextFormattedCitation":"[1]","previouslyFormattedCitation":"[1]"},"properties":{"noteIndex":0},"schema":"https://github.com/citation-style-language/schema/raw/master/csl-citation.json"}</w:instrText>
      </w:r>
      <w:r>
        <w:fldChar w:fldCharType="separate"/>
      </w:r>
      <w:r w:rsidRPr="007D546D">
        <w:rPr>
          <w:noProof/>
        </w:rPr>
        <w:t>[1]</w:t>
      </w:r>
      <w:r>
        <w:fldChar w:fldCharType="end"/>
      </w:r>
      <w:r>
        <w:t>, accessed July 2019. Bold values are considered significant.</w:t>
      </w:r>
    </w:p>
    <w:p w14:paraId="0517DFC5" w14:textId="77777777" w:rsidR="007B0979" w:rsidRDefault="007B0979" w:rsidP="007B0979">
      <w:pPr>
        <w:rPr>
          <w:b/>
          <w:bCs/>
        </w:rPr>
      </w:pPr>
    </w:p>
    <w:p w14:paraId="7FF03A3E" w14:textId="77777777" w:rsidR="007B0979" w:rsidRDefault="007B0979" w:rsidP="007B0979">
      <w:pPr>
        <w:rPr>
          <w:b/>
          <w:bCs/>
        </w:rPr>
      </w:pPr>
    </w:p>
    <w:tbl>
      <w:tblPr>
        <w:tblW w:w="8517" w:type="dxa"/>
        <w:tblLayout w:type="fixed"/>
        <w:tblLook w:val="04A0" w:firstRow="1" w:lastRow="0" w:firstColumn="1" w:lastColumn="0" w:noHBand="0" w:noVBand="1"/>
      </w:tblPr>
      <w:tblGrid>
        <w:gridCol w:w="3150"/>
        <w:gridCol w:w="1309"/>
        <w:gridCol w:w="1211"/>
        <w:gridCol w:w="1350"/>
        <w:gridCol w:w="1497"/>
      </w:tblGrid>
      <w:tr w:rsidR="007B0979" w:rsidRPr="00750F17" w14:paraId="5418805A" w14:textId="77777777" w:rsidTr="00F96A9C">
        <w:trPr>
          <w:trHeight w:val="320"/>
        </w:trPr>
        <w:tc>
          <w:tcPr>
            <w:tcW w:w="3150" w:type="dxa"/>
            <w:tcBorders>
              <w:top w:val="nil"/>
              <w:left w:val="nil"/>
              <w:bottom w:val="nil"/>
              <w:right w:val="nil"/>
            </w:tcBorders>
            <w:shd w:val="clear" w:color="auto" w:fill="auto"/>
            <w:noWrap/>
            <w:vAlign w:val="center"/>
            <w:hideMark/>
          </w:tcPr>
          <w:p w14:paraId="3DF746C6" w14:textId="77777777" w:rsidR="007B0979" w:rsidRPr="00750F17" w:rsidRDefault="007B0979" w:rsidP="00F96A9C">
            <w:pPr>
              <w:rPr>
                <w:rFonts w:ascii="Times New Roman" w:eastAsia="Times New Roman" w:hAnsi="Times New Roman" w:cs="Times New Roman"/>
              </w:rPr>
            </w:pPr>
          </w:p>
        </w:tc>
        <w:tc>
          <w:tcPr>
            <w:tcW w:w="1309" w:type="dxa"/>
            <w:tcBorders>
              <w:top w:val="nil"/>
              <w:left w:val="nil"/>
              <w:bottom w:val="nil"/>
              <w:right w:val="nil"/>
            </w:tcBorders>
            <w:shd w:val="clear" w:color="auto" w:fill="auto"/>
            <w:vAlign w:val="center"/>
            <w:hideMark/>
          </w:tcPr>
          <w:p w14:paraId="5262E349" w14:textId="77777777" w:rsidR="007B0979" w:rsidRPr="00750F17" w:rsidRDefault="007B0979" w:rsidP="00F96A9C">
            <w:pPr>
              <w:jc w:val="center"/>
              <w:rPr>
                <w:rFonts w:ascii="Calibri" w:eastAsia="Times New Roman" w:hAnsi="Calibri" w:cs="Calibri"/>
                <w:color w:val="000000"/>
                <w:sz w:val="20"/>
                <w:szCs w:val="20"/>
              </w:rPr>
            </w:pPr>
            <w:r w:rsidRPr="00750F17">
              <w:rPr>
                <w:rFonts w:ascii="Calibri" w:eastAsia="Times New Roman" w:hAnsi="Calibri" w:cs="Calibri"/>
                <w:color w:val="000000"/>
                <w:sz w:val="20"/>
                <w:szCs w:val="20"/>
              </w:rPr>
              <w:t>β</w:t>
            </w:r>
          </w:p>
        </w:tc>
        <w:tc>
          <w:tcPr>
            <w:tcW w:w="1211" w:type="dxa"/>
            <w:tcBorders>
              <w:top w:val="nil"/>
              <w:left w:val="nil"/>
              <w:bottom w:val="nil"/>
              <w:right w:val="nil"/>
            </w:tcBorders>
            <w:shd w:val="clear" w:color="auto" w:fill="auto"/>
            <w:vAlign w:val="center"/>
            <w:hideMark/>
          </w:tcPr>
          <w:p w14:paraId="36B63AB1" w14:textId="77777777" w:rsidR="007B0979" w:rsidRPr="00750F17" w:rsidRDefault="007B0979" w:rsidP="00F96A9C">
            <w:pPr>
              <w:jc w:val="center"/>
              <w:rPr>
                <w:rFonts w:ascii="Calibri" w:eastAsia="Times New Roman" w:hAnsi="Calibri" w:cs="Calibri"/>
                <w:color w:val="000000"/>
                <w:sz w:val="20"/>
                <w:szCs w:val="20"/>
              </w:rPr>
            </w:pPr>
            <w:r w:rsidRPr="00750F17">
              <w:rPr>
                <w:rFonts w:ascii="Calibri" w:eastAsia="Times New Roman" w:hAnsi="Calibri" w:cs="Calibri"/>
                <w:color w:val="000000"/>
                <w:sz w:val="20"/>
                <w:szCs w:val="20"/>
              </w:rPr>
              <w:t>SE</w:t>
            </w:r>
          </w:p>
        </w:tc>
        <w:tc>
          <w:tcPr>
            <w:tcW w:w="1350" w:type="dxa"/>
            <w:tcBorders>
              <w:top w:val="nil"/>
              <w:left w:val="nil"/>
              <w:bottom w:val="nil"/>
              <w:right w:val="nil"/>
            </w:tcBorders>
            <w:shd w:val="clear" w:color="auto" w:fill="auto"/>
            <w:noWrap/>
            <w:vAlign w:val="center"/>
            <w:hideMark/>
          </w:tcPr>
          <w:p w14:paraId="07F6639C" w14:textId="77777777" w:rsidR="007B0979" w:rsidRPr="00750F17" w:rsidRDefault="007B0979" w:rsidP="00F96A9C">
            <w:pPr>
              <w:jc w:val="center"/>
              <w:rPr>
                <w:rFonts w:ascii="Calibri" w:eastAsia="Times New Roman" w:hAnsi="Calibri" w:cs="Calibri"/>
                <w:color w:val="000000"/>
                <w:sz w:val="20"/>
                <w:szCs w:val="20"/>
              </w:rPr>
            </w:pPr>
            <w:r w:rsidRPr="00750F17">
              <w:rPr>
                <w:rFonts w:ascii="Calibri" w:eastAsia="Times New Roman" w:hAnsi="Calibri" w:cs="Calibri"/>
                <w:color w:val="000000"/>
                <w:sz w:val="20"/>
                <w:szCs w:val="20"/>
              </w:rPr>
              <w:t>χ</w:t>
            </w:r>
            <w:r w:rsidRPr="00750F17">
              <w:rPr>
                <w:rFonts w:ascii="Calibri" w:eastAsia="Times New Roman" w:hAnsi="Calibri" w:cs="Calibri"/>
                <w:color w:val="000000"/>
                <w:sz w:val="20"/>
                <w:szCs w:val="20"/>
                <w:vertAlign w:val="superscript"/>
              </w:rPr>
              <w:t>2</w:t>
            </w:r>
          </w:p>
        </w:tc>
        <w:tc>
          <w:tcPr>
            <w:tcW w:w="1497" w:type="dxa"/>
            <w:tcBorders>
              <w:top w:val="nil"/>
              <w:left w:val="nil"/>
              <w:bottom w:val="nil"/>
              <w:right w:val="nil"/>
            </w:tcBorders>
            <w:shd w:val="clear" w:color="auto" w:fill="auto"/>
            <w:vAlign w:val="center"/>
            <w:hideMark/>
          </w:tcPr>
          <w:p w14:paraId="1257F9D8" w14:textId="77777777" w:rsidR="007B0979" w:rsidRPr="00750F17" w:rsidRDefault="007B0979" w:rsidP="00F96A9C">
            <w:pPr>
              <w:jc w:val="center"/>
              <w:rPr>
                <w:rFonts w:ascii="Calibri" w:eastAsia="Times New Roman" w:hAnsi="Calibri" w:cs="Calibri"/>
                <w:color w:val="000000"/>
                <w:sz w:val="20"/>
                <w:szCs w:val="20"/>
              </w:rPr>
            </w:pPr>
            <w:r w:rsidRPr="00750F17">
              <w:rPr>
                <w:rFonts w:ascii="Calibri" w:eastAsia="Times New Roman" w:hAnsi="Calibri" w:cs="Calibri"/>
                <w:color w:val="000000"/>
                <w:sz w:val="20"/>
                <w:szCs w:val="20"/>
              </w:rPr>
              <w:t>P</w:t>
            </w:r>
          </w:p>
        </w:tc>
      </w:tr>
      <w:tr w:rsidR="007B0979" w:rsidRPr="00750F17" w14:paraId="027F9B48" w14:textId="77777777" w:rsidTr="00F96A9C">
        <w:trPr>
          <w:trHeight w:val="320"/>
        </w:trPr>
        <w:tc>
          <w:tcPr>
            <w:tcW w:w="4459" w:type="dxa"/>
            <w:gridSpan w:val="2"/>
            <w:tcBorders>
              <w:top w:val="nil"/>
              <w:left w:val="nil"/>
              <w:bottom w:val="nil"/>
              <w:right w:val="nil"/>
            </w:tcBorders>
            <w:shd w:val="clear" w:color="auto" w:fill="auto"/>
            <w:noWrap/>
            <w:vAlign w:val="center"/>
            <w:hideMark/>
          </w:tcPr>
          <w:p w14:paraId="4B00CEF7" w14:textId="77777777" w:rsidR="007B0979" w:rsidRPr="00750F17" w:rsidRDefault="007B0979" w:rsidP="00F96A9C">
            <w:pPr>
              <w:rPr>
                <w:rFonts w:ascii="Calibri" w:eastAsia="Times New Roman" w:hAnsi="Calibri" w:cs="Calibri"/>
                <w:b/>
                <w:bCs/>
                <w:color w:val="000000"/>
                <w:sz w:val="20"/>
                <w:szCs w:val="20"/>
              </w:rPr>
            </w:pPr>
            <w:r w:rsidRPr="00750F17">
              <w:rPr>
                <w:rFonts w:ascii="Calibri" w:eastAsia="Times New Roman" w:hAnsi="Calibri" w:cs="Calibri"/>
                <w:b/>
                <w:bCs/>
                <w:color w:val="000000"/>
                <w:sz w:val="20"/>
                <w:szCs w:val="20"/>
              </w:rPr>
              <w:t>size (pronotum mm)</w:t>
            </w:r>
          </w:p>
        </w:tc>
        <w:tc>
          <w:tcPr>
            <w:tcW w:w="1211" w:type="dxa"/>
            <w:tcBorders>
              <w:top w:val="nil"/>
              <w:left w:val="nil"/>
              <w:bottom w:val="nil"/>
              <w:right w:val="nil"/>
            </w:tcBorders>
            <w:shd w:val="clear" w:color="auto" w:fill="auto"/>
            <w:vAlign w:val="center"/>
            <w:hideMark/>
          </w:tcPr>
          <w:p w14:paraId="7910C480" w14:textId="77777777" w:rsidR="007B0979" w:rsidRPr="00750F17" w:rsidRDefault="007B0979" w:rsidP="00F96A9C">
            <w:pPr>
              <w:rPr>
                <w:rFonts w:ascii="Calibri" w:eastAsia="Times New Roman" w:hAnsi="Calibri" w:cs="Calibri"/>
                <w:b/>
                <w:bCs/>
                <w:color w:val="000000"/>
                <w:sz w:val="20"/>
                <w:szCs w:val="20"/>
              </w:rPr>
            </w:pPr>
          </w:p>
        </w:tc>
        <w:tc>
          <w:tcPr>
            <w:tcW w:w="1350" w:type="dxa"/>
            <w:tcBorders>
              <w:top w:val="nil"/>
              <w:left w:val="nil"/>
              <w:bottom w:val="nil"/>
              <w:right w:val="nil"/>
            </w:tcBorders>
            <w:shd w:val="clear" w:color="auto" w:fill="auto"/>
            <w:noWrap/>
            <w:vAlign w:val="center"/>
            <w:hideMark/>
          </w:tcPr>
          <w:p w14:paraId="134F5C7C" w14:textId="77777777" w:rsidR="007B0979" w:rsidRPr="00750F17" w:rsidRDefault="007B0979" w:rsidP="00F96A9C">
            <w:pPr>
              <w:jc w:val="center"/>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vAlign w:val="center"/>
            <w:hideMark/>
          </w:tcPr>
          <w:p w14:paraId="669BCFCB" w14:textId="77777777" w:rsidR="007B0979" w:rsidRPr="00750F17" w:rsidRDefault="007B0979" w:rsidP="00F96A9C">
            <w:pPr>
              <w:jc w:val="center"/>
              <w:rPr>
                <w:rFonts w:ascii="Times New Roman" w:eastAsia="Times New Roman" w:hAnsi="Times New Roman" w:cs="Times New Roman"/>
                <w:sz w:val="20"/>
                <w:szCs w:val="20"/>
              </w:rPr>
            </w:pPr>
          </w:p>
        </w:tc>
      </w:tr>
      <w:tr w:rsidR="007B0979" w:rsidRPr="00750F17" w14:paraId="3C85B4DC" w14:textId="77777777" w:rsidTr="00F96A9C">
        <w:trPr>
          <w:trHeight w:val="320"/>
        </w:trPr>
        <w:tc>
          <w:tcPr>
            <w:tcW w:w="3150" w:type="dxa"/>
            <w:tcBorders>
              <w:top w:val="nil"/>
              <w:left w:val="nil"/>
              <w:bottom w:val="nil"/>
              <w:right w:val="nil"/>
            </w:tcBorders>
            <w:shd w:val="clear" w:color="auto" w:fill="auto"/>
            <w:noWrap/>
            <w:vAlign w:val="center"/>
            <w:hideMark/>
          </w:tcPr>
          <w:p w14:paraId="7474C849" w14:textId="77777777" w:rsidR="007B0979" w:rsidRPr="00750F17" w:rsidRDefault="007B0979" w:rsidP="00F96A9C">
            <w:pPr>
              <w:ind w:firstLineChars="100" w:firstLine="200"/>
              <w:rPr>
                <w:rFonts w:ascii="Calibri" w:eastAsia="Times New Roman" w:hAnsi="Calibri" w:cs="Calibri"/>
                <w:color w:val="000000"/>
                <w:sz w:val="20"/>
                <w:szCs w:val="20"/>
              </w:rPr>
            </w:pPr>
            <w:r w:rsidRPr="00750F17">
              <w:rPr>
                <w:rFonts w:ascii="Calibri" w:eastAsia="Times New Roman" w:hAnsi="Calibri" w:cs="Calibri"/>
                <w:color w:val="000000"/>
                <w:sz w:val="20"/>
                <w:szCs w:val="20"/>
              </w:rPr>
              <w:t>sex</w:t>
            </w:r>
          </w:p>
        </w:tc>
        <w:tc>
          <w:tcPr>
            <w:tcW w:w="1309" w:type="dxa"/>
            <w:tcBorders>
              <w:top w:val="nil"/>
              <w:left w:val="nil"/>
              <w:bottom w:val="nil"/>
              <w:right w:val="nil"/>
            </w:tcBorders>
            <w:shd w:val="clear" w:color="auto" w:fill="auto"/>
            <w:noWrap/>
            <w:vAlign w:val="bottom"/>
            <w:hideMark/>
          </w:tcPr>
          <w:p w14:paraId="3F347C07" w14:textId="77777777" w:rsidR="007B0979" w:rsidRPr="00750F17" w:rsidRDefault="007B0979" w:rsidP="00F96A9C">
            <w:pPr>
              <w:jc w:val="right"/>
              <w:rPr>
                <w:rFonts w:ascii="Calibri" w:eastAsia="Times New Roman" w:hAnsi="Calibri" w:cs="Calibri"/>
                <w:color w:val="000000"/>
              </w:rPr>
            </w:pPr>
            <w:r>
              <w:rPr>
                <w:rFonts w:ascii="Calibri" w:hAnsi="Calibri" w:cs="Calibri"/>
                <w:color w:val="000000"/>
              </w:rPr>
              <w:t>-0.309060</w:t>
            </w:r>
          </w:p>
        </w:tc>
        <w:tc>
          <w:tcPr>
            <w:tcW w:w="1211" w:type="dxa"/>
            <w:tcBorders>
              <w:top w:val="nil"/>
              <w:left w:val="nil"/>
              <w:bottom w:val="nil"/>
              <w:right w:val="nil"/>
            </w:tcBorders>
            <w:shd w:val="clear" w:color="auto" w:fill="auto"/>
            <w:noWrap/>
            <w:vAlign w:val="bottom"/>
            <w:hideMark/>
          </w:tcPr>
          <w:p w14:paraId="5B86EB7D" w14:textId="77777777" w:rsidR="007B0979" w:rsidRPr="00750F17" w:rsidRDefault="007B0979" w:rsidP="00F96A9C">
            <w:pPr>
              <w:jc w:val="right"/>
              <w:rPr>
                <w:rFonts w:ascii="Calibri" w:eastAsia="Times New Roman" w:hAnsi="Calibri" w:cs="Calibri"/>
                <w:color w:val="000000"/>
              </w:rPr>
            </w:pPr>
            <w:r>
              <w:rPr>
                <w:rFonts w:ascii="Calibri" w:hAnsi="Calibri" w:cs="Calibri"/>
                <w:color w:val="000000"/>
              </w:rPr>
              <w:t>0.026015</w:t>
            </w:r>
          </w:p>
        </w:tc>
        <w:tc>
          <w:tcPr>
            <w:tcW w:w="1350" w:type="dxa"/>
            <w:tcBorders>
              <w:top w:val="nil"/>
              <w:left w:val="nil"/>
              <w:bottom w:val="nil"/>
              <w:right w:val="nil"/>
            </w:tcBorders>
            <w:shd w:val="clear" w:color="auto" w:fill="auto"/>
            <w:noWrap/>
            <w:vAlign w:val="bottom"/>
            <w:hideMark/>
          </w:tcPr>
          <w:p w14:paraId="6204F72B" w14:textId="77777777" w:rsidR="007B0979" w:rsidRPr="00750F17" w:rsidRDefault="007B0979" w:rsidP="00F96A9C">
            <w:pPr>
              <w:jc w:val="right"/>
              <w:rPr>
                <w:rFonts w:ascii="Calibri" w:eastAsia="Times New Roman" w:hAnsi="Calibri" w:cs="Calibri"/>
                <w:color w:val="000000"/>
              </w:rPr>
            </w:pPr>
            <w:r>
              <w:rPr>
                <w:rFonts w:ascii="Calibri" w:hAnsi="Calibri" w:cs="Calibri"/>
                <w:color w:val="000000"/>
              </w:rPr>
              <w:t>141.1377</w:t>
            </w:r>
          </w:p>
        </w:tc>
        <w:tc>
          <w:tcPr>
            <w:tcW w:w="1497" w:type="dxa"/>
            <w:tcBorders>
              <w:top w:val="nil"/>
              <w:left w:val="nil"/>
              <w:bottom w:val="nil"/>
              <w:right w:val="nil"/>
            </w:tcBorders>
            <w:shd w:val="clear" w:color="auto" w:fill="auto"/>
            <w:noWrap/>
            <w:vAlign w:val="bottom"/>
            <w:hideMark/>
          </w:tcPr>
          <w:p w14:paraId="738B27E0" w14:textId="77777777" w:rsidR="007B0979" w:rsidRPr="0006185D" w:rsidRDefault="007B0979" w:rsidP="00F96A9C">
            <w:pPr>
              <w:ind w:firstLineChars="100" w:firstLine="241"/>
              <w:rPr>
                <w:rFonts w:ascii="Calibri" w:eastAsia="Times New Roman" w:hAnsi="Calibri" w:cs="Calibri"/>
                <w:b/>
                <w:bCs/>
                <w:color w:val="000000"/>
              </w:rPr>
            </w:pPr>
            <w:r w:rsidRPr="0006185D">
              <w:rPr>
                <w:rFonts w:ascii="Calibri" w:hAnsi="Calibri" w:cs="Calibri"/>
                <w:b/>
                <w:bCs/>
                <w:color w:val="000000"/>
              </w:rPr>
              <w:t>&lt;0.001</w:t>
            </w:r>
          </w:p>
        </w:tc>
      </w:tr>
      <w:tr w:rsidR="007B0979" w:rsidRPr="00750F17" w14:paraId="283E0332" w14:textId="77777777" w:rsidTr="00F96A9C">
        <w:trPr>
          <w:trHeight w:val="320"/>
        </w:trPr>
        <w:tc>
          <w:tcPr>
            <w:tcW w:w="3150" w:type="dxa"/>
            <w:tcBorders>
              <w:top w:val="nil"/>
              <w:left w:val="nil"/>
              <w:bottom w:val="nil"/>
              <w:right w:val="nil"/>
            </w:tcBorders>
            <w:shd w:val="clear" w:color="auto" w:fill="auto"/>
            <w:noWrap/>
            <w:vAlign w:val="center"/>
            <w:hideMark/>
          </w:tcPr>
          <w:p w14:paraId="707838C1" w14:textId="77777777" w:rsidR="007B0979" w:rsidRPr="00750F17" w:rsidRDefault="007B0979" w:rsidP="00F96A9C">
            <w:pPr>
              <w:ind w:firstLineChars="100" w:firstLine="200"/>
              <w:rPr>
                <w:rFonts w:ascii="Calibri" w:eastAsia="Times New Roman" w:hAnsi="Calibri" w:cs="Calibri"/>
                <w:color w:val="000000"/>
                <w:sz w:val="20"/>
                <w:szCs w:val="20"/>
              </w:rPr>
            </w:pPr>
            <w:r w:rsidRPr="00750F17">
              <w:rPr>
                <w:rFonts w:ascii="Calibri" w:eastAsia="Times New Roman" w:hAnsi="Calibri" w:cs="Calibri"/>
                <w:color w:val="000000"/>
                <w:sz w:val="20"/>
                <w:szCs w:val="20"/>
              </w:rPr>
              <w:t>Julian day</w:t>
            </w:r>
          </w:p>
        </w:tc>
        <w:tc>
          <w:tcPr>
            <w:tcW w:w="1309" w:type="dxa"/>
            <w:tcBorders>
              <w:top w:val="nil"/>
              <w:left w:val="nil"/>
              <w:bottom w:val="nil"/>
              <w:right w:val="nil"/>
            </w:tcBorders>
            <w:shd w:val="clear" w:color="auto" w:fill="auto"/>
            <w:noWrap/>
            <w:vAlign w:val="bottom"/>
            <w:hideMark/>
          </w:tcPr>
          <w:p w14:paraId="4F264657" w14:textId="77777777" w:rsidR="007B0979" w:rsidRPr="00750F17" w:rsidRDefault="007B0979" w:rsidP="00F96A9C">
            <w:pPr>
              <w:jc w:val="right"/>
              <w:rPr>
                <w:rFonts w:ascii="Calibri" w:eastAsia="Times New Roman" w:hAnsi="Calibri" w:cs="Calibri"/>
                <w:color w:val="000000"/>
              </w:rPr>
            </w:pPr>
            <w:r>
              <w:rPr>
                <w:rFonts w:ascii="Calibri" w:hAnsi="Calibri" w:cs="Calibri"/>
                <w:color w:val="000000"/>
              </w:rPr>
              <w:t>-0.003202</w:t>
            </w:r>
          </w:p>
        </w:tc>
        <w:tc>
          <w:tcPr>
            <w:tcW w:w="1211" w:type="dxa"/>
            <w:tcBorders>
              <w:top w:val="nil"/>
              <w:left w:val="nil"/>
              <w:bottom w:val="nil"/>
              <w:right w:val="nil"/>
            </w:tcBorders>
            <w:shd w:val="clear" w:color="auto" w:fill="auto"/>
            <w:noWrap/>
            <w:vAlign w:val="bottom"/>
            <w:hideMark/>
          </w:tcPr>
          <w:p w14:paraId="0A6545C2" w14:textId="77777777" w:rsidR="007B0979" w:rsidRPr="00750F17" w:rsidRDefault="007B0979" w:rsidP="00F96A9C">
            <w:pPr>
              <w:jc w:val="right"/>
              <w:rPr>
                <w:rFonts w:ascii="Calibri" w:eastAsia="Times New Roman" w:hAnsi="Calibri" w:cs="Calibri"/>
                <w:color w:val="000000"/>
              </w:rPr>
            </w:pPr>
            <w:r>
              <w:rPr>
                <w:rFonts w:ascii="Calibri" w:hAnsi="Calibri" w:cs="Calibri"/>
                <w:color w:val="000000"/>
              </w:rPr>
              <w:t>0.013910</w:t>
            </w:r>
          </w:p>
        </w:tc>
        <w:tc>
          <w:tcPr>
            <w:tcW w:w="1350" w:type="dxa"/>
            <w:tcBorders>
              <w:top w:val="nil"/>
              <w:left w:val="nil"/>
              <w:bottom w:val="nil"/>
              <w:right w:val="nil"/>
            </w:tcBorders>
            <w:shd w:val="clear" w:color="auto" w:fill="auto"/>
            <w:noWrap/>
            <w:vAlign w:val="bottom"/>
            <w:hideMark/>
          </w:tcPr>
          <w:p w14:paraId="6A31E842" w14:textId="77777777" w:rsidR="007B0979" w:rsidRPr="00750F17" w:rsidRDefault="007B0979" w:rsidP="00F96A9C">
            <w:pPr>
              <w:jc w:val="right"/>
              <w:rPr>
                <w:rFonts w:ascii="Calibri" w:eastAsia="Times New Roman" w:hAnsi="Calibri" w:cs="Calibri"/>
                <w:color w:val="000000"/>
              </w:rPr>
            </w:pPr>
            <w:r>
              <w:rPr>
                <w:rFonts w:ascii="Calibri" w:hAnsi="Calibri" w:cs="Calibri"/>
                <w:color w:val="000000"/>
              </w:rPr>
              <w:t>0.0530</w:t>
            </w:r>
          </w:p>
        </w:tc>
        <w:tc>
          <w:tcPr>
            <w:tcW w:w="1497" w:type="dxa"/>
            <w:tcBorders>
              <w:top w:val="nil"/>
              <w:left w:val="nil"/>
              <w:bottom w:val="nil"/>
              <w:right w:val="nil"/>
            </w:tcBorders>
            <w:shd w:val="clear" w:color="auto" w:fill="auto"/>
            <w:noWrap/>
            <w:vAlign w:val="bottom"/>
            <w:hideMark/>
          </w:tcPr>
          <w:p w14:paraId="17A82271" w14:textId="77777777" w:rsidR="007B0979" w:rsidRPr="00750F17" w:rsidRDefault="007B0979" w:rsidP="00F96A9C">
            <w:pPr>
              <w:ind w:firstLineChars="100" w:firstLine="240"/>
              <w:rPr>
                <w:rFonts w:ascii="Calibri" w:eastAsia="Times New Roman" w:hAnsi="Calibri" w:cs="Calibri"/>
                <w:color w:val="000000"/>
              </w:rPr>
            </w:pPr>
            <w:r>
              <w:rPr>
                <w:rFonts w:ascii="Calibri" w:hAnsi="Calibri" w:cs="Calibri"/>
                <w:color w:val="000000"/>
              </w:rPr>
              <w:t>0.817934</w:t>
            </w:r>
          </w:p>
        </w:tc>
      </w:tr>
      <w:tr w:rsidR="007B0979" w:rsidRPr="00750F17" w14:paraId="0E00CF96" w14:textId="77777777" w:rsidTr="00F96A9C">
        <w:trPr>
          <w:trHeight w:val="320"/>
        </w:trPr>
        <w:tc>
          <w:tcPr>
            <w:tcW w:w="3150" w:type="dxa"/>
            <w:tcBorders>
              <w:top w:val="nil"/>
              <w:left w:val="nil"/>
              <w:bottom w:val="nil"/>
              <w:right w:val="nil"/>
            </w:tcBorders>
            <w:shd w:val="clear" w:color="auto" w:fill="auto"/>
            <w:noWrap/>
            <w:vAlign w:val="center"/>
            <w:hideMark/>
          </w:tcPr>
          <w:p w14:paraId="6E0D6D34" w14:textId="77777777" w:rsidR="007B0979" w:rsidRPr="00750F17" w:rsidRDefault="007B0979" w:rsidP="00F96A9C">
            <w:pPr>
              <w:ind w:firstLineChars="100" w:firstLine="200"/>
              <w:rPr>
                <w:rFonts w:ascii="Calibri" w:eastAsia="Times New Roman" w:hAnsi="Calibri" w:cs="Calibri"/>
                <w:color w:val="000000"/>
                <w:sz w:val="20"/>
                <w:szCs w:val="20"/>
              </w:rPr>
            </w:pPr>
            <w:proofErr w:type="spellStart"/>
            <w:r w:rsidRPr="00750F17">
              <w:rPr>
                <w:rFonts w:ascii="Calibri" w:eastAsia="Times New Roman" w:hAnsi="Calibri" w:cs="Calibri"/>
                <w:color w:val="000000"/>
                <w:sz w:val="20"/>
                <w:szCs w:val="20"/>
              </w:rPr>
              <w:t>nymphal</w:t>
            </w:r>
            <w:proofErr w:type="spellEnd"/>
            <w:r w:rsidRPr="00750F17">
              <w:rPr>
                <w:rFonts w:ascii="Calibri" w:eastAsia="Times New Roman" w:hAnsi="Calibri" w:cs="Calibri"/>
                <w:color w:val="000000"/>
                <w:sz w:val="20"/>
                <w:szCs w:val="20"/>
              </w:rPr>
              <w:t xml:space="preserve"> density</w:t>
            </w:r>
          </w:p>
        </w:tc>
        <w:tc>
          <w:tcPr>
            <w:tcW w:w="1309" w:type="dxa"/>
            <w:tcBorders>
              <w:top w:val="nil"/>
              <w:left w:val="nil"/>
              <w:bottom w:val="nil"/>
              <w:right w:val="nil"/>
            </w:tcBorders>
            <w:shd w:val="clear" w:color="auto" w:fill="auto"/>
            <w:noWrap/>
            <w:vAlign w:val="bottom"/>
            <w:hideMark/>
          </w:tcPr>
          <w:p w14:paraId="14234E24" w14:textId="77777777" w:rsidR="007B0979" w:rsidRPr="00750F17" w:rsidRDefault="007B0979" w:rsidP="00F96A9C">
            <w:pPr>
              <w:jc w:val="right"/>
              <w:rPr>
                <w:rFonts w:ascii="Calibri" w:eastAsia="Times New Roman" w:hAnsi="Calibri" w:cs="Calibri"/>
                <w:color w:val="000000"/>
              </w:rPr>
            </w:pPr>
            <w:r>
              <w:rPr>
                <w:rFonts w:ascii="Calibri" w:hAnsi="Calibri" w:cs="Calibri"/>
                <w:color w:val="000000"/>
              </w:rPr>
              <w:t>-0.041395</w:t>
            </w:r>
          </w:p>
        </w:tc>
        <w:tc>
          <w:tcPr>
            <w:tcW w:w="1211" w:type="dxa"/>
            <w:tcBorders>
              <w:top w:val="nil"/>
              <w:left w:val="nil"/>
              <w:bottom w:val="nil"/>
              <w:right w:val="nil"/>
            </w:tcBorders>
            <w:shd w:val="clear" w:color="auto" w:fill="auto"/>
            <w:noWrap/>
            <w:vAlign w:val="bottom"/>
            <w:hideMark/>
          </w:tcPr>
          <w:p w14:paraId="2979846F" w14:textId="77777777" w:rsidR="007B0979" w:rsidRPr="00750F17" w:rsidRDefault="007B0979" w:rsidP="00F96A9C">
            <w:pPr>
              <w:jc w:val="right"/>
              <w:rPr>
                <w:rFonts w:ascii="Calibri" w:eastAsia="Times New Roman" w:hAnsi="Calibri" w:cs="Calibri"/>
                <w:color w:val="000000"/>
              </w:rPr>
            </w:pPr>
            <w:r>
              <w:rPr>
                <w:rFonts w:ascii="Calibri" w:hAnsi="Calibri" w:cs="Calibri"/>
                <w:color w:val="000000"/>
              </w:rPr>
              <w:t>0.014077</w:t>
            </w:r>
          </w:p>
        </w:tc>
        <w:tc>
          <w:tcPr>
            <w:tcW w:w="1350" w:type="dxa"/>
            <w:tcBorders>
              <w:top w:val="nil"/>
              <w:left w:val="nil"/>
              <w:bottom w:val="nil"/>
              <w:right w:val="nil"/>
            </w:tcBorders>
            <w:shd w:val="clear" w:color="auto" w:fill="auto"/>
            <w:noWrap/>
            <w:vAlign w:val="bottom"/>
            <w:hideMark/>
          </w:tcPr>
          <w:p w14:paraId="35DA697F" w14:textId="77777777" w:rsidR="007B0979" w:rsidRPr="00750F17" w:rsidRDefault="007B0979" w:rsidP="00F96A9C">
            <w:pPr>
              <w:jc w:val="right"/>
              <w:rPr>
                <w:rFonts w:ascii="Calibri" w:eastAsia="Times New Roman" w:hAnsi="Calibri" w:cs="Calibri"/>
                <w:color w:val="000000"/>
              </w:rPr>
            </w:pPr>
            <w:r>
              <w:rPr>
                <w:rFonts w:ascii="Calibri" w:hAnsi="Calibri" w:cs="Calibri"/>
                <w:color w:val="000000"/>
              </w:rPr>
              <w:t>8.6475</w:t>
            </w:r>
          </w:p>
        </w:tc>
        <w:tc>
          <w:tcPr>
            <w:tcW w:w="1497" w:type="dxa"/>
            <w:tcBorders>
              <w:top w:val="nil"/>
              <w:left w:val="nil"/>
              <w:bottom w:val="nil"/>
              <w:right w:val="nil"/>
            </w:tcBorders>
            <w:shd w:val="clear" w:color="auto" w:fill="auto"/>
            <w:noWrap/>
            <w:vAlign w:val="bottom"/>
            <w:hideMark/>
          </w:tcPr>
          <w:p w14:paraId="170DF871" w14:textId="77777777" w:rsidR="007B0979" w:rsidRPr="007B0979" w:rsidRDefault="007B0979" w:rsidP="00F96A9C">
            <w:pPr>
              <w:ind w:firstLineChars="100" w:firstLine="241"/>
              <w:rPr>
                <w:rFonts w:ascii="Calibri" w:eastAsia="Times New Roman" w:hAnsi="Calibri" w:cs="Calibri"/>
                <w:b/>
                <w:bCs/>
                <w:color w:val="000000"/>
              </w:rPr>
            </w:pPr>
            <w:r w:rsidRPr="007B0979">
              <w:rPr>
                <w:rFonts w:ascii="Calibri" w:hAnsi="Calibri" w:cs="Calibri"/>
                <w:b/>
                <w:bCs/>
                <w:color w:val="000000"/>
              </w:rPr>
              <w:t>0.003275</w:t>
            </w:r>
          </w:p>
        </w:tc>
      </w:tr>
      <w:tr w:rsidR="007B0979" w:rsidRPr="00750F17" w14:paraId="375CDAD5" w14:textId="77777777" w:rsidTr="00F96A9C">
        <w:trPr>
          <w:trHeight w:val="320"/>
        </w:trPr>
        <w:tc>
          <w:tcPr>
            <w:tcW w:w="3150" w:type="dxa"/>
            <w:tcBorders>
              <w:top w:val="nil"/>
              <w:left w:val="nil"/>
              <w:bottom w:val="nil"/>
              <w:right w:val="nil"/>
            </w:tcBorders>
            <w:shd w:val="clear" w:color="auto" w:fill="auto"/>
            <w:noWrap/>
            <w:vAlign w:val="center"/>
            <w:hideMark/>
          </w:tcPr>
          <w:p w14:paraId="50285A60" w14:textId="77777777" w:rsidR="007B0979" w:rsidRPr="00750F17" w:rsidRDefault="007B0979" w:rsidP="00F96A9C">
            <w:pPr>
              <w:ind w:firstLineChars="100" w:firstLine="200"/>
              <w:rPr>
                <w:rFonts w:ascii="Calibri" w:eastAsia="Times New Roman" w:hAnsi="Calibri" w:cs="Calibri"/>
                <w:color w:val="000000"/>
                <w:sz w:val="20"/>
                <w:szCs w:val="20"/>
              </w:rPr>
            </w:pPr>
            <w:proofErr w:type="spellStart"/>
            <w:r>
              <w:rPr>
                <w:rFonts w:ascii="Calibri" w:eastAsia="Times New Roman" w:hAnsi="Calibri" w:cs="Calibri"/>
                <w:color w:val="000000"/>
                <w:sz w:val="20"/>
                <w:szCs w:val="20"/>
              </w:rPr>
              <w:t>log</w:t>
            </w:r>
            <w:proofErr w:type="spellEnd"/>
            <w:r>
              <w:rPr>
                <w:rFonts w:ascii="Calibri" w:eastAsia="Times New Roman" w:hAnsi="Calibri" w:cs="Calibri"/>
                <w:color w:val="000000"/>
                <w:sz w:val="20"/>
                <w:szCs w:val="20"/>
              </w:rPr>
              <w:t xml:space="preserve"> distance to soybean field</w:t>
            </w:r>
          </w:p>
        </w:tc>
        <w:tc>
          <w:tcPr>
            <w:tcW w:w="1309" w:type="dxa"/>
            <w:tcBorders>
              <w:top w:val="nil"/>
              <w:left w:val="nil"/>
              <w:bottom w:val="nil"/>
              <w:right w:val="nil"/>
            </w:tcBorders>
            <w:shd w:val="clear" w:color="auto" w:fill="auto"/>
            <w:noWrap/>
            <w:vAlign w:val="bottom"/>
            <w:hideMark/>
          </w:tcPr>
          <w:p w14:paraId="371FE726" w14:textId="77777777" w:rsidR="007B0979" w:rsidRPr="00750F17" w:rsidRDefault="007B0979" w:rsidP="00F96A9C">
            <w:pPr>
              <w:jc w:val="right"/>
              <w:rPr>
                <w:rFonts w:ascii="Calibri" w:eastAsia="Times New Roman" w:hAnsi="Calibri" w:cs="Calibri"/>
                <w:color w:val="000000"/>
              </w:rPr>
            </w:pPr>
            <w:r>
              <w:rPr>
                <w:rFonts w:ascii="Calibri" w:hAnsi="Calibri" w:cs="Calibri"/>
                <w:color w:val="000000"/>
              </w:rPr>
              <w:t>-0.031170</w:t>
            </w:r>
          </w:p>
        </w:tc>
        <w:tc>
          <w:tcPr>
            <w:tcW w:w="1211" w:type="dxa"/>
            <w:tcBorders>
              <w:top w:val="nil"/>
              <w:left w:val="nil"/>
              <w:bottom w:val="nil"/>
              <w:right w:val="nil"/>
            </w:tcBorders>
            <w:shd w:val="clear" w:color="auto" w:fill="auto"/>
            <w:noWrap/>
            <w:vAlign w:val="bottom"/>
            <w:hideMark/>
          </w:tcPr>
          <w:p w14:paraId="5DF36136" w14:textId="77777777" w:rsidR="007B0979" w:rsidRPr="00750F17" w:rsidRDefault="007B0979" w:rsidP="00F96A9C">
            <w:pPr>
              <w:jc w:val="right"/>
              <w:rPr>
                <w:rFonts w:ascii="Calibri" w:eastAsia="Times New Roman" w:hAnsi="Calibri" w:cs="Calibri"/>
                <w:color w:val="000000"/>
              </w:rPr>
            </w:pPr>
            <w:r>
              <w:rPr>
                <w:rFonts w:ascii="Calibri" w:hAnsi="Calibri" w:cs="Calibri"/>
                <w:color w:val="000000"/>
              </w:rPr>
              <w:t>0.019229</w:t>
            </w:r>
          </w:p>
        </w:tc>
        <w:tc>
          <w:tcPr>
            <w:tcW w:w="1350" w:type="dxa"/>
            <w:tcBorders>
              <w:top w:val="nil"/>
              <w:left w:val="nil"/>
              <w:bottom w:val="nil"/>
              <w:right w:val="nil"/>
            </w:tcBorders>
            <w:shd w:val="clear" w:color="auto" w:fill="auto"/>
            <w:noWrap/>
            <w:vAlign w:val="bottom"/>
            <w:hideMark/>
          </w:tcPr>
          <w:p w14:paraId="5CE54E99" w14:textId="77777777" w:rsidR="007B0979" w:rsidRPr="00750F17" w:rsidRDefault="007B0979" w:rsidP="00F96A9C">
            <w:pPr>
              <w:jc w:val="right"/>
              <w:rPr>
                <w:rFonts w:ascii="Calibri" w:eastAsia="Times New Roman" w:hAnsi="Calibri" w:cs="Calibri"/>
                <w:color w:val="000000"/>
              </w:rPr>
            </w:pPr>
            <w:r>
              <w:rPr>
                <w:rFonts w:ascii="Calibri" w:hAnsi="Calibri" w:cs="Calibri"/>
                <w:color w:val="000000"/>
              </w:rPr>
              <w:t>2.6275</w:t>
            </w:r>
          </w:p>
        </w:tc>
        <w:tc>
          <w:tcPr>
            <w:tcW w:w="1497" w:type="dxa"/>
            <w:tcBorders>
              <w:top w:val="nil"/>
              <w:left w:val="nil"/>
              <w:bottom w:val="nil"/>
              <w:right w:val="nil"/>
            </w:tcBorders>
            <w:shd w:val="clear" w:color="auto" w:fill="auto"/>
            <w:noWrap/>
            <w:vAlign w:val="bottom"/>
            <w:hideMark/>
          </w:tcPr>
          <w:p w14:paraId="640538B1" w14:textId="77777777" w:rsidR="007B0979" w:rsidRPr="00750F17" w:rsidRDefault="007B0979" w:rsidP="00F96A9C">
            <w:pPr>
              <w:ind w:firstLineChars="100" w:firstLine="240"/>
              <w:rPr>
                <w:rFonts w:ascii="Calibri" w:eastAsia="Times New Roman" w:hAnsi="Calibri" w:cs="Calibri"/>
                <w:color w:val="000000"/>
              </w:rPr>
            </w:pPr>
            <w:r>
              <w:rPr>
                <w:rFonts w:ascii="Calibri" w:hAnsi="Calibri" w:cs="Calibri"/>
                <w:color w:val="000000"/>
              </w:rPr>
              <w:t>0.105028</w:t>
            </w:r>
          </w:p>
        </w:tc>
      </w:tr>
      <w:tr w:rsidR="007B0979" w:rsidRPr="00750F17" w14:paraId="13893649" w14:textId="77777777" w:rsidTr="00F96A9C">
        <w:trPr>
          <w:trHeight w:val="320"/>
        </w:trPr>
        <w:tc>
          <w:tcPr>
            <w:tcW w:w="3150" w:type="dxa"/>
            <w:tcBorders>
              <w:top w:val="nil"/>
              <w:left w:val="nil"/>
              <w:bottom w:val="nil"/>
              <w:right w:val="nil"/>
            </w:tcBorders>
            <w:shd w:val="clear" w:color="auto" w:fill="auto"/>
            <w:noWrap/>
            <w:vAlign w:val="center"/>
            <w:hideMark/>
          </w:tcPr>
          <w:p w14:paraId="0043F2E0" w14:textId="77777777" w:rsidR="007B0979" w:rsidRPr="00750F17" w:rsidRDefault="007B0979" w:rsidP="00F96A9C">
            <w:pPr>
              <w:ind w:firstLineChars="100" w:firstLine="200"/>
              <w:rPr>
                <w:rFonts w:ascii="Calibri" w:eastAsia="Times New Roman" w:hAnsi="Calibri" w:cs="Calibri"/>
                <w:color w:val="000000"/>
                <w:sz w:val="20"/>
                <w:szCs w:val="20"/>
              </w:rPr>
            </w:pPr>
            <w:r w:rsidRPr="00750F17">
              <w:rPr>
                <w:rFonts w:ascii="Calibri" w:eastAsia="Times New Roman" w:hAnsi="Calibri" w:cs="Calibri"/>
                <w:color w:val="000000"/>
                <w:sz w:val="20"/>
                <w:szCs w:val="20"/>
              </w:rPr>
              <w:t>distance from core</w:t>
            </w:r>
          </w:p>
        </w:tc>
        <w:tc>
          <w:tcPr>
            <w:tcW w:w="1309" w:type="dxa"/>
            <w:tcBorders>
              <w:top w:val="nil"/>
              <w:left w:val="nil"/>
              <w:bottom w:val="nil"/>
              <w:right w:val="nil"/>
            </w:tcBorders>
            <w:shd w:val="clear" w:color="auto" w:fill="auto"/>
            <w:noWrap/>
            <w:vAlign w:val="bottom"/>
            <w:hideMark/>
          </w:tcPr>
          <w:p w14:paraId="49C93884" w14:textId="77777777" w:rsidR="007B0979" w:rsidRPr="00750F17" w:rsidRDefault="007B0979" w:rsidP="00F96A9C">
            <w:pPr>
              <w:jc w:val="right"/>
              <w:rPr>
                <w:rFonts w:ascii="Calibri" w:eastAsia="Times New Roman" w:hAnsi="Calibri" w:cs="Calibri"/>
                <w:color w:val="000000"/>
              </w:rPr>
            </w:pPr>
            <w:r>
              <w:rPr>
                <w:rFonts w:ascii="Calibri" w:hAnsi="Calibri" w:cs="Calibri"/>
                <w:color w:val="000000"/>
              </w:rPr>
              <w:t>-0.027306</w:t>
            </w:r>
          </w:p>
        </w:tc>
        <w:tc>
          <w:tcPr>
            <w:tcW w:w="1211" w:type="dxa"/>
            <w:tcBorders>
              <w:top w:val="nil"/>
              <w:left w:val="nil"/>
              <w:bottom w:val="nil"/>
              <w:right w:val="nil"/>
            </w:tcBorders>
            <w:shd w:val="clear" w:color="auto" w:fill="auto"/>
            <w:noWrap/>
            <w:vAlign w:val="bottom"/>
            <w:hideMark/>
          </w:tcPr>
          <w:p w14:paraId="478A022F" w14:textId="77777777" w:rsidR="007B0979" w:rsidRPr="00750F17" w:rsidRDefault="007B0979" w:rsidP="00F96A9C">
            <w:pPr>
              <w:jc w:val="right"/>
              <w:rPr>
                <w:rFonts w:ascii="Calibri" w:eastAsia="Times New Roman" w:hAnsi="Calibri" w:cs="Calibri"/>
                <w:color w:val="000000"/>
              </w:rPr>
            </w:pPr>
            <w:r>
              <w:rPr>
                <w:rFonts w:ascii="Calibri" w:hAnsi="Calibri" w:cs="Calibri"/>
                <w:color w:val="000000"/>
              </w:rPr>
              <w:t>0.018844</w:t>
            </w:r>
          </w:p>
        </w:tc>
        <w:tc>
          <w:tcPr>
            <w:tcW w:w="1350" w:type="dxa"/>
            <w:tcBorders>
              <w:top w:val="nil"/>
              <w:left w:val="nil"/>
              <w:bottom w:val="nil"/>
              <w:right w:val="nil"/>
            </w:tcBorders>
            <w:shd w:val="clear" w:color="auto" w:fill="auto"/>
            <w:noWrap/>
            <w:vAlign w:val="bottom"/>
            <w:hideMark/>
          </w:tcPr>
          <w:p w14:paraId="1482B253" w14:textId="77777777" w:rsidR="007B0979" w:rsidRPr="00750F17" w:rsidRDefault="007B0979" w:rsidP="00F96A9C">
            <w:pPr>
              <w:jc w:val="right"/>
              <w:rPr>
                <w:rFonts w:ascii="Calibri" w:eastAsia="Times New Roman" w:hAnsi="Calibri" w:cs="Calibri"/>
                <w:color w:val="000000"/>
              </w:rPr>
            </w:pPr>
            <w:r>
              <w:rPr>
                <w:rFonts w:ascii="Calibri" w:hAnsi="Calibri" w:cs="Calibri"/>
                <w:color w:val="000000"/>
              </w:rPr>
              <w:t>2.0998</w:t>
            </w:r>
          </w:p>
        </w:tc>
        <w:tc>
          <w:tcPr>
            <w:tcW w:w="1497" w:type="dxa"/>
            <w:tcBorders>
              <w:top w:val="nil"/>
              <w:left w:val="nil"/>
              <w:bottom w:val="nil"/>
              <w:right w:val="nil"/>
            </w:tcBorders>
            <w:shd w:val="clear" w:color="auto" w:fill="auto"/>
            <w:noWrap/>
            <w:vAlign w:val="bottom"/>
            <w:hideMark/>
          </w:tcPr>
          <w:p w14:paraId="74FFC72E" w14:textId="77777777" w:rsidR="007B0979" w:rsidRPr="00750F17" w:rsidRDefault="007B0979" w:rsidP="00F96A9C">
            <w:pPr>
              <w:ind w:firstLineChars="100" w:firstLine="240"/>
              <w:rPr>
                <w:rFonts w:ascii="Calibri" w:eastAsia="Times New Roman" w:hAnsi="Calibri" w:cs="Calibri"/>
                <w:color w:val="000000"/>
              </w:rPr>
            </w:pPr>
            <w:r>
              <w:rPr>
                <w:rFonts w:ascii="Calibri" w:hAnsi="Calibri" w:cs="Calibri"/>
                <w:color w:val="000000"/>
              </w:rPr>
              <w:t>0.147316</w:t>
            </w:r>
          </w:p>
        </w:tc>
      </w:tr>
      <w:tr w:rsidR="007B0979" w:rsidRPr="00750F17" w14:paraId="459CA33A" w14:textId="77777777" w:rsidTr="00F96A9C">
        <w:trPr>
          <w:trHeight w:val="320"/>
        </w:trPr>
        <w:tc>
          <w:tcPr>
            <w:tcW w:w="3150" w:type="dxa"/>
            <w:tcBorders>
              <w:top w:val="nil"/>
              <w:left w:val="nil"/>
              <w:bottom w:val="nil"/>
              <w:right w:val="nil"/>
            </w:tcBorders>
            <w:shd w:val="clear" w:color="auto" w:fill="auto"/>
            <w:noWrap/>
            <w:vAlign w:val="center"/>
            <w:hideMark/>
          </w:tcPr>
          <w:p w14:paraId="11F44AB1" w14:textId="77777777" w:rsidR="007B0979" w:rsidRPr="00750F17" w:rsidRDefault="007B0979" w:rsidP="00F96A9C">
            <w:pPr>
              <w:ind w:firstLineChars="100" w:firstLine="200"/>
              <w:rPr>
                <w:rFonts w:ascii="Calibri" w:eastAsia="Times New Roman" w:hAnsi="Calibri" w:cs="Calibri"/>
                <w:color w:val="000000"/>
                <w:sz w:val="20"/>
                <w:szCs w:val="20"/>
              </w:rPr>
            </w:pPr>
            <w:r w:rsidRPr="00750F17">
              <w:rPr>
                <w:rFonts w:ascii="Calibri" w:eastAsia="Times New Roman" w:hAnsi="Calibri" w:cs="Calibri"/>
                <w:color w:val="000000"/>
                <w:sz w:val="20"/>
                <w:szCs w:val="20"/>
              </w:rPr>
              <w:t xml:space="preserve">distance from core </w:t>
            </w:r>
            <w:r w:rsidRPr="00750F17">
              <w:rPr>
                <w:rFonts w:ascii="Calibri" w:eastAsia="Times New Roman" w:hAnsi="Calibri" w:cs="Calibri"/>
                <w:color w:val="000000"/>
                <w:sz w:val="20"/>
                <w:szCs w:val="20"/>
                <w:vertAlign w:val="superscript"/>
              </w:rPr>
              <w:t>2</w:t>
            </w:r>
          </w:p>
        </w:tc>
        <w:tc>
          <w:tcPr>
            <w:tcW w:w="1309" w:type="dxa"/>
            <w:tcBorders>
              <w:top w:val="nil"/>
              <w:left w:val="nil"/>
              <w:bottom w:val="nil"/>
              <w:right w:val="nil"/>
            </w:tcBorders>
            <w:shd w:val="clear" w:color="auto" w:fill="auto"/>
            <w:noWrap/>
            <w:vAlign w:val="bottom"/>
            <w:hideMark/>
          </w:tcPr>
          <w:p w14:paraId="63E2164E" w14:textId="77777777" w:rsidR="007B0979" w:rsidRPr="00750F17" w:rsidRDefault="007B0979" w:rsidP="00F96A9C">
            <w:pPr>
              <w:jc w:val="right"/>
              <w:rPr>
                <w:rFonts w:ascii="Calibri" w:eastAsia="Times New Roman" w:hAnsi="Calibri" w:cs="Calibri"/>
                <w:color w:val="000000"/>
              </w:rPr>
            </w:pPr>
            <w:r>
              <w:rPr>
                <w:rFonts w:ascii="Calibri" w:hAnsi="Calibri" w:cs="Calibri"/>
                <w:color w:val="000000"/>
              </w:rPr>
              <w:t>0.007427</w:t>
            </w:r>
          </w:p>
        </w:tc>
        <w:tc>
          <w:tcPr>
            <w:tcW w:w="1211" w:type="dxa"/>
            <w:tcBorders>
              <w:top w:val="nil"/>
              <w:left w:val="nil"/>
              <w:bottom w:val="nil"/>
              <w:right w:val="nil"/>
            </w:tcBorders>
            <w:shd w:val="clear" w:color="auto" w:fill="auto"/>
            <w:noWrap/>
            <w:vAlign w:val="bottom"/>
            <w:hideMark/>
          </w:tcPr>
          <w:p w14:paraId="737E9C67" w14:textId="77777777" w:rsidR="007B0979" w:rsidRPr="00750F17" w:rsidRDefault="007B0979" w:rsidP="00F96A9C">
            <w:pPr>
              <w:jc w:val="right"/>
              <w:rPr>
                <w:rFonts w:ascii="Calibri" w:eastAsia="Times New Roman" w:hAnsi="Calibri" w:cs="Calibri"/>
                <w:color w:val="000000"/>
              </w:rPr>
            </w:pPr>
            <w:r>
              <w:rPr>
                <w:rFonts w:ascii="Calibri" w:hAnsi="Calibri" w:cs="Calibri"/>
                <w:color w:val="000000"/>
              </w:rPr>
              <w:t>0.018340</w:t>
            </w:r>
          </w:p>
        </w:tc>
        <w:tc>
          <w:tcPr>
            <w:tcW w:w="1350" w:type="dxa"/>
            <w:tcBorders>
              <w:top w:val="nil"/>
              <w:left w:val="nil"/>
              <w:bottom w:val="nil"/>
              <w:right w:val="nil"/>
            </w:tcBorders>
            <w:shd w:val="clear" w:color="auto" w:fill="auto"/>
            <w:noWrap/>
            <w:vAlign w:val="bottom"/>
            <w:hideMark/>
          </w:tcPr>
          <w:p w14:paraId="5B43151A" w14:textId="77777777" w:rsidR="007B0979" w:rsidRPr="00750F17" w:rsidRDefault="007B0979" w:rsidP="00F96A9C">
            <w:pPr>
              <w:jc w:val="right"/>
              <w:rPr>
                <w:rFonts w:ascii="Calibri" w:eastAsia="Times New Roman" w:hAnsi="Calibri" w:cs="Calibri"/>
                <w:color w:val="000000"/>
              </w:rPr>
            </w:pPr>
            <w:r>
              <w:rPr>
                <w:rFonts w:ascii="Calibri" w:hAnsi="Calibri" w:cs="Calibri"/>
                <w:color w:val="000000"/>
              </w:rPr>
              <w:t>0.1640</w:t>
            </w:r>
          </w:p>
        </w:tc>
        <w:tc>
          <w:tcPr>
            <w:tcW w:w="1497" w:type="dxa"/>
            <w:tcBorders>
              <w:top w:val="nil"/>
              <w:left w:val="nil"/>
              <w:bottom w:val="nil"/>
              <w:right w:val="nil"/>
            </w:tcBorders>
            <w:shd w:val="clear" w:color="auto" w:fill="auto"/>
            <w:noWrap/>
            <w:vAlign w:val="bottom"/>
            <w:hideMark/>
          </w:tcPr>
          <w:p w14:paraId="378D5FB0" w14:textId="77777777" w:rsidR="007B0979" w:rsidRPr="00750F17" w:rsidRDefault="007B0979" w:rsidP="00F96A9C">
            <w:pPr>
              <w:ind w:firstLineChars="100" w:firstLine="240"/>
              <w:rPr>
                <w:rFonts w:ascii="Calibri" w:eastAsia="Times New Roman" w:hAnsi="Calibri" w:cs="Calibri"/>
                <w:color w:val="000000"/>
              </w:rPr>
            </w:pPr>
            <w:r>
              <w:rPr>
                <w:rFonts w:ascii="Calibri" w:hAnsi="Calibri" w:cs="Calibri"/>
                <w:color w:val="000000"/>
              </w:rPr>
              <w:t>0.685512</w:t>
            </w:r>
          </w:p>
        </w:tc>
      </w:tr>
      <w:tr w:rsidR="007B0979" w:rsidRPr="00750F17" w14:paraId="06423303" w14:textId="77777777" w:rsidTr="00F96A9C">
        <w:trPr>
          <w:trHeight w:val="320"/>
        </w:trPr>
        <w:tc>
          <w:tcPr>
            <w:tcW w:w="3150" w:type="dxa"/>
            <w:tcBorders>
              <w:top w:val="nil"/>
              <w:left w:val="nil"/>
              <w:bottom w:val="nil"/>
              <w:right w:val="nil"/>
            </w:tcBorders>
            <w:shd w:val="clear" w:color="auto" w:fill="auto"/>
            <w:noWrap/>
            <w:vAlign w:val="bottom"/>
            <w:hideMark/>
          </w:tcPr>
          <w:p w14:paraId="252EBC11" w14:textId="77777777" w:rsidR="007B0979" w:rsidRPr="00750F17" w:rsidRDefault="007B0979" w:rsidP="00F96A9C">
            <w:pPr>
              <w:rPr>
                <w:rFonts w:ascii="Calibri" w:eastAsia="Times New Roman" w:hAnsi="Calibri" w:cs="Calibri"/>
                <w:b/>
                <w:bCs/>
                <w:color w:val="000000"/>
                <w:sz w:val="20"/>
                <w:szCs w:val="20"/>
              </w:rPr>
            </w:pPr>
            <w:r w:rsidRPr="00750F17">
              <w:rPr>
                <w:rFonts w:ascii="Calibri" w:eastAsia="Times New Roman" w:hAnsi="Calibri" w:cs="Calibri"/>
                <w:b/>
                <w:bCs/>
                <w:color w:val="000000"/>
                <w:sz w:val="20"/>
                <w:szCs w:val="20"/>
              </w:rPr>
              <w:t>speed (m s</w:t>
            </w:r>
            <w:r w:rsidRPr="00750F17">
              <w:rPr>
                <w:rFonts w:ascii="Calibri" w:eastAsia="Times New Roman" w:hAnsi="Calibri" w:cs="Calibri"/>
                <w:b/>
                <w:bCs/>
                <w:color w:val="000000"/>
                <w:sz w:val="20"/>
                <w:szCs w:val="20"/>
                <w:vertAlign w:val="superscript"/>
              </w:rPr>
              <w:t>-1</w:t>
            </w:r>
            <w:r w:rsidRPr="00750F17">
              <w:rPr>
                <w:rFonts w:ascii="Calibri" w:eastAsia="Times New Roman" w:hAnsi="Calibri" w:cs="Calibri"/>
                <w:b/>
                <w:bCs/>
                <w:color w:val="000000"/>
                <w:sz w:val="20"/>
                <w:szCs w:val="20"/>
              </w:rPr>
              <w:t xml:space="preserve">) </w:t>
            </w:r>
          </w:p>
        </w:tc>
        <w:tc>
          <w:tcPr>
            <w:tcW w:w="1309" w:type="dxa"/>
            <w:tcBorders>
              <w:top w:val="nil"/>
              <w:left w:val="nil"/>
              <w:bottom w:val="nil"/>
              <w:right w:val="nil"/>
            </w:tcBorders>
            <w:shd w:val="clear" w:color="auto" w:fill="auto"/>
            <w:noWrap/>
            <w:vAlign w:val="bottom"/>
            <w:hideMark/>
          </w:tcPr>
          <w:p w14:paraId="0CF1A368" w14:textId="77777777" w:rsidR="007B0979" w:rsidRPr="00750F17" w:rsidRDefault="007B0979" w:rsidP="00F96A9C">
            <w:pPr>
              <w:rPr>
                <w:rFonts w:ascii="Calibri" w:eastAsia="Times New Roman" w:hAnsi="Calibri" w:cs="Calibri"/>
                <w:b/>
                <w:bCs/>
                <w:color w:val="000000"/>
                <w:sz w:val="20"/>
                <w:szCs w:val="20"/>
              </w:rPr>
            </w:pPr>
          </w:p>
        </w:tc>
        <w:tc>
          <w:tcPr>
            <w:tcW w:w="1211" w:type="dxa"/>
            <w:tcBorders>
              <w:top w:val="nil"/>
              <w:left w:val="nil"/>
              <w:bottom w:val="nil"/>
              <w:right w:val="nil"/>
            </w:tcBorders>
            <w:shd w:val="clear" w:color="auto" w:fill="auto"/>
            <w:noWrap/>
            <w:vAlign w:val="bottom"/>
            <w:hideMark/>
          </w:tcPr>
          <w:p w14:paraId="2D168E58" w14:textId="77777777" w:rsidR="007B0979" w:rsidRPr="00750F17" w:rsidRDefault="007B0979" w:rsidP="00F96A9C">
            <w:pPr>
              <w:rPr>
                <w:rFonts w:ascii="Times New Roman" w:eastAsia="Times New Roman" w:hAnsi="Times New Roman" w:cs="Times New Roman"/>
                <w:sz w:val="20"/>
                <w:szCs w:val="20"/>
              </w:rPr>
            </w:pPr>
          </w:p>
        </w:tc>
        <w:tc>
          <w:tcPr>
            <w:tcW w:w="1350" w:type="dxa"/>
            <w:tcBorders>
              <w:top w:val="nil"/>
              <w:left w:val="nil"/>
              <w:bottom w:val="nil"/>
              <w:right w:val="nil"/>
            </w:tcBorders>
            <w:shd w:val="clear" w:color="auto" w:fill="auto"/>
            <w:noWrap/>
            <w:vAlign w:val="bottom"/>
            <w:hideMark/>
          </w:tcPr>
          <w:p w14:paraId="555F9D56" w14:textId="77777777" w:rsidR="007B0979" w:rsidRPr="00750F17" w:rsidRDefault="007B0979" w:rsidP="00F96A9C">
            <w:pPr>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5023BE23" w14:textId="77777777" w:rsidR="007B0979" w:rsidRPr="00750F17" w:rsidRDefault="007B0979" w:rsidP="00F96A9C">
            <w:pPr>
              <w:rPr>
                <w:rFonts w:ascii="Times New Roman" w:eastAsia="Times New Roman" w:hAnsi="Times New Roman" w:cs="Times New Roman"/>
                <w:sz w:val="20"/>
                <w:szCs w:val="20"/>
              </w:rPr>
            </w:pPr>
          </w:p>
        </w:tc>
      </w:tr>
      <w:tr w:rsidR="007B0979" w:rsidRPr="00750F17" w14:paraId="4A024E47" w14:textId="77777777" w:rsidTr="00F96A9C">
        <w:trPr>
          <w:trHeight w:val="320"/>
        </w:trPr>
        <w:tc>
          <w:tcPr>
            <w:tcW w:w="3150" w:type="dxa"/>
            <w:tcBorders>
              <w:top w:val="nil"/>
              <w:left w:val="nil"/>
              <w:bottom w:val="nil"/>
              <w:right w:val="nil"/>
            </w:tcBorders>
            <w:shd w:val="clear" w:color="auto" w:fill="auto"/>
            <w:noWrap/>
            <w:vAlign w:val="center"/>
            <w:hideMark/>
          </w:tcPr>
          <w:p w14:paraId="34ABBBF4" w14:textId="77777777" w:rsidR="007B0979" w:rsidRPr="00750F17" w:rsidRDefault="007B0979" w:rsidP="00F96A9C">
            <w:pPr>
              <w:ind w:firstLineChars="100" w:firstLine="200"/>
              <w:rPr>
                <w:rFonts w:ascii="Calibri" w:eastAsia="Times New Roman" w:hAnsi="Calibri" w:cs="Calibri"/>
                <w:color w:val="000000"/>
                <w:sz w:val="20"/>
                <w:szCs w:val="20"/>
              </w:rPr>
            </w:pPr>
            <w:r w:rsidRPr="00750F17">
              <w:rPr>
                <w:rFonts w:ascii="Calibri" w:eastAsia="Times New Roman" w:hAnsi="Calibri" w:cs="Calibri"/>
                <w:color w:val="000000"/>
                <w:sz w:val="20"/>
                <w:szCs w:val="20"/>
              </w:rPr>
              <w:t>size (pronotum mm)</w:t>
            </w:r>
          </w:p>
        </w:tc>
        <w:tc>
          <w:tcPr>
            <w:tcW w:w="1309" w:type="dxa"/>
            <w:tcBorders>
              <w:top w:val="nil"/>
              <w:left w:val="nil"/>
              <w:bottom w:val="nil"/>
              <w:right w:val="nil"/>
            </w:tcBorders>
            <w:shd w:val="clear" w:color="auto" w:fill="auto"/>
            <w:noWrap/>
            <w:vAlign w:val="bottom"/>
            <w:hideMark/>
          </w:tcPr>
          <w:p w14:paraId="3B564C85" w14:textId="77777777" w:rsidR="007B0979" w:rsidRPr="00750F17" w:rsidRDefault="007B0979" w:rsidP="00F96A9C">
            <w:pPr>
              <w:jc w:val="right"/>
              <w:rPr>
                <w:rFonts w:ascii="Calibri" w:eastAsia="Times New Roman" w:hAnsi="Calibri" w:cs="Calibri"/>
                <w:color w:val="000000"/>
              </w:rPr>
            </w:pPr>
            <w:r>
              <w:rPr>
                <w:rFonts w:ascii="Calibri" w:hAnsi="Calibri" w:cs="Calibri"/>
                <w:color w:val="000000"/>
              </w:rPr>
              <w:t>0.068865</w:t>
            </w:r>
          </w:p>
        </w:tc>
        <w:tc>
          <w:tcPr>
            <w:tcW w:w="1211" w:type="dxa"/>
            <w:tcBorders>
              <w:top w:val="nil"/>
              <w:left w:val="nil"/>
              <w:bottom w:val="nil"/>
              <w:right w:val="nil"/>
            </w:tcBorders>
            <w:shd w:val="clear" w:color="auto" w:fill="auto"/>
            <w:noWrap/>
            <w:vAlign w:val="bottom"/>
            <w:hideMark/>
          </w:tcPr>
          <w:p w14:paraId="78C24BBA" w14:textId="77777777" w:rsidR="007B0979" w:rsidRPr="00750F17" w:rsidRDefault="007B0979" w:rsidP="00F96A9C">
            <w:pPr>
              <w:jc w:val="right"/>
              <w:rPr>
                <w:rFonts w:ascii="Calibri" w:eastAsia="Times New Roman" w:hAnsi="Calibri" w:cs="Calibri"/>
                <w:color w:val="000000"/>
              </w:rPr>
            </w:pPr>
            <w:r>
              <w:rPr>
                <w:rFonts w:ascii="Calibri" w:hAnsi="Calibri" w:cs="Calibri"/>
                <w:color w:val="000000"/>
              </w:rPr>
              <w:t>0.007900</w:t>
            </w:r>
          </w:p>
        </w:tc>
        <w:tc>
          <w:tcPr>
            <w:tcW w:w="1350" w:type="dxa"/>
            <w:tcBorders>
              <w:top w:val="nil"/>
              <w:left w:val="nil"/>
              <w:bottom w:val="nil"/>
              <w:right w:val="nil"/>
            </w:tcBorders>
            <w:shd w:val="clear" w:color="auto" w:fill="auto"/>
            <w:noWrap/>
            <w:vAlign w:val="bottom"/>
            <w:hideMark/>
          </w:tcPr>
          <w:p w14:paraId="50E00E5D" w14:textId="77777777" w:rsidR="007B0979" w:rsidRPr="00750F17" w:rsidRDefault="007B0979" w:rsidP="00F96A9C">
            <w:pPr>
              <w:jc w:val="right"/>
              <w:rPr>
                <w:rFonts w:ascii="Calibri" w:eastAsia="Times New Roman" w:hAnsi="Calibri" w:cs="Calibri"/>
                <w:color w:val="000000"/>
              </w:rPr>
            </w:pPr>
            <w:r>
              <w:rPr>
                <w:rFonts w:ascii="Calibri" w:hAnsi="Calibri" w:cs="Calibri"/>
                <w:color w:val="000000"/>
              </w:rPr>
              <w:t>75.9792</w:t>
            </w:r>
          </w:p>
        </w:tc>
        <w:tc>
          <w:tcPr>
            <w:tcW w:w="1497" w:type="dxa"/>
            <w:tcBorders>
              <w:top w:val="nil"/>
              <w:left w:val="nil"/>
              <w:bottom w:val="nil"/>
              <w:right w:val="nil"/>
            </w:tcBorders>
            <w:shd w:val="clear" w:color="auto" w:fill="auto"/>
            <w:noWrap/>
            <w:vAlign w:val="bottom"/>
            <w:hideMark/>
          </w:tcPr>
          <w:p w14:paraId="3E93DFED" w14:textId="77777777" w:rsidR="007B0979" w:rsidRPr="0006185D" w:rsidRDefault="007B0979" w:rsidP="00F96A9C">
            <w:pPr>
              <w:ind w:firstLineChars="100" w:firstLine="241"/>
              <w:rPr>
                <w:rFonts w:ascii="Calibri" w:eastAsia="Times New Roman" w:hAnsi="Calibri" w:cs="Calibri"/>
                <w:b/>
                <w:bCs/>
                <w:color w:val="000000"/>
              </w:rPr>
            </w:pPr>
            <w:r w:rsidRPr="0006185D">
              <w:rPr>
                <w:rFonts w:ascii="Calibri" w:hAnsi="Calibri" w:cs="Calibri"/>
                <w:b/>
                <w:bCs/>
                <w:color w:val="000000"/>
              </w:rPr>
              <w:t>&lt;0.001</w:t>
            </w:r>
          </w:p>
        </w:tc>
      </w:tr>
      <w:tr w:rsidR="007B0979" w:rsidRPr="00750F17" w14:paraId="2899031E" w14:textId="77777777" w:rsidTr="00F96A9C">
        <w:trPr>
          <w:trHeight w:val="320"/>
        </w:trPr>
        <w:tc>
          <w:tcPr>
            <w:tcW w:w="3150" w:type="dxa"/>
            <w:tcBorders>
              <w:top w:val="nil"/>
              <w:left w:val="nil"/>
              <w:bottom w:val="nil"/>
              <w:right w:val="nil"/>
            </w:tcBorders>
            <w:shd w:val="clear" w:color="auto" w:fill="auto"/>
            <w:noWrap/>
            <w:vAlign w:val="center"/>
            <w:hideMark/>
          </w:tcPr>
          <w:p w14:paraId="5581E90F" w14:textId="77777777" w:rsidR="007B0979" w:rsidRPr="00750F17" w:rsidRDefault="007B0979" w:rsidP="00F96A9C">
            <w:pPr>
              <w:ind w:firstLineChars="100" w:firstLine="200"/>
              <w:rPr>
                <w:rFonts w:ascii="Calibri" w:eastAsia="Times New Roman" w:hAnsi="Calibri" w:cs="Calibri"/>
                <w:color w:val="000000"/>
                <w:sz w:val="20"/>
                <w:szCs w:val="20"/>
              </w:rPr>
            </w:pPr>
            <w:r w:rsidRPr="00750F17">
              <w:rPr>
                <w:rFonts w:ascii="Calibri" w:eastAsia="Times New Roman" w:hAnsi="Calibri" w:cs="Calibri"/>
                <w:color w:val="000000"/>
                <w:sz w:val="20"/>
                <w:szCs w:val="20"/>
              </w:rPr>
              <w:t>condition (scaled mass index)</w:t>
            </w:r>
          </w:p>
        </w:tc>
        <w:tc>
          <w:tcPr>
            <w:tcW w:w="1309" w:type="dxa"/>
            <w:tcBorders>
              <w:top w:val="nil"/>
              <w:left w:val="nil"/>
              <w:bottom w:val="nil"/>
              <w:right w:val="nil"/>
            </w:tcBorders>
            <w:shd w:val="clear" w:color="auto" w:fill="auto"/>
            <w:noWrap/>
            <w:vAlign w:val="bottom"/>
            <w:hideMark/>
          </w:tcPr>
          <w:p w14:paraId="73D6DA89" w14:textId="77777777" w:rsidR="007B0979" w:rsidRPr="00750F17" w:rsidRDefault="007B0979" w:rsidP="00F96A9C">
            <w:pPr>
              <w:jc w:val="right"/>
              <w:rPr>
                <w:rFonts w:ascii="Calibri" w:eastAsia="Times New Roman" w:hAnsi="Calibri" w:cs="Calibri"/>
                <w:color w:val="000000"/>
              </w:rPr>
            </w:pPr>
            <w:r>
              <w:rPr>
                <w:rFonts w:ascii="Calibri" w:hAnsi="Calibri" w:cs="Calibri"/>
                <w:color w:val="000000"/>
              </w:rPr>
              <w:t>0.043562</w:t>
            </w:r>
          </w:p>
        </w:tc>
        <w:tc>
          <w:tcPr>
            <w:tcW w:w="1211" w:type="dxa"/>
            <w:tcBorders>
              <w:top w:val="nil"/>
              <w:left w:val="nil"/>
              <w:bottom w:val="nil"/>
              <w:right w:val="nil"/>
            </w:tcBorders>
            <w:shd w:val="clear" w:color="auto" w:fill="auto"/>
            <w:noWrap/>
            <w:vAlign w:val="bottom"/>
            <w:hideMark/>
          </w:tcPr>
          <w:p w14:paraId="148A9DCD" w14:textId="77777777" w:rsidR="007B0979" w:rsidRPr="00750F17" w:rsidRDefault="007B0979" w:rsidP="00F96A9C">
            <w:pPr>
              <w:jc w:val="right"/>
              <w:rPr>
                <w:rFonts w:ascii="Calibri" w:eastAsia="Times New Roman" w:hAnsi="Calibri" w:cs="Calibri"/>
                <w:color w:val="000000"/>
              </w:rPr>
            </w:pPr>
            <w:r>
              <w:rPr>
                <w:rFonts w:ascii="Calibri" w:hAnsi="Calibri" w:cs="Calibri"/>
                <w:color w:val="000000"/>
              </w:rPr>
              <w:t>0.007859</w:t>
            </w:r>
          </w:p>
        </w:tc>
        <w:tc>
          <w:tcPr>
            <w:tcW w:w="1350" w:type="dxa"/>
            <w:tcBorders>
              <w:top w:val="nil"/>
              <w:left w:val="nil"/>
              <w:bottom w:val="nil"/>
              <w:right w:val="nil"/>
            </w:tcBorders>
            <w:shd w:val="clear" w:color="auto" w:fill="auto"/>
            <w:noWrap/>
            <w:vAlign w:val="bottom"/>
            <w:hideMark/>
          </w:tcPr>
          <w:p w14:paraId="24D487D5" w14:textId="77777777" w:rsidR="007B0979" w:rsidRPr="00750F17" w:rsidRDefault="007B0979" w:rsidP="00F96A9C">
            <w:pPr>
              <w:jc w:val="right"/>
              <w:rPr>
                <w:rFonts w:ascii="Calibri" w:eastAsia="Times New Roman" w:hAnsi="Calibri" w:cs="Calibri"/>
                <w:color w:val="000000"/>
              </w:rPr>
            </w:pPr>
            <w:r>
              <w:rPr>
                <w:rFonts w:ascii="Calibri" w:hAnsi="Calibri" w:cs="Calibri"/>
                <w:color w:val="000000"/>
              </w:rPr>
              <w:t>30.7267</w:t>
            </w:r>
          </w:p>
        </w:tc>
        <w:tc>
          <w:tcPr>
            <w:tcW w:w="1497" w:type="dxa"/>
            <w:tcBorders>
              <w:top w:val="nil"/>
              <w:left w:val="nil"/>
              <w:bottom w:val="nil"/>
              <w:right w:val="nil"/>
            </w:tcBorders>
            <w:shd w:val="clear" w:color="auto" w:fill="auto"/>
            <w:noWrap/>
            <w:vAlign w:val="bottom"/>
            <w:hideMark/>
          </w:tcPr>
          <w:p w14:paraId="086BBF5D" w14:textId="77777777" w:rsidR="007B0979" w:rsidRPr="0006185D" w:rsidRDefault="007B0979" w:rsidP="00F96A9C">
            <w:pPr>
              <w:ind w:firstLineChars="100" w:firstLine="241"/>
              <w:rPr>
                <w:rFonts w:ascii="Calibri" w:eastAsia="Times New Roman" w:hAnsi="Calibri" w:cs="Calibri"/>
                <w:b/>
                <w:bCs/>
                <w:color w:val="000000"/>
              </w:rPr>
            </w:pPr>
            <w:r w:rsidRPr="0006185D">
              <w:rPr>
                <w:rFonts w:ascii="Calibri" w:hAnsi="Calibri" w:cs="Calibri"/>
                <w:b/>
                <w:bCs/>
                <w:color w:val="000000"/>
              </w:rPr>
              <w:t>&lt;0.001</w:t>
            </w:r>
          </w:p>
        </w:tc>
      </w:tr>
      <w:tr w:rsidR="007B0979" w:rsidRPr="00750F17" w14:paraId="6B456E3F" w14:textId="77777777" w:rsidTr="00F96A9C">
        <w:trPr>
          <w:trHeight w:val="320"/>
        </w:trPr>
        <w:tc>
          <w:tcPr>
            <w:tcW w:w="3150" w:type="dxa"/>
            <w:tcBorders>
              <w:top w:val="nil"/>
              <w:left w:val="nil"/>
              <w:bottom w:val="nil"/>
              <w:right w:val="nil"/>
            </w:tcBorders>
            <w:shd w:val="clear" w:color="auto" w:fill="auto"/>
            <w:noWrap/>
            <w:vAlign w:val="center"/>
            <w:hideMark/>
          </w:tcPr>
          <w:p w14:paraId="11194F72" w14:textId="77777777" w:rsidR="007B0979" w:rsidRPr="00750F17" w:rsidRDefault="007B0979" w:rsidP="00F96A9C">
            <w:pPr>
              <w:ind w:firstLineChars="100" w:firstLine="200"/>
              <w:rPr>
                <w:rFonts w:ascii="Calibri" w:eastAsia="Times New Roman" w:hAnsi="Calibri" w:cs="Calibri"/>
                <w:color w:val="000000"/>
                <w:sz w:val="20"/>
                <w:szCs w:val="20"/>
              </w:rPr>
            </w:pPr>
            <w:proofErr w:type="spellStart"/>
            <w:r>
              <w:rPr>
                <w:rFonts w:ascii="Calibri" w:hAnsi="Calibri" w:cs="Calibri"/>
                <w:color w:val="000000"/>
                <w:sz w:val="20"/>
                <w:szCs w:val="20"/>
              </w:rPr>
              <w:t>nymphal</w:t>
            </w:r>
            <w:proofErr w:type="spellEnd"/>
            <w:r>
              <w:rPr>
                <w:rFonts w:ascii="Calibri" w:hAnsi="Calibri" w:cs="Calibri"/>
                <w:color w:val="000000"/>
                <w:sz w:val="20"/>
                <w:szCs w:val="20"/>
              </w:rPr>
              <w:t xml:space="preserve"> density</w:t>
            </w:r>
          </w:p>
        </w:tc>
        <w:tc>
          <w:tcPr>
            <w:tcW w:w="1309" w:type="dxa"/>
            <w:tcBorders>
              <w:top w:val="nil"/>
              <w:left w:val="nil"/>
              <w:bottom w:val="nil"/>
              <w:right w:val="nil"/>
            </w:tcBorders>
            <w:shd w:val="clear" w:color="auto" w:fill="auto"/>
            <w:noWrap/>
            <w:vAlign w:val="bottom"/>
            <w:hideMark/>
          </w:tcPr>
          <w:p w14:paraId="13098F13" w14:textId="77777777" w:rsidR="007B0979" w:rsidRPr="00750F17" w:rsidRDefault="007B0979" w:rsidP="00F96A9C">
            <w:pPr>
              <w:jc w:val="right"/>
              <w:rPr>
                <w:rFonts w:ascii="Calibri" w:eastAsia="Times New Roman" w:hAnsi="Calibri" w:cs="Calibri"/>
                <w:color w:val="000000"/>
              </w:rPr>
            </w:pPr>
            <w:r>
              <w:rPr>
                <w:rFonts w:ascii="Calibri" w:hAnsi="Calibri" w:cs="Calibri"/>
                <w:color w:val="000000"/>
              </w:rPr>
              <w:t>-0.019298</w:t>
            </w:r>
          </w:p>
        </w:tc>
        <w:tc>
          <w:tcPr>
            <w:tcW w:w="1211" w:type="dxa"/>
            <w:tcBorders>
              <w:top w:val="nil"/>
              <w:left w:val="nil"/>
              <w:bottom w:val="nil"/>
              <w:right w:val="nil"/>
            </w:tcBorders>
            <w:shd w:val="clear" w:color="auto" w:fill="auto"/>
            <w:noWrap/>
            <w:vAlign w:val="bottom"/>
            <w:hideMark/>
          </w:tcPr>
          <w:p w14:paraId="70C28A64" w14:textId="77777777" w:rsidR="007B0979" w:rsidRPr="00750F17" w:rsidRDefault="007B0979" w:rsidP="00F96A9C">
            <w:pPr>
              <w:jc w:val="right"/>
              <w:rPr>
                <w:rFonts w:ascii="Calibri" w:eastAsia="Times New Roman" w:hAnsi="Calibri" w:cs="Calibri"/>
                <w:color w:val="000000"/>
              </w:rPr>
            </w:pPr>
            <w:r>
              <w:rPr>
                <w:rFonts w:ascii="Calibri" w:hAnsi="Calibri" w:cs="Calibri"/>
                <w:color w:val="000000"/>
              </w:rPr>
              <w:t>0.006965</w:t>
            </w:r>
          </w:p>
        </w:tc>
        <w:tc>
          <w:tcPr>
            <w:tcW w:w="1350" w:type="dxa"/>
            <w:tcBorders>
              <w:top w:val="nil"/>
              <w:left w:val="nil"/>
              <w:bottom w:val="nil"/>
              <w:right w:val="nil"/>
            </w:tcBorders>
            <w:shd w:val="clear" w:color="auto" w:fill="auto"/>
            <w:noWrap/>
            <w:vAlign w:val="bottom"/>
            <w:hideMark/>
          </w:tcPr>
          <w:p w14:paraId="72440AE5" w14:textId="77777777" w:rsidR="007B0979" w:rsidRPr="00750F17" w:rsidRDefault="007B0979" w:rsidP="00F96A9C">
            <w:pPr>
              <w:jc w:val="right"/>
              <w:rPr>
                <w:rFonts w:ascii="Calibri" w:eastAsia="Times New Roman" w:hAnsi="Calibri" w:cs="Calibri"/>
                <w:color w:val="000000"/>
              </w:rPr>
            </w:pPr>
            <w:r>
              <w:rPr>
                <w:rFonts w:ascii="Calibri" w:hAnsi="Calibri" w:cs="Calibri"/>
                <w:color w:val="000000"/>
              </w:rPr>
              <w:t>7.6758</w:t>
            </w:r>
          </w:p>
        </w:tc>
        <w:tc>
          <w:tcPr>
            <w:tcW w:w="1497" w:type="dxa"/>
            <w:tcBorders>
              <w:top w:val="nil"/>
              <w:left w:val="nil"/>
              <w:bottom w:val="nil"/>
              <w:right w:val="nil"/>
            </w:tcBorders>
            <w:shd w:val="clear" w:color="auto" w:fill="auto"/>
            <w:noWrap/>
            <w:vAlign w:val="bottom"/>
            <w:hideMark/>
          </w:tcPr>
          <w:p w14:paraId="3762FB0A" w14:textId="77777777" w:rsidR="007B0979" w:rsidRPr="007B0979" w:rsidRDefault="007B0979" w:rsidP="00F96A9C">
            <w:pPr>
              <w:ind w:firstLineChars="100" w:firstLine="241"/>
              <w:rPr>
                <w:rFonts w:ascii="Calibri" w:eastAsia="Times New Roman" w:hAnsi="Calibri" w:cs="Calibri"/>
                <w:b/>
                <w:bCs/>
                <w:color w:val="000000"/>
              </w:rPr>
            </w:pPr>
            <w:r w:rsidRPr="007B0979">
              <w:rPr>
                <w:rFonts w:ascii="Calibri" w:hAnsi="Calibri" w:cs="Calibri"/>
                <w:b/>
                <w:bCs/>
                <w:color w:val="000000"/>
              </w:rPr>
              <w:t>0.005596</w:t>
            </w:r>
          </w:p>
        </w:tc>
      </w:tr>
      <w:tr w:rsidR="007B0979" w:rsidRPr="00750F17" w14:paraId="30FDF601" w14:textId="77777777" w:rsidTr="00F96A9C">
        <w:trPr>
          <w:trHeight w:val="320"/>
        </w:trPr>
        <w:tc>
          <w:tcPr>
            <w:tcW w:w="3150" w:type="dxa"/>
            <w:tcBorders>
              <w:top w:val="nil"/>
              <w:left w:val="nil"/>
              <w:bottom w:val="nil"/>
              <w:right w:val="nil"/>
            </w:tcBorders>
            <w:shd w:val="clear" w:color="auto" w:fill="auto"/>
            <w:noWrap/>
            <w:vAlign w:val="center"/>
            <w:hideMark/>
          </w:tcPr>
          <w:p w14:paraId="61A348E4" w14:textId="77777777" w:rsidR="007B0979" w:rsidRPr="00750F17" w:rsidRDefault="007B0979" w:rsidP="00F96A9C">
            <w:pPr>
              <w:ind w:firstLineChars="100" w:firstLine="200"/>
              <w:rPr>
                <w:rFonts w:ascii="Calibri" w:eastAsia="Times New Roman" w:hAnsi="Calibri" w:cs="Calibri"/>
                <w:color w:val="000000"/>
                <w:sz w:val="20"/>
                <w:szCs w:val="20"/>
              </w:rPr>
            </w:pPr>
            <w:proofErr w:type="spellStart"/>
            <w:r>
              <w:rPr>
                <w:rFonts w:ascii="Calibri" w:eastAsia="Times New Roman" w:hAnsi="Calibri" w:cs="Calibri"/>
                <w:color w:val="000000"/>
                <w:sz w:val="20"/>
                <w:szCs w:val="20"/>
              </w:rPr>
              <w:t>log</w:t>
            </w:r>
            <w:proofErr w:type="spellEnd"/>
            <w:r>
              <w:rPr>
                <w:rFonts w:ascii="Calibri" w:eastAsia="Times New Roman" w:hAnsi="Calibri" w:cs="Calibri"/>
                <w:color w:val="000000"/>
                <w:sz w:val="20"/>
                <w:szCs w:val="20"/>
              </w:rPr>
              <w:t xml:space="preserve"> distance (m) to soybean field</w:t>
            </w:r>
          </w:p>
        </w:tc>
        <w:tc>
          <w:tcPr>
            <w:tcW w:w="1309" w:type="dxa"/>
            <w:tcBorders>
              <w:top w:val="nil"/>
              <w:left w:val="nil"/>
              <w:bottom w:val="nil"/>
              <w:right w:val="nil"/>
            </w:tcBorders>
            <w:shd w:val="clear" w:color="auto" w:fill="auto"/>
            <w:noWrap/>
            <w:vAlign w:val="center"/>
            <w:hideMark/>
          </w:tcPr>
          <w:p w14:paraId="50304325" w14:textId="77777777" w:rsidR="007B0979" w:rsidRPr="00750F17" w:rsidRDefault="007B0979" w:rsidP="00F96A9C">
            <w:pPr>
              <w:jc w:val="right"/>
              <w:rPr>
                <w:rFonts w:ascii="Calibri" w:eastAsia="Times New Roman" w:hAnsi="Calibri" w:cs="Calibri"/>
                <w:color w:val="000000"/>
              </w:rPr>
            </w:pPr>
            <w:r>
              <w:rPr>
                <w:rFonts w:ascii="Calibri" w:hAnsi="Calibri" w:cs="Calibri"/>
                <w:color w:val="000000"/>
              </w:rPr>
              <w:t>-0.001311</w:t>
            </w:r>
          </w:p>
        </w:tc>
        <w:tc>
          <w:tcPr>
            <w:tcW w:w="1211" w:type="dxa"/>
            <w:tcBorders>
              <w:top w:val="nil"/>
              <w:left w:val="nil"/>
              <w:bottom w:val="nil"/>
              <w:right w:val="nil"/>
            </w:tcBorders>
            <w:shd w:val="clear" w:color="auto" w:fill="auto"/>
            <w:noWrap/>
            <w:vAlign w:val="center"/>
            <w:hideMark/>
          </w:tcPr>
          <w:p w14:paraId="668CC6FE" w14:textId="77777777" w:rsidR="007B0979" w:rsidRPr="00750F17" w:rsidRDefault="007B0979" w:rsidP="00F96A9C">
            <w:pPr>
              <w:jc w:val="right"/>
              <w:rPr>
                <w:rFonts w:ascii="Calibri" w:eastAsia="Times New Roman" w:hAnsi="Calibri" w:cs="Calibri"/>
                <w:color w:val="000000"/>
              </w:rPr>
            </w:pPr>
            <w:r>
              <w:rPr>
                <w:rFonts w:ascii="Calibri" w:hAnsi="Calibri" w:cs="Calibri"/>
                <w:color w:val="000000"/>
              </w:rPr>
              <w:t>0.008288</w:t>
            </w:r>
          </w:p>
        </w:tc>
        <w:tc>
          <w:tcPr>
            <w:tcW w:w="1350" w:type="dxa"/>
            <w:tcBorders>
              <w:top w:val="nil"/>
              <w:left w:val="nil"/>
              <w:bottom w:val="nil"/>
              <w:right w:val="nil"/>
            </w:tcBorders>
            <w:shd w:val="clear" w:color="auto" w:fill="auto"/>
            <w:noWrap/>
            <w:vAlign w:val="center"/>
            <w:hideMark/>
          </w:tcPr>
          <w:p w14:paraId="41BAF556" w14:textId="77777777" w:rsidR="007B0979" w:rsidRPr="00750F17" w:rsidRDefault="007B0979" w:rsidP="00F96A9C">
            <w:pPr>
              <w:jc w:val="right"/>
              <w:rPr>
                <w:rFonts w:ascii="Calibri" w:eastAsia="Times New Roman" w:hAnsi="Calibri" w:cs="Calibri"/>
                <w:color w:val="000000"/>
              </w:rPr>
            </w:pPr>
            <w:r>
              <w:rPr>
                <w:rFonts w:ascii="Calibri" w:hAnsi="Calibri" w:cs="Calibri"/>
                <w:color w:val="000000"/>
              </w:rPr>
              <w:t>0.0250</w:t>
            </w:r>
          </w:p>
        </w:tc>
        <w:tc>
          <w:tcPr>
            <w:tcW w:w="1497" w:type="dxa"/>
            <w:tcBorders>
              <w:top w:val="nil"/>
              <w:left w:val="nil"/>
              <w:bottom w:val="nil"/>
              <w:right w:val="nil"/>
            </w:tcBorders>
            <w:shd w:val="clear" w:color="auto" w:fill="auto"/>
            <w:noWrap/>
            <w:vAlign w:val="center"/>
            <w:hideMark/>
          </w:tcPr>
          <w:p w14:paraId="3C62AFC5" w14:textId="77777777" w:rsidR="007B0979" w:rsidRPr="00750F17" w:rsidRDefault="007B0979" w:rsidP="00F96A9C">
            <w:pPr>
              <w:ind w:firstLineChars="100" w:firstLine="240"/>
              <w:rPr>
                <w:rFonts w:ascii="Calibri" w:eastAsia="Times New Roman" w:hAnsi="Calibri" w:cs="Calibri"/>
                <w:color w:val="000000"/>
              </w:rPr>
            </w:pPr>
            <w:r>
              <w:rPr>
                <w:rFonts w:ascii="Calibri" w:hAnsi="Calibri" w:cs="Calibri"/>
                <w:color w:val="000000"/>
              </w:rPr>
              <w:t>0.874315</w:t>
            </w:r>
          </w:p>
        </w:tc>
      </w:tr>
      <w:tr w:rsidR="007B0979" w:rsidRPr="00750F17" w14:paraId="2D831BB0" w14:textId="77777777" w:rsidTr="00F96A9C">
        <w:trPr>
          <w:trHeight w:val="320"/>
        </w:trPr>
        <w:tc>
          <w:tcPr>
            <w:tcW w:w="3150" w:type="dxa"/>
            <w:tcBorders>
              <w:top w:val="nil"/>
              <w:left w:val="nil"/>
              <w:bottom w:val="nil"/>
              <w:right w:val="nil"/>
            </w:tcBorders>
            <w:shd w:val="clear" w:color="auto" w:fill="auto"/>
            <w:noWrap/>
            <w:vAlign w:val="center"/>
            <w:hideMark/>
          </w:tcPr>
          <w:p w14:paraId="19D34B40" w14:textId="77777777" w:rsidR="007B0979" w:rsidRPr="00750F17" w:rsidRDefault="007B0979" w:rsidP="00F96A9C">
            <w:pPr>
              <w:ind w:firstLineChars="100" w:firstLine="200"/>
              <w:rPr>
                <w:rFonts w:ascii="Calibri" w:eastAsia="Times New Roman" w:hAnsi="Calibri" w:cs="Calibri"/>
                <w:color w:val="000000"/>
                <w:sz w:val="20"/>
                <w:szCs w:val="20"/>
              </w:rPr>
            </w:pPr>
            <w:r w:rsidRPr="00750F17">
              <w:rPr>
                <w:rFonts w:ascii="Calibri" w:eastAsia="Times New Roman" w:hAnsi="Calibri" w:cs="Calibri"/>
                <w:color w:val="000000"/>
                <w:sz w:val="20"/>
                <w:szCs w:val="20"/>
              </w:rPr>
              <w:t>distance from core</w:t>
            </w:r>
          </w:p>
        </w:tc>
        <w:tc>
          <w:tcPr>
            <w:tcW w:w="1309" w:type="dxa"/>
            <w:tcBorders>
              <w:top w:val="nil"/>
              <w:left w:val="nil"/>
              <w:bottom w:val="nil"/>
              <w:right w:val="nil"/>
            </w:tcBorders>
            <w:shd w:val="clear" w:color="auto" w:fill="auto"/>
            <w:noWrap/>
            <w:vAlign w:val="bottom"/>
            <w:hideMark/>
          </w:tcPr>
          <w:p w14:paraId="59FA8348" w14:textId="77777777" w:rsidR="007B0979" w:rsidRPr="00750F17" w:rsidRDefault="007B0979" w:rsidP="00F96A9C">
            <w:pPr>
              <w:jc w:val="right"/>
              <w:rPr>
                <w:rFonts w:ascii="Calibri" w:eastAsia="Times New Roman" w:hAnsi="Calibri" w:cs="Calibri"/>
                <w:color w:val="000000"/>
              </w:rPr>
            </w:pPr>
            <w:r>
              <w:rPr>
                <w:rFonts w:ascii="Calibri" w:hAnsi="Calibri" w:cs="Calibri"/>
                <w:color w:val="000000"/>
              </w:rPr>
              <w:t>0.001282</w:t>
            </w:r>
          </w:p>
        </w:tc>
        <w:tc>
          <w:tcPr>
            <w:tcW w:w="1211" w:type="dxa"/>
            <w:tcBorders>
              <w:top w:val="nil"/>
              <w:left w:val="nil"/>
              <w:bottom w:val="nil"/>
              <w:right w:val="nil"/>
            </w:tcBorders>
            <w:shd w:val="clear" w:color="auto" w:fill="auto"/>
            <w:noWrap/>
            <w:vAlign w:val="bottom"/>
            <w:hideMark/>
          </w:tcPr>
          <w:p w14:paraId="7A8B415C" w14:textId="77777777" w:rsidR="007B0979" w:rsidRPr="00750F17" w:rsidRDefault="007B0979" w:rsidP="00F96A9C">
            <w:pPr>
              <w:jc w:val="right"/>
              <w:rPr>
                <w:rFonts w:ascii="Calibri" w:eastAsia="Times New Roman" w:hAnsi="Calibri" w:cs="Calibri"/>
                <w:color w:val="000000"/>
              </w:rPr>
            </w:pPr>
            <w:r>
              <w:rPr>
                <w:rFonts w:ascii="Calibri" w:hAnsi="Calibri" w:cs="Calibri"/>
                <w:color w:val="000000"/>
              </w:rPr>
              <w:t>0.008027</w:t>
            </w:r>
          </w:p>
        </w:tc>
        <w:tc>
          <w:tcPr>
            <w:tcW w:w="1350" w:type="dxa"/>
            <w:tcBorders>
              <w:top w:val="nil"/>
              <w:left w:val="nil"/>
              <w:bottom w:val="nil"/>
              <w:right w:val="nil"/>
            </w:tcBorders>
            <w:shd w:val="clear" w:color="auto" w:fill="auto"/>
            <w:noWrap/>
            <w:vAlign w:val="bottom"/>
            <w:hideMark/>
          </w:tcPr>
          <w:p w14:paraId="4B576F51" w14:textId="77777777" w:rsidR="007B0979" w:rsidRPr="00750F17" w:rsidRDefault="007B0979" w:rsidP="00F96A9C">
            <w:pPr>
              <w:jc w:val="right"/>
              <w:rPr>
                <w:rFonts w:ascii="Calibri" w:eastAsia="Times New Roman" w:hAnsi="Calibri" w:cs="Calibri"/>
                <w:color w:val="000000"/>
              </w:rPr>
            </w:pPr>
            <w:r>
              <w:rPr>
                <w:rFonts w:ascii="Calibri" w:hAnsi="Calibri" w:cs="Calibri"/>
                <w:color w:val="000000"/>
              </w:rPr>
              <w:t>0.0255</w:t>
            </w:r>
          </w:p>
        </w:tc>
        <w:tc>
          <w:tcPr>
            <w:tcW w:w="1497" w:type="dxa"/>
            <w:tcBorders>
              <w:top w:val="nil"/>
              <w:left w:val="nil"/>
              <w:bottom w:val="nil"/>
              <w:right w:val="nil"/>
            </w:tcBorders>
            <w:shd w:val="clear" w:color="auto" w:fill="auto"/>
            <w:noWrap/>
            <w:vAlign w:val="bottom"/>
            <w:hideMark/>
          </w:tcPr>
          <w:p w14:paraId="74564ADE" w14:textId="77777777" w:rsidR="007B0979" w:rsidRPr="00750F17" w:rsidRDefault="007B0979" w:rsidP="00F96A9C">
            <w:pPr>
              <w:ind w:firstLineChars="100" w:firstLine="240"/>
              <w:rPr>
                <w:rFonts w:ascii="Calibri" w:eastAsia="Times New Roman" w:hAnsi="Calibri" w:cs="Calibri"/>
                <w:color w:val="000000"/>
              </w:rPr>
            </w:pPr>
            <w:r>
              <w:rPr>
                <w:rFonts w:ascii="Calibri" w:hAnsi="Calibri" w:cs="Calibri"/>
                <w:color w:val="000000"/>
              </w:rPr>
              <w:t>0.873103</w:t>
            </w:r>
          </w:p>
        </w:tc>
      </w:tr>
      <w:tr w:rsidR="007B0979" w:rsidRPr="00750F17" w14:paraId="70740C39" w14:textId="77777777" w:rsidTr="00F96A9C">
        <w:trPr>
          <w:trHeight w:val="320"/>
        </w:trPr>
        <w:tc>
          <w:tcPr>
            <w:tcW w:w="3150" w:type="dxa"/>
            <w:tcBorders>
              <w:top w:val="nil"/>
              <w:left w:val="nil"/>
              <w:bottom w:val="nil"/>
              <w:right w:val="nil"/>
            </w:tcBorders>
            <w:shd w:val="clear" w:color="auto" w:fill="auto"/>
            <w:noWrap/>
            <w:vAlign w:val="center"/>
            <w:hideMark/>
          </w:tcPr>
          <w:p w14:paraId="19C9FE4A" w14:textId="77777777" w:rsidR="007B0979" w:rsidRPr="00750F17" w:rsidRDefault="007B0979" w:rsidP="00F96A9C">
            <w:pPr>
              <w:ind w:firstLineChars="100" w:firstLine="200"/>
              <w:rPr>
                <w:rFonts w:ascii="Calibri" w:eastAsia="Times New Roman" w:hAnsi="Calibri" w:cs="Calibri"/>
                <w:color w:val="000000"/>
                <w:sz w:val="20"/>
                <w:szCs w:val="20"/>
              </w:rPr>
            </w:pPr>
            <w:r w:rsidRPr="00750F17">
              <w:rPr>
                <w:rFonts w:ascii="Calibri" w:eastAsia="Times New Roman" w:hAnsi="Calibri" w:cs="Calibri"/>
                <w:color w:val="000000"/>
                <w:sz w:val="20"/>
                <w:szCs w:val="20"/>
              </w:rPr>
              <w:t xml:space="preserve">distance from core </w:t>
            </w:r>
            <w:r w:rsidRPr="00750F17">
              <w:rPr>
                <w:rFonts w:ascii="Calibri" w:eastAsia="Times New Roman" w:hAnsi="Calibri" w:cs="Calibri"/>
                <w:color w:val="000000"/>
                <w:sz w:val="20"/>
                <w:szCs w:val="20"/>
                <w:vertAlign w:val="superscript"/>
              </w:rPr>
              <w:t>2</w:t>
            </w:r>
          </w:p>
        </w:tc>
        <w:tc>
          <w:tcPr>
            <w:tcW w:w="1309" w:type="dxa"/>
            <w:tcBorders>
              <w:top w:val="nil"/>
              <w:left w:val="nil"/>
              <w:bottom w:val="nil"/>
              <w:right w:val="nil"/>
            </w:tcBorders>
            <w:shd w:val="clear" w:color="auto" w:fill="auto"/>
            <w:noWrap/>
            <w:vAlign w:val="bottom"/>
            <w:hideMark/>
          </w:tcPr>
          <w:p w14:paraId="752D1E11" w14:textId="77777777" w:rsidR="007B0979" w:rsidRPr="00750F17" w:rsidRDefault="007B0979" w:rsidP="00F96A9C">
            <w:pPr>
              <w:jc w:val="right"/>
              <w:rPr>
                <w:rFonts w:ascii="Calibri" w:eastAsia="Times New Roman" w:hAnsi="Calibri" w:cs="Calibri"/>
                <w:color w:val="000000"/>
              </w:rPr>
            </w:pPr>
            <w:r>
              <w:rPr>
                <w:rFonts w:ascii="Calibri" w:hAnsi="Calibri" w:cs="Calibri"/>
                <w:color w:val="000000"/>
              </w:rPr>
              <w:t>-0.007041</w:t>
            </w:r>
          </w:p>
        </w:tc>
        <w:tc>
          <w:tcPr>
            <w:tcW w:w="1211" w:type="dxa"/>
            <w:tcBorders>
              <w:top w:val="nil"/>
              <w:left w:val="nil"/>
              <w:bottom w:val="nil"/>
              <w:right w:val="nil"/>
            </w:tcBorders>
            <w:shd w:val="clear" w:color="auto" w:fill="auto"/>
            <w:noWrap/>
            <w:vAlign w:val="bottom"/>
            <w:hideMark/>
          </w:tcPr>
          <w:p w14:paraId="5EE7736D" w14:textId="77777777" w:rsidR="007B0979" w:rsidRPr="00750F17" w:rsidRDefault="007B0979" w:rsidP="00F96A9C">
            <w:pPr>
              <w:jc w:val="right"/>
              <w:rPr>
                <w:rFonts w:ascii="Calibri" w:eastAsia="Times New Roman" w:hAnsi="Calibri" w:cs="Calibri"/>
                <w:color w:val="000000"/>
              </w:rPr>
            </w:pPr>
            <w:r>
              <w:rPr>
                <w:rFonts w:ascii="Calibri" w:hAnsi="Calibri" w:cs="Calibri"/>
                <w:color w:val="000000"/>
              </w:rPr>
              <w:t>0.007827</w:t>
            </w:r>
          </w:p>
        </w:tc>
        <w:tc>
          <w:tcPr>
            <w:tcW w:w="1350" w:type="dxa"/>
            <w:tcBorders>
              <w:top w:val="nil"/>
              <w:left w:val="nil"/>
              <w:bottom w:val="nil"/>
              <w:right w:val="nil"/>
            </w:tcBorders>
            <w:shd w:val="clear" w:color="auto" w:fill="auto"/>
            <w:noWrap/>
            <w:vAlign w:val="bottom"/>
            <w:hideMark/>
          </w:tcPr>
          <w:p w14:paraId="7044032C" w14:textId="77777777" w:rsidR="007B0979" w:rsidRPr="00750F17" w:rsidRDefault="007B0979" w:rsidP="00F96A9C">
            <w:pPr>
              <w:jc w:val="right"/>
              <w:rPr>
                <w:rFonts w:ascii="Calibri" w:eastAsia="Times New Roman" w:hAnsi="Calibri" w:cs="Calibri"/>
                <w:color w:val="000000"/>
              </w:rPr>
            </w:pPr>
            <w:r>
              <w:rPr>
                <w:rFonts w:ascii="Calibri" w:hAnsi="Calibri" w:cs="Calibri"/>
                <w:color w:val="000000"/>
              </w:rPr>
              <w:t>0.8094</w:t>
            </w:r>
          </w:p>
        </w:tc>
        <w:tc>
          <w:tcPr>
            <w:tcW w:w="1497" w:type="dxa"/>
            <w:tcBorders>
              <w:top w:val="nil"/>
              <w:left w:val="nil"/>
              <w:bottom w:val="nil"/>
              <w:right w:val="nil"/>
            </w:tcBorders>
            <w:shd w:val="clear" w:color="auto" w:fill="auto"/>
            <w:noWrap/>
            <w:vAlign w:val="bottom"/>
            <w:hideMark/>
          </w:tcPr>
          <w:p w14:paraId="7C3AA25F" w14:textId="77777777" w:rsidR="007B0979" w:rsidRPr="00750F17" w:rsidRDefault="007B0979" w:rsidP="00F96A9C">
            <w:pPr>
              <w:ind w:firstLineChars="100" w:firstLine="240"/>
              <w:rPr>
                <w:rFonts w:ascii="Calibri" w:eastAsia="Times New Roman" w:hAnsi="Calibri" w:cs="Calibri"/>
                <w:color w:val="000000"/>
              </w:rPr>
            </w:pPr>
            <w:r>
              <w:rPr>
                <w:rFonts w:ascii="Calibri" w:hAnsi="Calibri" w:cs="Calibri"/>
                <w:color w:val="000000"/>
              </w:rPr>
              <w:t>0.368299</w:t>
            </w:r>
          </w:p>
        </w:tc>
      </w:tr>
      <w:tr w:rsidR="007B0979" w:rsidRPr="00750F17" w14:paraId="12E5F119" w14:textId="77777777" w:rsidTr="00F96A9C">
        <w:trPr>
          <w:trHeight w:val="320"/>
        </w:trPr>
        <w:tc>
          <w:tcPr>
            <w:tcW w:w="4459" w:type="dxa"/>
            <w:gridSpan w:val="2"/>
            <w:tcBorders>
              <w:top w:val="nil"/>
              <w:left w:val="nil"/>
              <w:bottom w:val="nil"/>
              <w:right w:val="nil"/>
            </w:tcBorders>
            <w:shd w:val="clear" w:color="auto" w:fill="auto"/>
            <w:noWrap/>
            <w:vAlign w:val="bottom"/>
            <w:hideMark/>
          </w:tcPr>
          <w:p w14:paraId="2F05CE56" w14:textId="77777777" w:rsidR="007B0979" w:rsidRPr="00750F17" w:rsidRDefault="007B0979" w:rsidP="00F96A9C">
            <w:pPr>
              <w:rPr>
                <w:rFonts w:ascii="Calibri" w:eastAsia="Times New Roman" w:hAnsi="Calibri" w:cs="Calibri"/>
                <w:b/>
                <w:bCs/>
                <w:color w:val="000000"/>
                <w:sz w:val="20"/>
                <w:szCs w:val="20"/>
              </w:rPr>
            </w:pPr>
            <w:r w:rsidRPr="00750F17">
              <w:rPr>
                <w:rFonts w:ascii="Calibri" w:eastAsia="Times New Roman" w:hAnsi="Calibri" w:cs="Calibri"/>
                <w:b/>
                <w:bCs/>
                <w:color w:val="000000"/>
                <w:sz w:val="20"/>
                <w:szCs w:val="20"/>
              </w:rPr>
              <w:t xml:space="preserve">proportion of </w:t>
            </w:r>
            <w:proofErr w:type="spellStart"/>
            <w:r w:rsidRPr="00750F17">
              <w:rPr>
                <w:rFonts w:ascii="Calibri" w:eastAsia="Times New Roman" w:hAnsi="Calibri" w:cs="Calibri"/>
                <w:b/>
                <w:bCs/>
                <w:color w:val="000000"/>
                <w:sz w:val="20"/>
                <w:szCs w:val="20"/>
              </w:rPr>
              <w:t>hr</w:t>
            </w:r>
            <w:proofErr w:type="spellEnd"/>
            <w:r w:rsidRPr="00750F17">
              <w:rPr>
                <w:rFonts w:ascii="Calibri" w:eastAsia="Times New Roman" w:hAnsi="Calibri" w:cs="Calibri"/>
                <w:b/>
                <w:bCs/>
                <w:color w:val="000000"/>
                <w:sz w:val="20"/>
                <w:szCs w:val="20"/>
              </w:rPr>
              <w:t xml:space="preserve"> in flight</w:t>
            </w:r>
          </w:p>
        </w:tc>
        <w:tc>
          <w:tcPr>
            <w:tcW w:w="1211" w:type="dxa"/>
            <w:tcBorders>
              <w:top w:val="nil"/>
              <w:left w:val="nil"/>
              <w:bottom w:val="nil"/>
              <w:right w:val="nil"/>
            </w:tcBorders>
            <w:shd w:val="clear" w:color="auto" w:fill="auto"/>
            <w:noWrap/>
            <w:vAlign w:val="bottom"/>
            <w:hideMark/>
          </w:tcPr>
          <w:p w14:paraId="0CC974D0" w14:textId="77777777" w:rsidR="007B0979" w:rsidRPr="00750F17" w:rsidRDefault="007B0979" w:rsidP="00F96A9C">
            <w:pPr>
              <w:rPr>
                <w:rFonts w:ascii="Calibri" w:eastAsia="Times New Roman" w:hAnsi="Calibri" w:cs="Calibri"/>
                <w:b/>
                <w:bCs/>
                <w:color w:val="000000"/>
                <w:sz w:val="20"/>
                <w:szCs w:val="20"/>
              </w:rPr>
            </w:pPr>
          </w:p>
        </w:tc>
        <w:tc>
          <w:tcPr>
            <w:tcW w:w="1350" w:type="dxa"/>
            <w:tcBorders>
              <w:top w:val="nil"/>
              <w:left w:val="nil"/>
              <w:bottom w:val="nil"/>
              <w:right w:val="nil"/>
            </w:tcBorders>
            <w:shd w:val="clear" w:color="auto" w:fill="auto"/>
            <w:noWrap/>
            <w:vAlign w:val="bottom"/>
            <w:hideMark/>
          </w:tcPr>
          <w:p w14:paraId="2793128D" w14:textId="77777777" w:rsidR="007B0979" w:rsidRPr="00750F17" w:rsidRDefault="007B0979" w:rsidP="00F96A9C">
            <w:pPr>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503B6D89" w14:textId="77777777" w:rsidR="007B0979" w:rsidRPr="00750F17" w:rsidRDefault="007B0979" w:rsidP="00F96A9C">
            <w:pPr>
              <w:rPr>
                <w:rFonts w:ascii="Times New Roman" w:eastAsia="Times New Roman" w:hAnsi="Times New Roman" w:cs="Times New Roman"/>
                <w:sz w:val="20"/>
                <w:szCs w:val="20"/>
              </w:rPr>
            </w:pPr>
          </w:p>
        </w:tc>
      </w:tr>
      <w:tr w:rsidR="007B0979" w:rsidRPr="00750F17" w14:paraId="53A7EDDD" w14:textId="77777777" w:rsidTr="00F96A9C">
        <w:trPr>
          <w:trHeight w:val="320"/>
        </w:trPr>
        <w:tc>
          <w:tcPr>
            <w:tcW w:w="3150" w:type="dxa"/>
            <w:tcBorders>
              <w:top w:val="nil"/>
              <w:left w:val="nil"/>
              <w:bottom w:val="nil"/>
              <w:right w:val="nil"/>
            </w:tcBorders>
            <w:shd w:val="clear" w:color="auto" w:fill="auto"/>
            <w:noWrap/>
            <w:vAlign w:val="center"/>
            <w:hideMark/>
          </w:tcPr>
          <w:p w14:paraId="1A5EF4C5" w14:textId="77777777" w:rsidR="007B0979" w:rsidRPr="00750F17" w:rsidRDefault="007B0979" w:rsidP="00F96A9C">
            <w:pPr>
              <w:ind w:firstLineChars="100" w:firstLine="200"/>
              <w:rPr>
                <w:rFonts w:ascii="Calibri" w:eastAsia="Times New Roman" w:hAnsi="Calibri" w:cs="Calibri"/>
                <w:color w:val="000000"/>
                <w:sz w:val="20"/>
                <w:szCs w:val="20"/>
              </w:rPr>
            </w:pPr>
            <w:r w:rsidRPr="00750F17">
              <w:rPr>
                <w:rFonts w:ascii="Calibri" w:eastAsia="Times New Roman" w:hAnsi="Calibri" w:cs="Calibri"/>
                <w:color w:val="000000"/>
                <w:sz w:val="20"/>
                <w:szCs w:val="20"/>
              </w:rPr>
              <w:t>size (pronotum mm)</w:t>
            </w:r>
          </w:p>
        </w:tc>
        <w:tc>
          <w:tcPr>
            <w:tcW w:w="1309" w:type="dxa"/>
            <w:tcBorders>
              <w:top w:val="nil"/>
              <w:left w:val="nil"/>
              <w:bottom w:val="nil"/>
              <w:right w:val="nil"/>
            </w:tcBorders>
            <w:shd w:val="clear" w:color="auto" w:fill="auto"/>
            <w:noWrap/>
            <w:vAlign w:val="bottom"/>
            <w:hideMark/>
          </w:tcPr>
          <w:p w14:paraId="47E0F53E" w14:textId="77777777" w:rsidR="007B0979" w:rsidRPr="00750F17" w:rsidRDefault="007B0979" w:rsidP="00F96A9C">
            <w:pPr>
              <w:jc w:val="right"/>
              <w:rPr>
                <w:rFonts w:ascii="Calibri" w:eastAsia="Times New Roman" w:hAnsi="Calibri" w:cs="Calibri"/>
                <w:color w:val="000000"/>
              </w:rPr>
            </w:pPr>
            <w:r>
              <w:rPr>
                <w:rFonts w:ascii="Calibri" w:hAnsi="Calibri" w:cs="Calibri"/>
                <w:color w:val="000000"/>
              </w:rPr>
              <w:t>0.285427</w:t>
            </w:r>
          </w:p>
        </w:tc>
        <w:tc>
          <w:tcPr>
            <w:tcW w:w="1211" w:type="dxa"/>
            <w:tcBorders>
              <w:top w:val="nil"/>
              <w:left w:val="nil"/>
              <w:bottom w:val="nil"/>
              <w:right w:val="nil"/>
            </w:tcBorders>
            <w:shd w:val="clear" w:color="auto" w:fill="auto"/>
            <w:noWrap/>
            <w:vAlign w:val="bottom"/>
            <w:hideMark/>
          </w:tcPr>
          <w:p w14:paraId="1C2D36E6" w14:textId="77777777" w:rsidR="007B0979" w:rsidRPr="00750F17" w:rsidRDefault="007B0979" w:rsidP="00F96A9C">
            <w:pPr>
              <w:jc w:val="right"/>
              <w:rPr>
                <w:rFonts w:ascii="Calibri" w:eastAsia="Times New Roman" w:hAnsi="Calibri" w:cs="Calibri"/>
                <w:color w:val="000000"/>
              </w:rPr>
            </w:pPr>
            <w:r>
              <w:rPr>
                <w:rFonts w:ascii="Calibri" w:hAnsi="Calibri" w:cs="Calibri"/>
                <w:color w:val="000000"/>
              </w:rPr>
              <w:t>0.099820</w:t>
            </w:r>
          </w:p>
        </w:tc>
        <w:tc>
          <w:tcPr>
            <w:tcW w:w="1350" w:type="dxa"/>
            <w:tcBorders>
              <w:top w:val="nil"/>
              <w:left w:val="nil"/>
              <w:bottom w:val="nil"/>
              <w:right w:val="nil"/>
            </w:tcBorders>
            <w:shd w:val="clear" w:color="auto" w:fill="auto"/>
            <w:noWrap/>
            <w:vAlign w:val="bottom"/>
            <w:hideMark/>
          </w:tcPr>
          <w:p w14:paraId="0D9FD433" w14:textId="77777777" w:rsidR="007B0979" w:rsidRPr="00750F17" w:rsidRDefault="007B0979" w:rsidP="00F96A9C">
            <w:pPr>
              <w:jc w:val="right"/>
              <w:rPr>
                <w:rFonts w:ascii="Calibri" w:eastAsia="Times New Roman" w:hAnsi="Calibri" w:cs="Calibri"/>
                <w:color w:val="000000"/>
              </w:rPr>
            </w:pPr>
            <w:r>
              <w:rPr>
                <w:rFonts w:ascii="Calibri" w:hAnsi="Calibri" w:cs="Calibri"/>
                <w:color w:val="000000"/>
              </w:rPr>
              <w:t>8.1762</w:t>
            </w:r>
          </w:p>
        </w:tc>
        <w:tc>
          <w:tcPr>
            <w:tcW w:w="1497" w:type="dxa"/>
            <w:tcBorders>
              <w:top w:val="nil"/>
              <w:left w:val="nil"/>
              <w:bottom w:val="nil"/>
              <w:right w:val="nil"/>
            </w:tcBorders>
            <w:shd w:val="clear" w:color="auto" w:fill="auto"/>
            <w:noWrap/>
            <w:vAlign w:val="bottom"/>
            <w:hideMark/>
          </w:tcPr>
          <w:p w14:paraId="479C564F" w14:textId="77777777" w:rsidR="007B0979" w:rsidRPr="0006185D" w:rsidRDefault="007B0979" w:rsidP="00F96A9C">
            <w:pPr>
              <w:ind w:firstLineChars="100" w:firstLine="241"/>
              <w:rPr>
                <w:rFonts w:ascii="Calibri" w:eastAsia="Times New Roman" w:hAnsi="Calibri" w:cs="Calibri"/>
                <w:b/>
                <w:bCs/>
                <w:color w:val="000000"/>
              </w:rPr>
            </w:pPr>
            <w:r w:rsidRPr="0006185D">
              <w:rPr>
                <w:rFonts w:ascii="Calibri" w:hAnsi="Calibri" w:cs="Calibri"/>
                <w:b/>
                <w:bCs/>
                <w:color w:val="000000"/>
              </w:rPr>
              <w:t>0.004244</w:t>
            </w:r>
          </w:p>
        </w:tc>
      </w:tr>
      <w:tr w:rsidR="007B0979" w:rsidRPr="00750F17" w14:paraId="5B00B255" w14:textId="77777777" w:rsidTr="00F96A9C">
        <w:trPr>
          <w:trHeight w:val="320"/>
        </w:trPr>
        <w:tc>
          <w:tcPr>
            <w:tcW w:w="3150" w:type="dxa"/>
            <w:tcBorders>
              <w:top w:val="nil"/>
              <w:left w:val="nil"/>
              <w:bottom w:val="nil"/>
              <w:right w:val="nil"/>
            </w:tcBorders>
            <w:shd w:val="clear" w:color="auto" w:fill="auto"/>
            <w:noWrap/>
            <w:vAlign w:val="center"/>
            <w:hideMark/>
          </w:tcPr>
          <w:p w14:paraId="6C5D16F7" w14:textId="77777777" w:rsidR="007B0979" w:rsidRPr="00750F17" w:rsidRDefault="007B0979" w:rsidP="00F96A9C">
            <w:pPr>
              <w:ind w:firstLineChars="100" w:firstLine="200"/>
              <w:rPr>
                <w:rFonts w:ascii="Calibri" w:eastAsia="Times New Roman" w:hAnsi="Calibri" w:cs="Calibri"/>
                <w:color w:val="000000"/>
                <w:sz w:val="20"/>
                <w:szCs w:val="20"/>
              </w:rPr>
            </w:pPr>
            <w:r w:rsidRPr="00750F17">
              <w:rPr>
                <w:rFonts w:ascii="Calibri" w:eastAsia="Times New Roman" w:hAnsi="Calibri" w:cs="Calibri"/>
                <w:color w:val="000000"/>
                <w:sz w:val="20"/>
                <w:szCs w:val="20"/>
              </w:rPr>
              <w:t>condition (scaled mass index)</w:t>
            </w:r>
          </w:p>
        </w:tc>
        <w:tc>
          <w:tcPr>
            <w:tcW w:w="1309" w:type="dxa"/>
            <w:tcBorders>
              <w:top w:val="nil"/>
              <w:left w:val="nil"/>
              <w:bottom w:val="nil"/>
              <w:right w:val="nil"/>
            </w:tcBorders>
            <w:shd w:val="clear" w:color="auto" w:fill="auto"/>
            <w:noWrap/>
            <w:vAlign w:val="bottom"/>
            <w:hideMark/>
          </w:tcPr>
          <w:p w14:paraId="4A470036" w14:textId="77777777" w:rsidR="007B0979" w:rsidRPr="00750F17" w:rsidRDefault="007B0979" w:rsidP="00F96A9C">
            <w:pPr>
              <w:jc w:val="right"/>
              <w:rPr>
                <w:rFonts w:ascii="Calibri" w:eastAsia="Times New Roman" w:hAnsi="Calibri" w:cs="Calibri"/>
                <w:color w:val="000000"/>
              </w:rPr>
            </w:pPr>
            <w:r>
              <w:rPr>
                <w:rFonts w:ascii="Calibri" w:hAnsi="Calibri" w:cs="Calibri"/>
                <w:color w:val="000000"/>
              </w:rPr>
              <w:t>0.239561</w:t>
            </w:r>
          </w:p>
        </w:tc>
        <w:tc>
          <w:tcPr>
            <w:tcW w:w="1211" w:type="dxa"/>
            <w:tcBorders>
              <w:top w:val="nil"/>
              <w:left w:val="nil"/>
              <w:bottom w:val="nil"/>
              <w:right w:val="nil"/>
            </w:tcBorders>
            <w:shd w:val="clear" w:color="auto" w:fill="auto"/>
            <w:noWrap/>
            <w:vAlign w:val="bottom"/>
            <w:hideMark/>
          </w:tcPr>
          <w:p w14:paraId="20DFE279" w14:textId="77777777" w:rsidR="007B0979" w:rsidRPr="00750F17" w:rsidRDefault="007B0979" w:rsidP="00F96A9C">
            <w:pPr>
              <w:jc w:val="right"/>
              <w:rPr>
                <w:rFonts w:ascii="Calibri" w:eastAsia="Times New Roman" w:hAnsi="Calibri" w:cs="Calibri"/>
                <w:color w:val="000000"/>
              </w:rPr>
            </w:pPr>
            <w:r>
              <w:rPr>
                <w:rFonts w:ascii="Calibri" w:hAnsi="Calibri" w:cs="Calibri"/>
                <w:color w:val="000000"/>
              </w:rPr>
              <w:t>0.096712</w:t>
            </w:r>
          </w:p>
        </w:tc>
        <w:tc>
          <w:tcPr>
            <w:tcW w:w="1350" w:type="dxa"/>
            <w:tcBorders>
              <w:top w:val="nil"/>
              <w:left w:val="nil"/>
              <w:bottom w:val="nil"/>
              <w:right w:val="nil"/>
            </w:tcBorders>
            <w:shd w:val="clear" w:color="auto" w:fill="auto"/>
            <w:noWrap/>
            <w:vAlign w:val="bottom"/>
            <w:hideMark/>
          </w:tcPr>
          <w:p w14:paraId="4800010A" w14:textId="77777777" w:rsidR="007B0979" w:rsidRPr="00750F17" w:rsidRDefault="007B0979" w:rsidP="00F96A9C">
            <w:pPr>
              <w:jc w:val="right"/>
              <w:rPr>
                <w:rFonts w:ascii="Calibri" w:eastAsia="Times New Roman" w:hAnsi="Calibri" w:cs="Calibri"/>
                <w:color w:val="000000"/>
              </w:rPr>
            </w:pPr>
            <w:r>
              <w:rPr>
                <w:rFonts w:ascii="Calibri" w:hAnsi="Calibri" w:cs="Calibri"/>
                <w:color w:val="000000"/>
              </w:rPr>
              <w:t>6.1357</w:t>
            </w:r>
          </w:p>
        </w:tc>
        <w:tc>
          <w:tcPr>
            <w:tcW w:w="1497" w:type="dxa"/>
            <w:tcBorders>
              <w:top w:val="nil"/>
              <w:left w:val="nil"/>
              <w:bottom w:val="nil"/>
              <w:right w:val="nil"/>
            </w:tcBorders>
            <w:shd w:val="clear" w:color="auto" w:fill="auto"/>
            <w:noWrap/>
            <w:vAlign w:val="bottom"/>
            <w:hideMark/>
          </w:tcPr>
          <w:p w14:paraId="4334C89B" w14:textId="77777777" w:rsidR="007B0979" w:rsidRPr="0006185D" w:rsidRDefault="007B0979" w:rsidP="00F96A9C">
            <w:pPr>
              <w:ind w:firstLineChars="100" w:firstLine="241"/>
              <w:rPr>
                <w:rFonts w:ascii="Calibri" w:eastAsia="Times New Roman" w:hAnsi="Calibri" w:cs="Calibri"/>
                <w:b/>
                <w:bCs/>
                <w:color w:val="000000"/>
              </w:rPr>
            </w:pPr>
            <w:r w:rsidRPr="0006185D">
              <w:rPr>
                <w:rFonts w:ascii="Calibri" w:hAnsi="Calibri" w:cs="Calibri"/>
                <w:b/>
                <w:bCs/>
                <w:color w:val="000000"/>
              </w:rPr>
              <w:t>0.013248</w:t>
            </w:r>
          </w:p>
        </w:tc>
      </w:tr>
      <w:tr w:rsidR="007B0979" w:rsidRPr="00750F17" w14:paraId="33E3F3CC" w14:textId="77777777" w:rsidTr="00F96A9C">
        <w:trPr>
          <w:trHeight w:val="320"/>
        </w:trPr>
        <w:tc>
          <w:tcPr>
            <w:tcW w:w="3150" w:type="dxa"/>
            <w:tcBorders>
              <w:top w:val="nil"/>
              <w:left w:val="nil"/>
              <w:bottom w:val="nil"/>
              <w:right w:val="nil"/>
            </w:tcBorders>
            <w:shd w:val="clear" w:color="auto" w:fill="auto"/>
            <w:noWrap/>
            <w:vAlign w:val="center"/>
            <w:hideMark/>
          </w:tcPr>
          <w:p w14:paraId="44C6406B" w14:textId="77777777" w:rsidR="007B0979" w:rsidRPr="00750F17" w:rsidRDefault="007B0979" w:rsidP="00F96A9C">
            <w:pPr>
              <w:ind w:firstLineChars="100" w:firstLine="200"/>
              <w:rPr>
                <w:rFonts w:ascii="Calibri" w:eastAsia="Times New Roman" w:hAnsi="Calibri" w:cs="Calibri"/>
                <w:color w:val="000000"/>
                <w:sz w:val="20"/>
                <w:szCs w:val="20"/>
              </w:rPr>
            </w:pPr>
            <w:proofErr w:type="spellStart"/>
            <w:r w:rsidRPr="00750F17">
              <w:rPr>
                <w:rFonts w:ascii="Calibri" w:eastAsia="Times New Roman" w:hAnsi="Calibri" w:cs="Calibri"/>
                <w:color w:val="000000"/>
                <w:sz w:val="20"/>
                <w:szCs w:val="20"/>
              </w:rPr>
              <w:t>nymphal</w:t>
            </w:r>
            <w:proofErr w:type="spellEnd"/>
            <w:r w:rsidRPr="00750F17">
              <w:rPr>
                <w:rFonts w:ascii="Calibri" w:eastAsia="Times New Roman" w:hAnsi="Calibri" w:cs="Calibri"/>
                <w:color w:val="000000"/>
                <w:sz w:val="20"/>
                <w:szCs w:val="20"/>
              </w:rPr>
              <w:t xml:space="preserve"> density</w:t>
            </w:r>
          </w:p>
        </w:tc>
        <w:tc>
          <w:tcPr>
            <w:tcW w:w="1309" w:type="dxa"/>
            <w:tcBorders>
              <w:top w:val="nil"/>
              <w:left w:val="nil"/>
              <w:bottom w:val="nil"/>
              <w:right w:val="nil"/>
            </w:tcBorders>
            <w:shd w:val="clear" w:color="auto" w:fill="auto"/>
            <w:noWrap/>
            <w:vAlign w:val="bottom"/>
            <w:hideMark/>
          </w:tcPr>
          <w:p w14:paraId="04A22509" w14:textId="77777777" w:rsidR="007B0979" w:rsidRPr="00750F17" w:rsidRDefault="007B0979" w:rsidP="00F96A9C">
            <w:pPr>
              <w:jc w:val="right"/>
              <w:rPr>
                <w:rFonts w:ascii="Calibri" w:eastAsia="Times New Roman" w:hAnsi="Calibri" w:cs="Calibri"/>
                <w:color w:val="000000"/>
              </w:rPr>
            </w:pPr>
            <w:r>
              <w:rPr>
                <w:rFonts w:ascii="Calibri" w:hAnsi="Calibri" w:cs="Calibri"/>
                <w:color w:val="000000"/>
              </w:rPr>
              <w:t>-0.049459</w:t>
            </w:r>
          </w:p>
        </w:tc>
        <w:tc>
          <w:tcPr>
            <w:tcW w:w="1211" w:type="dxa"/>
            <w:tcBorders>
              <w:top w:val="nil"/>
              <w:left w:val="nil"/>
              <w:bottom w:val="nil"/>
              <w:right w:val="nil"/>
            </w:tcBorders>
            <w:shd w:val="clear" w:color="auto" w:fill="auto"/>
            <w:noWrap/>
            <w:vAlign w:val="bottom"/>
            <w:hideMark/>
          </w:tcPr>
          <w:p w14:paraId="5B738DC7" w14:textId="77777777" w:rsidR="007B0979" w:rsidRPr="00750F17" w:rsidRDefault="007B0979" w:rsidP="00F96A9C">
            <w:pPr>
              <w:jc w:val="right"/>
              <w:rPr>
                <w:rFonts w:ascii="Calibri" w:eastAsia="Times New Roman" w:hAnsi="Calibri" w:cs="Calibri"/>
                <w:color w:val="000000"/>
              </w:rPr>
            </w:pPr>
            <w:r>
              <w:rPr>
                <w:rFonts w:ascii="Calibri" w:hAnsi="Calibri" w:cs="Calibri"/>
                <w:color w:val="000000"/>
              </w:rPr>
              <w:t>0.082553</w:t>
            </w:r>
          </w:p>
        </w:tc>
        <w:tc>
          <w:tcPr>
            <w:tcW w:w="1350" w:type="dxa"/>
            <w:tcBorders>
              <w:top w:val="nil"/>
              <w:left w:val="nil"/>
              <w:bottom w:val="nil"/>
              <w:right w:val="nil"/>
            </w:tcBorders>
            <w:shd w:val="clear" w:color="auto" w:fill="auto"/>
            <w:noWrap/>
            <w:vAlign w:val="bottom"/>
            <w:hideMark/>
          </w:tcPr>
          <w:p w14:paraId="7B12FE61" w14:textId="77777777" w:rsidR="007B0979" w:rsidRPr="00750F17" w:rsidRDefault="007B0979" w:rsidP="00F96A9C">
            <w:pPr>
              <w:jc w:val="right"/>
              <w:rPr>
                <w:rFonts w:ascii="Calibri" w:eastAsia="Times New Roman" w:hAnsi="Calibri" w:cs="Calibri"/>
                <w:color w:val="000000"/>
              </w:rPr>
            </w:pPr>
            <w:r>
              <w:rPr>
                <w:rFonts w:ascii="Calibri" w:hAnsi="Calibri" w:cs="Calibri"/>
                <w:color w:val="000000"/>
              </w:rPr>
              <w:t>0.3589</w:t>
            </w:r>
          </w:p>
        </w:tc>
        <w:tc>
          <w:tcPr>
            <w:tcW w:w="1497" w:type="dxa"/>
            <w:tcBorders>
              <w:top w:val="nil"/>
              <w:left w:val="nil"/>
              <w:bottom w:val="nil"/>
              <w:right w:val="nil"/>
            </w:tcBorders>
            <w:shd w:val="clear" w:color="auto" w:fill="auto"/>
            <w:noWrap/>
            <w:vAlign w:val="bottom"/>
            <w:hideMark/>
          </w:tcPr>
          <w:p w14:paraId="22B5CF71" w14:textId="77777777" w:rsidR="007B0979" w:rsidRPr="00750F17" w:rsidRDefault="007B0979" w:rsidP="00F96A9C">
            <w:pPr>
              <w:ind w:firstLineChars="100" w:firstLine="240"/>
              <w:rPr>
                <w:rFonts w:ascii="Calibri" w:eastAsia="Times New Roman" w:hAnsi="Calibri" w:cs="Calibri"/>
                <w:color w:val="000000"/>
              </w:rPr>
            </w:pPr>
            <w:r>
              <w:rPr>
                <w:rFonts w:ascii="Calibri" w:hAnsi="Calibri" w:cs="Calibri"/>
                <w:color w:val="000000"/>
              </w:rPr>
              <w:t>0.549093</w:t>
            </w:r>
          </w:p>
        </w:tc>
      </w:tr>
      <w:tr w:rsidR="007B0979" w:rsidRPr="00750F17" w14:paraId="1A72D0D5" w14:textId="77777777" w:rsidTr="00F96A9C">
        <w:trPr>
          <w:trHeight w:val="320"/>
        </w:trPr>
        <w:tc>
          <w:tcPr>
            <w:tcW w:w="3150" w:type="dxa"/>
            <w:tcBorders>
              <w:top w:val="nil"/>
              <w:left w:val="nil"/>
              <w:bottom w:val="nil"/>
              <w:right w:val="nil"/>
            </w:tcBorders>
            <w:shd w:val="clear" w:color="auto" w:fill="auto"/>
            <w:noWrap/>
            <w:vAlign w:val="center"/>
            <w:hideMark/>
          </w:tcPr>
          <w:p w14:paraId="4B0CB978" w14:textId="77777777" w:rsidR="007B0979" w:rsidRPr="00750F17" w:rsidRDefault="007B0979" w:rsidP="00F96A9C">
            <w:pPr>
              <w:ind w:firstLineChars="100" w:firstLine="200"/>
              <w:rPr>
                <w:rFonts w:ascii="Calibri" w:eastAsia="Times New Roman" w:hAnsi="Calibri" w:cs="Calibri"/>
                <w:color w:val="000000"/>
                <w:sz w:val="20"/>
                <w:szCs w:val="20"/>
              </w:rPr>
            </w:pPr>
            <w:proofErr w:type="spellStart"/>
            <w:r>
              <w:rPr>
                <w:rFonts w:ascii="Calibri" w:eastAsia="Times New Roman" w:hAnsi="Calibri" w:cs="Calibri"/>
                <w:color w:val="000000"/>
                <w:sz w:val="20"/>
                <w:szCs w:val="20"/>
              </w:rPr>
              <w:t>log</w:t>
            </w:r>
            <w:proofErr w:type="spellEnd"/>
            <w:r>
              <w:rPr>
                <w:rFonts w:ascii="Calibri" w:eastAsia="Times New Roman" w:hAnsi="Calibri" w:cs="Calibri"/>
                <w:color w:val="000000"/>
                <w:sz w:val="20"/>
                <w:szCs w:val="20"/>
              </w:rPr>
              <w:t xml:space="preserve"> distance (m) to soybean field</w:t>
            </w:r>
          </w:p>
        </w:tc>
        <w:tc>
          <w:tcPr>
            <w:tcW w:w="1309" w:type="dxa"/>
            <w:tcBorders>
              <w:top w:val="nil"/>
              <w:left w:val="nil"/>
              <w:bottom w:val="nil"/>
              <w:right w:val="nil"/>
            </w:tcBorders>
            <w:shd w:val="clear" w:color="auto" w:fill="auto"/>
            <w:noWrap/>
            <w:vAlign w:val="bottom"/>
            <w:hideMark/>
          </w:tcPr>
          <w:p w14:paraId="4233FAB3" w14:textId="77777777" w:rsidR="007B0979" w:rsidRPr="00750F17" w:rsidRDefault="007B0979" w:rsidP="00F96A9C">
            <w:pPr>
              <w:jc w:val="right"/>
              <w:rPr>
                <w:rFonts w:ascii="Calibri" w:eastAsia="Times New Roman" w:hAnsi="Calibri" w:cs="Calibri"/>
                <w:color w:val="000000"/>
              </w:rPr>
            </w:pPr>
            <w:r>
              <w:rPr>
                <w:rFonts w:ascii="Calibri" w:hAnsi="Calibri" w:cs="Calibri"/>
                <w:color w:val="000000"/>
              </w:rPr>
              <w:t>0.007334</w:t>
            </w:r>
          </w:p>
        </w:tc>
        <w:tc>
          <w:tcPr>
            <w:tcW w:w="1211" w:type="dxa"/>
            <w:tcBorders>
              <w:top w:val="nil"/>
              <w:left w:val="nil"/>
              <w:bottom w:val="nil"/>
              <w:right w:val="nil"/>
            </w:tcBorders>
            <w:shd w:val="clear" w:color="auto" w:fill="auto"/>
            <w:noWrap/>
            <w:vAlign w:val="bottom"/>
            <w:hideMark/>
          </w:tcPr>
          <w:p w14:paraId="5F257127" w14:textId="77777777" w:rsidR="007B0979" w:rsidRPr="00750F17" w:rsidRDefault="007B0979" w:rsidP="00F96A9C">
            <w:pPr>
              <w:jc w:val="right"/>
              <w:rPr>
                <w:rFonts w:ascii="Calibri" w:eastAsia="Times New Roman" w:hAnsi="Calibri" w:cs="Calibri"/>
                <w:color w:val="000000"/>
              </w:rPr>
            </w:pPr>
            <w:r>
              <w:rPr>
                <w:rFonts w:ascii="Calibri" w:hAnsi="Calibri" w:cs="Calibri"/>
                <w:color w:val="000000"/>
              </w:rPr>
              <w:t>0.099574</w:t>
            </w:r>
          </w:p>
        </w:tc>
        <w:tc>
          <w:tcPr>
            <w:tcW w:w="1350" w:type="dxa"/>
            <w:tcBorders>
              <w:top w:val="nil"/>
              <w:left w:val="nil"/>
              <w:bottom w:val="nil"/>
              <w:right w:val="nil"/>
            </w:tcBorders>
            <w:shd w:val="clear" w:color="auto" w:fill="auto"/>
            <w:noWrap/>
            <w:vAlign w:val="bottom"/>
            <w:hideMark/>
          </w:tcPr>
          <w:p w14:paraId="3A72D3FD" w14:textId="77777777" w:rsidR="007B0979" w:rsidRPr="00750F17" w:rsidRDefault="007B0979" w:rsidP="00F96A9C">
            <w:pPr>
              <w:jc w:val="right"/>
              <w:rPr>
                <w:rFonts w:ascii="Calibri" w:eastAsia="Times New Roman" w:hAnsi="Calibri" w:cs="Calibri"/>
                <w:color w:val="000000"/>
              </w:rPr>
            </w:pPr>
            <w:r>
              <w:rPr>
                <w:rFonts w:ascii="Calibri" w:hAnsi="Calibri" w:cs="Calibri"/>
                <w:color w:val="000000"/>
              </w:rPr>
              <w:t>0.0054</w:t>
            </w:r>
          </w:p>
        </w:tc>
        <w:tc>
          <w:tcPr>
            <w:tcW w:w="1497" w:type="dxa"/>
            <w:tcBorders>
              <w:top w:val="nil"/>
              <w:left w:val="nil"/>
              <w:bottom w:val="nil"/>
              <w:right w:val="nil"/>
            </w:tcBorders>
            <w:shd w:val="clear" w:color="auto" w:fill="auto"/>
            <w:noWrap/>
            <w:vAlign w:val="bottom"/>
            <w:hideMark/>
          </w:tcPr>
          <w:p w14:paraId="623B5D2F" w14:textId="77777777" w:rsidR="007B0979" w:rsidRPr="00750F17" w:rsidRDefault="007B0979" w:rsidP="00F96A9C">
            <w:pPr>
              <w:ind w:firstLineChars="100" w:firstLine="240"/>
              <w:rPr>
                <w:rFonts w:ascii="Calibri" w:eastAsia="Times New Roman" w:hAnsi="Calibri" w:cs="Calibri"/>
                <w:color w:val="000000"/>
              </w:rPr>
            </w:pPr>
            <w:r>
              <w:rPr>
                <w:rFonts w:ascii="Calibri" w:hAnsi="Calibri" w:cs="Calibri"/>
                <w:color w:val="000000"/>
              </w:rPr>
              <w:t>0.941287</w:t>
            </w:r>
          </w:p>
        </w:tc>
      </w:tr>
      <w:tr w:rsidR="007B0979" w:rsidRPr="00750F17" w14:paraId="4CABEC13" w14:textId="77777777" w:rsidTr="00F96A9C">
        <w:trPr>
          <w:trHeight w:val="320"/>
        </w:trPr>
        <w:tc>
          <w:tcPr>
            <w:tcW w:w="3150" w:type="dxa"/>
            <w:tcBorders>
              <w:top w:val="nil"/>
              <w:left w:val="nil"/>
              <w:bottom w:val="nil"/>
              <w:right w:val="nil"/>
            </w:tcBorders>
            <w:shd w:val="clear" w:color="auto" w:fill="auto"/>
            <w:noWrap/>
            <w:vAlign w:val="center"/>
            <w:hideMark/>
          </w:tcPr>
          <w:p w14:paraId="41C23F6A" w14:textId="77777777" w:rsidR="007B0979" w:rsidRPr="00750F17" w:rsidRDefault="007B0979" w:rsidP="00F96A9C">
            <w:pPr>
              <w:ind w:firstLineChars="100" w:firstLine="200"/>
              <w:rPr>
                <w:rFonts w:ascii="Calibri" w:eastAsia="Times New Roman" w:hAnsi="Calibri" w:cs="Calibri"/>
                <w:color w:val="000000"/>
                <w:sz w:val="20"/>
                <w:szCs w:val="20"/>
              </w:rPr>
            </w:pPr>
            <w:r w:rsidRPr="00750F17">
              <w:rPr>
                <w:rFonts w:ascii="Calibri" w:eastAsia="Times New Roman" w:hAnsi="Calibri" w:cs="Calibri"/>
                <w:color w:val="000000"/>
                <w:sz w:val="20"/>
                <w:szCs w:val="20"/>
              </w:rPr>
              <w:t>distance from core</w:t>
            </w:r>
          </w:p>
        </w:tc>
        <w:tc>
          <w:tcPr>
            <w:tcW w:w="1309" w:type="dxa"/>
            <w:tcBorders>
              <w:top w:val="nil"/>
              <w:left w:val="nil"/>
              <w:bottom w:val="nil"/>
              <w:right w:val="nil"/>
            </w:tcBorders>
            <w:shd w:val="clear" w:color="auto" w:fill="auto"/>
            <w:noWrap/>
            <w:vAlign w:val="bottom"/>
            <w:hideMark/>
          </w:tcPr>
          <w:p w14:paraId="54079CA6" w14:textId="77777777" w:rsidR="007B0979" w:rsidRPr="00750F17" w:rsidRDefault="007B0979" w:rsidP="00F96A9C">
            <w:pPr>
              <w:jc w:val="right"/>
              <w:rPr>
                <w:rFonts w:ascii="Calibri" w:eastAsia="Times New Roman" w:hAnsi="Calibri" w:cs="Calibri"/>
                <w:color w:val="000000"/>
              </w:rPr>
            </w:pPr>
            <w:r>
              <w:rPr>
                <w:rFonts w:ascii="Calibri" w:hAnsi="Calibri" w:cs="Calibri"/>
                <w:color w:val="000000"/>
              </w:rPr>
              <w:t>0.075618</w:t>
            </w:r>
          </w:p>
        </w:tc>
        <w:tc>
          <w:tcPr>
            <w:tcW w:w="1211" w:type="dxa"/>
            <w:tcBorders>
              <w:top w:val="nil"/>
              <w:left w:val="nil"/>
              <w:bottom w:val="nil"/>
              <w:right w:val="nil"/>
            </w:tcBorders>
            <w:shd w:val="clear" w:color="auto" w:fill="auto"/>
            <w:noWrap/>
            <w:vAlign w:val="bottom"/>
            <w:hideMark/>
          </w:tcPr>
          <w:p w14:paraId="43116FA9" w14:textId="77777777" w:rsidR="007B0979" w:rsidRPr="00750F17" w:rsidRDefault="007B0979" w:rsidP="00F96A9C">
            <w:pPr>
              <w:jc w:val="right"/>
              <w:rPr>
                <w:rFonts w:ascii="Calibri" w:eastAsia="Times New Roman" w:hAnsi="Calibri" w:cs="Calibri"/>
                <w:color w:val="000000"/>
              </w:rPr>
            </w:pPr>
            <w:r>
              <w:rPr>
                <w:rFonts w:ascii="Calibri" w:hAnsi="Calibri" w:cs="Calibri"/>
                <w:color w:val="000000"/>
              </w:rPr>
              <w:t>0.095861</w:t>
            </w:r>
          </w:p>
        </w:tc>
        <w:tc>
          <w:tcPr>
            <w:tcW w:w="1350" w:type="dxa"/>
            <w:tcBorders>
              <w:top w:val="nil"/>
              <w:left w:val="nil"/>
              <w:bottom w:val="nil"/>
              <w:right w:val="nil"/>
            </w:tcBorders>
            <w:shd w:val="clear" w:color="auto" w:fill="auto"/>
            <w:noWrap/>
            <w:vAlign w:val="bottom"/>
            <w:hideMark/>
          </w:tcPr>
          <w:p w14:paraId="0EF57AB1" w14:textId="77777777" w:rsidR="007B0979" w:rsidRPr="00750F17" w:rsidRDefault="007B0979" w:rsidP="00F96A9C">
            <w:pPr>
              <w:jc w:val="right"/>
              <w:rPr>
                <w:rFonts w:ascii="Calibri" w:eastAsia="Times New Roman" w:hAnsi="Calibri" w:cs="Calibri"/>
                <w:color w:val="000000"/>
              </w:rPr>
            </w:pPr>
            <w:r>
              <w:rPr>
                <w:rFonts w:ascii="Calibri" w:hAnsi="Calibri" w:cs="Calibri"/>
                <w:color w:val="000000"/>
              </w:rPr>
              <w:t>0.6223</w:t>
            </w:r>
          </w:p>
        </w:tc>
        <w:tc>
          <w:tcPr>
            <w:tcW w:w="1497" w:type="dxa"/>
            <w:tcBorders>
              <w:top w:val="nil"/>
              <w:left w:val="nil"/>
              <w:bottom w:val="nil"/>
              <w:right w:val="nil"/>
            </w:tcBorders>
            <w:shd w:val="clear" w:color="auto" w:fill="auto"/>
            <w:noWrap/>
            <w:vAlign w:val="bottom"/>
            <w:hideMark/>
          </w:tcPr>
          <w:p w14:paraId="7A709909" w14:textId="77777777" w:rsidR="007B0979" w:rsidRPr="00750F17" w:rsidRDefault="007B0979" w:rsidP="00F96A9C">
            <w:pPr>
              <w:ind w:firstLineChars="100" w:firstLine="240"/>
              <w:rPr>
                <w:rFonts w:ascii="Calibri" w:eastAsia="Times New Roman" w:hAnsi="Calibri" w:cs="Calibri"/>
                <w:color w:val="000000"/>
              </w:rPr>
            </w:pPr>
            <w:r>
              <w:rPr>
                <w:rFonts w:ascii="Calibri" w:hAnsi="Calibri" w:cs="Calibri"/>
                <w:color w:val="000000"/>
              </w:rPr>
              <w:t>0.430212</w:t>
            </w:r>
          </w:p>
        </w:tc>
      </w:tr>
      <w:tr w:rsidR="007B0979" w:rsidRPr="00750F17" w14:paraId="05E9EA7A" w14:textId="77777777" w:rsidTr="00F96A9C">
        <w:trPr>
          <w:trHeight w:val="320"/>
        </w:trPr>
        <w:tc>
          <w:tcPr>
            <w:tcW w:w="3150" w:type="dxa"/>
            <w:tcBorders>
              <w:top w:val="nil"/>
              <w:left w:val="nil"/>
              <w:bottom w:val="nil"/>
              <w:right w:val="nil"/>
            </w:tcBorders>
            <w:shd w:val="clear" w:color="auto" w:fill="auto"/>
            <w:noWrap/>
            <w:vAlign w:val="center"/>
            <w:hideMark/>
          </w:tcPr>
          <w:p w14:paraId="7A8C6DD7" w14:textId="77777777" w:rsidR="007B0979" w:rsidRPr="00750F17" w:rsidRDefault="007B0979" w:rsidP="00F96A9C">
            <w:pPr>
              <w:ind w:firstLineChars="100" w:firstLine="200"/>
              <w:rPr>
                <w:rFonts w:ascii="Calibri" w:eastAsia="Times New Roman" w:hAnsi="Calibri" w:cs="Calibri"/>
                <w:color w:val="000000"/>
                <w:sz w:val="20"/>
                <w:szCs w:val="20"/>
              </w:rPr>
            </w:pPr>
            <w:r w:rsidRPr="00750F17">
              <w:rPr>
                <w:rFonts w:ascii="Calibri" w:eastAsia="Times New Roman" w:hAnsi="Calibri" w:cs="Calibri"/>
                <w:color w:val="000000"/>
                <w:sz w:val="20"/>
                <w:szCs w:val="20"/>
              </w:rPr>
              <w:t xml:space="preserve">distance from core </w:t>
            </w:r>
            <w:r w:rsidRPr="00750F17">
              <w:rPr>
                <w:rFonts w:ascii="Calibri" w:eastAsia="Times New Roman" w:hAnsi="Calibri" w:cs="Calibri"/>
                <w:color w:val="000000"/>
                <w:sz w:val="20"/>
                <w:szCs w:val="20"/>
                <w:vertAlign w:val="superscript"/>
              </w:rPr>
              <w:t>2</w:t>
            </w:r>
          </w:p>
        </w:tc>
        <w:tc>
          <w:tcPr>
            <w:tcW w:w="1309" w:type="dxa"/>
            <w:tcBorders>
              <w:top w:val="nil"/>
              <w:left w:val="nil"/>
              <w:bottom w:val="nil"/>
              <w:right w:val="nil"/>
            </w:tcBorders>
            <w:shd w:val="clear" w:color="auto" w:fill="auto"/>
            <w:noWrap/>
            <w:vAlign w:val="bottom"/>
            <w:hideMark/>
          </w:tcPr>
          <w:p w14:paraId="785EC23E" w14:textId="77777777" w:rsidR="007B0979" w:rsidRPr="00750F17" w:rsidRDefault="007B0979" w:rsidP="00F96A9C">
            <w:pPr>
              <w:jc w:val="right"/>
              <w:rPr>
                <w:rFonts w:ascii="Calibri" w:eastAsia="Times New Roman" w:hAnsi="Calibri" w:cs="Calibri"/>
                <w:color w:val="000000"/>
              </w:rPr>
            </w:pPr>
            <w:r>
              <w:rPr>
                <w:rFonts w:ascii="Calibri" w:hAnsi="Calibri" w:cs="Calibri"/>
                <w:color w:val="000000"/>
              </w:rPr>
              <w:t>-0.223239</w:t>
            </w:r>
          </w:p>
        </w:tc>
        <w:tc>
          <w:tcPr>
            <w:tcW w:w="1211" w:type="dxa"/>
            <w:tcBorders>
              <w:top w:val="nil"/>
              <w:left w:val="nil"/>
              <w:bottom w:val="nil"/>
              <w:right w:val="nil"/>
            </w:tcBorders>
            <w:shd w:val="clear" w:color="auto" w:fill="auto"/>
            <w:noWrap/>
            <w:vAlign w:val="bottom"/>
            <w:hideMark/>
          </w:tcPr>
          <w:p w14:paraId="664ECF83" w14:textId="77777777" w:rsidR="007B0979" w:rsidRPr="00750F17" w:rsidRDefault="007B0979" w:rsidP="00F96A9C">
            <w:pPr>
              <w:jc w:val="right"/>
              <w:rPr>
                <w:rFonts w:ascii="Calibri" w:eastAsia="Times New Roman" w:hAnsi="Calibri" w:cs="Calibri"/>
                <w:color w:val="000000"/>
              </w:rPr>
            </w:pPr>
            <w:r>
              <w:rPr>
                <w:rFonts w:ascii="Calibri" w:hAnsi="Calibri" w:cs="Calibri"/>
                <w:color w:val="000000"/>
              </w:rPr>
              <w:t>0.091726</w:t>
            </w:r>
          </w:p>
        </w:tc>
        <w:tc>
          <w:tcPr>
            <w:tcW w:w="1350" w:type="dxa"/>
            <w:tcBorders>
              <w:top w:val="nil"/>
              <w:left w:val="nil"/>
              <w:bottom w:val="nil"/>
              <w:right w:val="nil"/>
            </w:tcBorders>
            <w:shd w:val="clear" w:color="auto" w:fill="auto"/>
            <w:noWrap/>
            <w:vAlign w:val="bottom"/>
            <w:hideMark/>
          </w:tcPr>
          <w:p w14:paraId="787BD2B1" w14:textId="77777777" w:rsidR="007B0979" w:rsidRPr="00750F17" w:rsidRDefault="007B0979" w:rsidP="00F96A9C">
            <w:pPr>
              <w:jc w:val="right"/>
              <w:rPr>
                <w:rFonts w:ascii="Calibri" w:eastAsia="Times New Roman" w:hAnsi="Calibri" w:cs="Calibri"/>
                <w:color w:val="000000"/>
              </w:rPr>
            </w:pPr>
            <w:r>
              <w:rPr>
                <w:rFonts w:ascii="Calibri" w:hAnsi="Calibri" w:cs="Calibri"/>
                <w:color w:val="000000"/>
              </w:rPr>
              <w:t>5.9232</w:t>
            </w:r>
          </w:p>
        </w:tc>
        <w:tc>
          <w:tcPr>
            <w:tcW w:w="1497" w:type="dxa"/>
            <w:tcBorders>
              <w:top w:val="nil"/>
              <w:left w:val="nil"/>
              <w:bottom w:val="nil"/>
              <w:right w:val="nil"/>
            </w:tcBorders>
            <w:shd w:val="clear" w:color="auto" w:fill="auto"/>
            <w:noWrap/>
            <w:vAlign w:val="bottom"/>
            <w:hideMark/>
          </w:tcPr>
          <w:p w14:paraId="414EC50A" w14:textId="77777777" w:rsidR="007B0979" w:rsidRPr="007B0979" w:rsidRDefault="007B0979" w:rsidP="00F96A9C">
            <w:pPr>
              <w:ind w:firstLineChars="100" w:firstLine="241"/>
              <w:rPr>
                <w:rFonts w:ascii="Calibri" w:eastAsia="Times New Roman" w:hAnsi="Calibri" w:cs="Calibri"/>
                <w:b/>
                <w:bCs/>
                <w:color w:val="000000"/>
              </w:rPr>
            </w:pPr>
            <w:r w:rsidRPr="007B0979">
              <w:rPr>
                <w:rFonts w:ascii="Calibri" w:hAnsi="Calibri" w:cs="Calibri"/>
                <w:b/>
                <w:bCs/>
                <w:color w:val="000000"/>
              </w:rPr>
              <w:t>0.014943</w:t>
            </w:r>
          </w:p>
        </w:tc>
      </w:tr>
      <w:tr w:rsidR="007B0979" w:rsidRPr="00750F17" w14:paraId="24A22CCA" w14:textId="77777777" w:rsidTr="00F96A9C">
        <w:trPr>
          <w:trHeight w:val="320"/>
        </w:trPr>
        <w:tc>
          <w:tcPr>
            <w:tcW w:w="4459" w:type="dxa"/>
            <w:gridSpan w:val="2"/>
            <w:tcBorders>
              <w:top w:val="nil"/>
              <w:left w:val="nil"/>
              <w:bottom w:val="nil"/>
              <w:right w:val="nil"/>
            </w:tcBorders>
            <w:shd w:val="clear" w:color="auto" w:fill="auto"/>
            <w:noWrap/>
            <w:vAlign w:val="bottom"/>
            <w:hideMark/>
          </w:tcPr>
          <w:p w14:paraId="79D4F5A0" w14:textId="77777777" w:rsidR="007B0979" w:rsidRPr="00750F17" w:rsidRDefault="007B0979" w:rsidP="00F96A9C">
            <w:pPr>
              <w:rPr>
                <w:rFonts w:ascii="Calibri" w:eastAsia="Times New Roman" w:hAnsi="Calibri" w:cs="Calibri"/>
                <w:b/>
                <w:bCs/>
                <w:color w:val="000000"/>
                <w:sz w:val="20"/>
                <w:szCs w:val="20"/>
              </w:rPr>
            </w:pPr>
            <w:r w:rsidRPr="00750F17">
              <w:rPr>
                <w:rFonts w:ascii="Calibri" w:eastAsia="Times New Roman" w:hAnsi="Calibri" w:cs="Calibri"/>
                <w:b/>
                <w:bCs/>
                <w:color w:val="000000"/>
                <w:sz w:val="20"/>
                <w:szCs w:val="20"/>
              </w:rPr>
              <w:t>distance flown (m)</w:t>
            </w:r>
          </w:p>
        </w:tc>
        <w:tc>
          <w:tcPr>
            <w:tcW w:w="1211" w:type="dxa"/>
            <w:tcBorders>
              <w:top w:val="nil"/>
              <w:left w:val="nil"/>
              <w:bottom w:val="nil"/>
              <w:right w:val="nil"/>
            </w:tcBorders>
            <w:shd w:val="clear" w:color="auto" w:fill="auto"/>
            <w:noWrap/>
            <w:vAlign w:val="bottom"/>
            <w:hideMark/>
          </w:tcPr>
          <w:p w14:paraId="79DFFAE0" w14:textId="77777777" w:rsidR="007B0979" w:rsidRPr="00750F17" w:rsidRDefault="007B0979" w:rsidP="00F96A9C">
            <w:pPr>
              <w:rPr>
                <w:rFonts w:ascii="Calibri" w:eastAsia="Times New Roman" w:hAnsi="Calibri" w:cs="Calibri"/>
                <w:b/>
                <w:bCs/>
                <w:color w:val="000000"/>
                <w:sz w:val="20"/>
                <w:szCs w:val="20"/>
              </w:rPr>
            </w:pPr>
          </w:p>
        </w:tc>
        <w:tc>
          <w:tcPr>
            <w:tcW w:w="1350" w:type="dxa"/>
            <w:tcBorders>
              <w:top w:val="nil"/>
              <w:left w:val="nil"/>
              <w:bottom w:val="nil"/>
              <w:right w:val="nil"/>
            </w:tcBorders>
            <w:shd w:val="clear" w:color="auto" w:fill="auto"/>
            <w:noWrap/>
            <w:vAlign w:val="bottom"/>
            <w:hideMark/>
          </w:tcPr>
          <w:p w14:paraId="20A8580A" w14:textId="77777777" w:rsidR="007B0979" w:rsidRPr="00750F17" w:rsidRDefault="007B0979" w:rsidP="00F96A9C">
            <w:pPr>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75464A6D" w14:textId="77777777" w:rsidR="007B0979" w:rsidRPr="00750F17" w:rsidRDefault="007B0979" w:rsidP="00F96A9C">
            <w:pPr>
              <w:rPr>
                <w:rFonts w:ascii="Times New Roman" w:eastAsia="Times New Roman" w:hAnsi="Times New Roman" w:cs="Times New Roman"/>
                <w:sz w:val="20"/>
                <w:szCs w:val="20"/>
              </w:rPr>
            </w:pPr>
          </w:p>
        </w:tc>
      </w:tr>
      <w:tr w:rsidR="007B0979" w:rsidRPr="00750F17" w14:paraId="403614B5" w14:textId="77777777" w:rsidTr="00F96A9C">
        <w:trPr>
          <w:trHeight w:val="320"/>
        </w:trPr>
        <w:tc>
          <w:tcPr>
            <w:tcW w:w="3150" w:type="dxa"/>
            <w:tcBorders>
              <w:top w:val="nil"/>
              <w:left w:val="nil"/>
              <w:bottom w:val="nil"/>
              <w:right w:val="nil"/>
            </w:tcBorders>
            <w:shd w:val="clear" w:color="auto" w:fill="auto"/>
            <w:noWrap/>
            <w:vAlign w:val="center"/>
            <w:hideMark/>
          </w:tcPr>
          <w:p w14:paraId="7C9CF827" w14:textId="77777777" w:rsidR="007B0979" w:rsidRPr="00750F17" w:rsidRDefault="007B0979" w:rsidP="00F96A9C">
            <w:pPr>
              <w:ind w:firstLineChars="100" w:firstLine="200"/>
              <w:rPr>
                <w:rFonts w:ascii="Calibri" w:eastAsia="Times New Roman" w:hAnsi="Calibri" w:cs="Calibri"/>
                <w:color w:val="000000"/>
                <w:sz w:val="20"/>
                <w:szCs w:val="20"/>
              </w:rPr>
            </w:pPr>
            <w:r w:rsidRPr="00750F17">
              <w:rPr>
                <w:rFonts w:ascii="Calibri" w:eastAsia="Times New Roman" w:hAnsi="Calibri" w:cs="Calibri"/>
                <w:color w:val="000000"/>
                <w:sz w:val="20"/>
                <w:szCs w:val="20"/>
              </w:rPr>
              <w:t>size (pronotum mm)</w:t>
            </w:r>
          </w:p>
        </w:tc>
        <w:tc>
          <w:tcPr>
            <w:tcW w:w="1309" w:type="dxa"/>
            <w:tcBorders>
              <w:top w:val="nil"/>
              <w:left w:val="nil"/>
              <w:bottom w:val="nil"/>
              <w:right w:val="nil"/>
            </w:tcBorders>
            <w:shd w:val="clear" w:color="auto" w:fill="auto"/>
            <w:noWrap/>
            <w:vAlign w:val="bottom"/>
            <w:hideMark/>
          </w:tcPr>
          <w:p w14:paraId="2CE8E7E8" w14:textId="77777777" w:rsidR="007B0979" w:rsidRPr="00750F17" w:rsidRDefault="007B0979" w:rsidP="00F96A9C">
            <w:pPr>
              <w:jc w:val="right"/>
              <w:rPr>
                <w:rFonts w:ascii="Calibri" w:eastAsia="Times New Roman" w:hAnsi="Calibri" w:cs="Calibri"/>
                <w:color w:val="000000"/>
              </w:rPr>
            </w:pPr>
            <w:r>
              <w:rPr>
                <w:rFonts w:ascii="Calibri" w:hAnsi="Calibri" w:cs="Calibri"/>
                <w:color w:val="000000"/>
              </w:rPr>
              <w:t>327.462</w:t>
            </w:r>
          </w:p>
        </w:tc>
        <w:tc>
          <w:tcPr>
            <w:tcW w:w="1211" w:type="dxa"/>
            <w:tcBorders>
              <w:top w:val="nil"/>
              <w:left w:val="nil"/>
              <w:bottom w:val="nil"/>
              <w:right w:val="nil"/>
            </w:tcBorders>
            <w:shd w:val="clear" w:color="auto" w:fill="auto"/>
            <w:noWrap/>
            <w:vAlign w:val="bottom"/>
            <w:hideMark/>
          </w:tcPr>
          <w:p w14:paraId="7E156CF2" w14:textId="77777777" w:rsidR="007B0979" w:rsidRPr="00750F17" w:rsidRDefault="007B0979" w:rsidP="00F96A9C">
            <w:pPr>
              <w:jc w:val="right"/>
              <w:rPr>
                <w:rFonts w:ascii="Calibri" w:eastAsia="Times New Roman" w:hAnsi="Calibri" w:cs="Calibri"/>
                <w:color w:val="000000"/>
              </w:rPr>
            </w:pPr>
            <w:r>
              <w:rPr>
                <w:rFonts w:ascii="Calibri" w:hAnsi="Calibri" w:cs="Calibri"/>
                <w:color w:val="000000"/>
              </w:rPr>
              <w:t>52.054</w:t>
            </w:r>
          </w:p>
        </w:tc>
        <w:tc>
          <w:tcPr>
            <w:tcW w:w="1350" w:type="dxa"/>
            <w:tcBorders>
              <w:top w:val="nil"/>
              <w:left w:val="nil"/>
              <w:bottom w:val="nil"/>
              <w:right w:val="nil"/>
            </w:tcBorders>
            <w:shd w:val="clear" w:color="auto" w:fill="auto"/>
            <w:noWrap/>
            <w:vAlign w:val="bottom"/>
            <w:hideMark/>
          </w:tcPr>
          <w:p w14:paraId="17016C90" w14:textId="77777777" w:rsidR="007B0979" w:rsidRPr="00750F17" w:rsidRDefault="007B0979" w:rsidP="00F96A9C">
            <w:pPr>
              <w:jc w:val="right"/>
              <w:rPr>
                <w:rFonts w:ascii="Calibri" w:eastAsia="Times New Roman" w:hAnsi="Calibri" w:cs="Calibri"/>
                <w:color w:val="000000"/>
              </w:rPr>
            </w:pPr>
            <w:r>
              <w:rPr>
                <w:rFonts w:ascii="Calibri" w:hAnsi="Calibri" w:cs="Calibri"/>
                <w:color w:val="000000"/>
              </w:rPr>
              <w:t>39.5742</w:t>
            </w:r>
          </w:p>
        </w:tc>
        <w:tc>
          <w:tcPr>
            <w:tcW w:w="1497" w:type="dxa"/>
            <w:tcBorders>
              <w:top w:val="nil"/>
              <w:left w:val="nil"/>
              <w:bottom w:val="nil"/>
              <w:right w:val="nil"/>
            </w:tcBorders>
            <w:shd w:val="clear" w:color="auto" w:fill="auto"/>
            <w:noWrap/>
            <w:vAlign w:val="bottom"/>
            <w:hideMark/>
          </w:tcPr>
          <w:p w14:paraId="2CAE927A" w14:textId="77777777" w:rsidR="007B0979" w:rsidRPr="00750F17" w:rsidRDefault="007B0979" w:rsidP="00F96A9C">
            <w:pPr>
              <w:ind w:firstLineChars="100" w:firstLine="241"/>
              <w:rPr>
                <w:rFonts w:ascii="Calibri" w:eastAsia="Times New Roman" w:hAnsi="Calibri" w:cs="Calibri"/>
                <w:b/>
                <w:bCs/>
                <w:color w:val="000000"/>
              </w:rPr>
            </w:pPr>
            <w:r w:rsidRPr="0006185D">
              <w:rPr>
                <w:rFonts w:ascii="Calibri" w:hAnsi="Calibri" w:cs="Calibri"/>
                <w:b/>
                <w:bCs/>
                <w:color w:val="000000"/>
              </w:rPr>
              <w:t>&lt;0.001</w:t>
            </w:r>
          </w:p>
        </w:tc>
      </w:tr>
      <w:tr w:rsidR="007B0979" w:rsidRPr="00750F17" w14:paraId="15ECB7E8" w14:textId="77777777" w:rsidTr="00F96A9C">
        <w:trPr>
          <w:trHeight w:val="320"/>
        </w:trPr>
        <w:tc>
          <w:tcPr>
            <w:tcW w:w="3150" w:type="dxa"/>
            <w:tcBorders>
              <w:top w:val="nil"/>
              <w:left w:val="nil"/>
              <w:bottom w:val="nil"/>
              <w:right w:val="nil"/>
            </w:tcBorders>
            <w:shd w:val="clear" w:color="auto" w:fill="auto"/>
            <w:noWrap/>
            <w:vAlign w:val="center"/>
            <w:hideMark/>
          </w:tcPr>
          <w:p w14:paraId="75C53B0B" w14:textId="77777777" w:rsidR="007B0979" w:rsidRPr="00750F17" w:rsidRDefault="007B0979" w:rsidP="00F96A9C">
            <w:pPr>
              <w:ind w:firstLineChars="100" w:firstLine="200"/>
              <w:rPr>
                <w:rFonts w:ascii="Calibri" w:eastAsia="Times New Roman" w:hAnsi="Calibri" w:cs="Calibri"/>
                <w:color w:val="000000"/>
                <w:sz w:val="20"/>
                <w:szCs w:val="20"/>
              </w:rPr>
            </w:pPr>
            <w:r w:rsidRPr="00750F17">
              <w:rPr>
                <w:rFonts w:ascii="Calibri" w:eastAsia="Times New Roman" w:hAnsi="Calibri" w:cs="Calibri"/>
                <w:color w:val="000000"/>
                <w:sz w:val="20"/>
                <w:szCs w:val="20"/>
              </w:rPr>
              <w:t>condition (scaled mass index)</w:t>
            </w:r>
          </w:p>
        </w:tc>
        <w:tc>
          <w:tcPr>
            <w:tcW w:w="1309" w:type="dxa"/>
            <w:tcBorders>
              <w:top w:val="nil"/>
              <w:left w:val="nil"/>
              <w:bottom w:val="nil"/>
              <w:right w:val="nil"/>
            </w:tcBorders>
            <w:shd w:val="clear" w:color="auto" w:fill="auto"/>
            <w:noWrap/>
            <w:vAlign w:val="bottom"/>
            <w:hideMark/>
          </w:tcPr>
          <w:p w14:paraId="2A77064A" w14:textId="77777777" w:rsidR="007B0979" w:rsidRPr="00750F17" w:rsidRDefault="007B0979" w:rsidP="00F96A9C">
            <w:pPr>
              <w:jc w:val="right"/>
              <w:rPr>
                <w:rFonts w:ascii="Calibri" w:eastAsia="Times New Roman" w:hAnsi="Calibri" w:cs="Calibri"/>
                <w:color w:val="000000"/>
              </w:rPr>
            </w:pPr>
            <w:r>
              <w:rPr>
                <w:rFonts w:ascii="Calibri" w:hAnsi="Calibri" w:cs="Calibri"/>
                <w:color w:val="000000"/>
              </w:rPr>
              <w:t>242.475</w:t>
            </w:r>
          </w:p>
        </w:tc>
        <w:tc>
          <w:tcPr>
            <w:tcW w:w="1211" w:type="dxa"/>
            <w:tcBorders>
              <w:top w:val="nil"/>
              <w:left w:val="nil"/>
              <w:bottom w:val="nil"/>
              <w:right w:val="nil"/>
            </w:tcBorders>
            <w:shd w:val="clear" w:color="auto" w:fill="auto"/>
            <w:noWrap/>
            <w:vAlign w:val="bottom"/>
            <w:hideMark/>
          </w:tcPr>
          <w:p w14:paraId="333910F0" w14:textId="77777777" w:rsidR="007B0979" w:rsidRPr="00750F17" w:rsidRDefault="007B0979" w:rsidP="00F96A9C">
            <w:pPr>
              <w:jc w:val="right"/>
              <w:rPr>
                <w:rFonts w:ascii="Calibri" w:eastAsia="Times New Roman" w:hAnsi="Calibri" w:cs="Calibri"/>
                <w:color w:val="000000"/>
              </w:rPr>
            </w:pPr>
            <w:r>
              <w:rPr>
                <w:rFonts w:ascii="Calibri" w:hAnsi="Calibri" w:cs="Calibri"/>
                <w:color w:val="000000"/>
              </w:rPr>
              <w:t>50.262</w:t>
            </w:r>
          </w:p>
        </w:tc>
        <w:tc>
          <w:tcPr>
            <w:tcW w:w="1350" w:type="dxa"/>
            <w:tcBorders>
              <w:top w:val="nil"/>
              <w:left w:val="nil"/>
              <w:bottom w:val="nil"/>
              <w:right w:val="nil"/>
            </w:tcBorders>
            <w:shd w:val="clear" w:color="auto" w:fill="auto"/>
            <w:noWrap/>
            <w:vAlign w:val="bottom"/>
            <w:hideMark/>
          </w:tcPr>
          <w:p w14:paraId="2F4B88AD" w14:textId="77777777" w:rsidR="007B0979" w:rsidRPr="00750F17" w:rsidRDefault="007B0979" w:rsidP="00F96A9C">
            <w:pPr>
              <w:jc w:val="right"/>
              <w:rPr>
                <w:rFonts w:ascii="Calibri" w:eastAsia="Times New Roman" w:hAnsi="Calibri" w:cs="Calibri"/>
                <w:color w:val="000000"/>
              </w:rPr>
            </w:pPr>
            <w:r>
              <w:rPr>
                <w:rFonts w:ascii="Calibri" w:hAnsi="Calibri" w:cs="Calibri"/>
                <w:color w:val="000000"/>
              </w:rPr>
              <w:t>23.4650</w:t>
            </w:r>
          </w:p>
        </w:tc>
        <w:tc>
          <w:tcPr>
            <w:tcW w:w="1497" w:type="dxa"/>
            <w:tcBorders>
              <w:top w:val="nil"/>
              <w:left w:val="nil"/>
              <w:bottom w:val="nil"/>
              <w:right w:val="nil"/>
            </w:tcBorders>
            <w:shd w:val="clear" w:color="auto" w:fill="auto"/>
            <w:noWrap/>
            <w:vAlign w:val="bottom"/>
            <w:hideMark/>
          </w:tcPr>
          <w:p w14:paraId="7FC7253E" w14:textId="77777777" w:rsidR="007B0979" w:rsidRPr="00750F17" w:rsidRDefault="007B0979" w:rsidP="00F96A9C">
            <w:pPr>
              <w:ind w:firstLineChars="100" w:firstLine="241"/>
              <w:rPr>
                <w:rFonts w:ascii="Calibri" w:eastAsia="Times New Roman" w:hAnsi="Calibri" w:cs="Calibri"/>
                <w:b/>
                <w:bCs/>
                <w:color w:val="000000"/>
              </w:rPr>
            </w:pPr>
            <w:r w:rsidRPr="0006185D">
              <w:rPr>
                <w:rFonts w:ascii="Calibri" w:hAnsi="Calibri" w:cs="Calibri"/>
                <w:b/>
                <w:bCs/>
                <w:color w:val="000000"/>
              </w:rPr>
              <w:t>&lt;0.001</w:t>
            </w:r>
          </w:p>
        </w:tc>
      </w:tr>
      <w:tr w:rsidR="007B0979" w:rsidRPr="00750F17" w14:paraId="62F840FF" w14:textId="77777777" w:rsidTr="00F96A9C">
        <w:trPr>
          <w:trHeight w:val="320"/>
        </w:trPr>
        <w:tc>
          <w:tcPr>
            <w:tcW w:w="3150" w:type="dxa"/>
            <w:tcBorders>
              <w:top w:val="nil"/>
              <w:left w:val="nil"/>
              <w:bottom w:val="nil"/>
              <w:right w:val="nil"/>
            </w:tcBorders>
            <w:shd w:val="clear" w:color="auto" w:fill="auto"/>
            <w:noWrap/>
            <w:vAlign w:val="center"/>
            <w:hideMark/>
          </w:tcPr>
          <w:p w14:paraId="355806D7" w14:textId="77777777" w:rsidR="007B0979" w:rsidRPr="00750F17" w:rsidRDefault="007B0979" w:rsidP="00F96A9C">
            <w:pPr>
              <w:ind w:firstLineChars="100" w:firstLine="200"/>
              <w:rPr>
                <w:rFonts w:ascii="Calibri" w:eastAsia="Times New Roman" w:hAnsi="Calibri" w:cs="Calibri"/>
                <w:color w:val="000000"/>
                <w:sz w:val="20"/>
                <w:szCs w:val="20"/>
              </w:rPr>
            </w:pPr>
            <w:proofErr w:type="spellStart"/>
            <w:r w:rsidRPr="00750F17">
              <w:rPr>
                <w:rFonts w:ascii="Calibri" w:eastAsia="Times New Roman" w:hAnsi="Calibri" w:cs="Calibri"/>
                <w:color w:val="000000"/>
                <w:sz w:val="20"/>
                <w:szCs w:val="20"/>
              </w:rPr>
              <w:t>nymphal</w:t>
            </w:r>
            <w:proofErr w:type="spellEnd"/>
            <w:r w:rsidRPr="00750F17">
              <w:rPr>
                <w:rFonts w:ascii="Calibri" w:eastAsia="Times New Roman" w:hAnsi="Calibri" w:cs="Calibri"/>
                <w:color w:val="000000"/>
                <w:sz w:val="20"/>
                <w:szCs w:val="20"/>
              </w:rPr>
              <w:t xml:space="preserve"> density</w:t>
            </w:r>
          </w:p>
        </w:tc>
        <w:tc>
          <w:tcPr>
            <w:tcW w:w="1309" w:type="dxa"/>
            <w:tcBorders>
              <w:top w:val="nil"/>
              <w:left w:val="nil"/>
              <w:bottom w:val="nil"/>
              <w:right w:val="nil"/>
            </w:tcBorders>
            <w:shd w:val="clear" w:color="auto" w:fill="auto"/>
            <w:noWrap/>
            <w:vAlign w:val="bottom"/>
            <w:hideMark/>
          </w:tcPr>
          <w:p w14:paraId="0D0B2B7E" w14:textId="77777777" w:rsidR="007B0979" w:rsidRPr="00750F17" w:rsidRDefault="007B0979" w:rsidP="00F96A9C">
            <w:pPr>
              <w:jc w:val="right"/>
              <w:rPr>
                <w:rFonts w:ascii="Calibri" w:eastAsia="Times New Roman" w:hAnsi="Calibri" w:cs="Calibri"/>
                <w:color w:val="000000"/>
              </w:rPr>
            </w:pPr>
            <w:r>
              <w:rPr>
                <w:rFonts w:ascii="Calibri" w:hAnsi="Calibri" w:cs="Calibri"/>
                <w:color w:val="000000"/>
              </w:rPr>
              <w:t>-54.573</w:t>
            </w:r>
          </w:p>
        </w:tc>
        <w:tc>
          <w:tcPr>
            <w:tcW w:w="1211" w:type="dxa"/>
            <w:tcBorders>
              <w:top w:val="nil"/>
              <w:left w:val="nil"/>
              <w:bottom w:val="nil"/>
              <w:right w:val="nil"/>
            </w:tcBorders>
            <w:shd w:val="clear" w:color="auto" w:fill="auto"/>
            <w:noWrap/>
            <w:vAlign w:val="bottom"/>
            <w:hideMark/>
          </w:tcPr>
          <w:p w14:paraId="00903BE5" w14:textId="77777777" w:rsidR="007B0979" w:rsidRPr="00750F17" w:rsidRDefault="007B0979" w:rsidP="00F96A9C">
            <w:pPr>
              <w:jc w:val="right"/>
              <w:rPr>
                <w:rFonts w:ascii="Calibri" w:eastAsia="Times New Roman" w:hAnsi="Calibri" w:cs="Calibri"/>
                <w:color w:val="000000"/>
              </w:rPr>
            </w:pPr>
            <w:r>
              <w:rPr>
                <w:rFonts w:ascii="Calibri" w:hAnsi="Calibri" w:cs="Calibri"/>
                <w:color w:val="000000"/>
              </w:rPr>
              <w:t>44.387</w:t>
            </w:r>
          </w:p>
        </w:tc>
        <w:tc>
          <w:tcPr>
            <w:tcW w:w="1350" w:type="dxa"/>
            <w:tcBorders>
              <w:top w:val="nil"/>
              <w:left w:val="nil"/>
              <w:bottom w:val="nil"/>
              <w:right w:val="nil"/>
            </w:tcBorders>
            <w:shd w:val="clear" w:color="auto" w:fill="auto"/>
            <w:noWrap/>
            <w:vAlign w:val="bottom"/>
            <w:hideMark/>
          </w:tcPr>
          <w:p w14:paraId="38567FBB" w14:textId="77777777" w:rsidR="007B0979" w:rsidRPr="00750F17" w:rsidRDefault="007B0979" w:rsidP="00F96A9C">
            <w:pPr>
              <w:jc w:val="right"/>
              <w:rPr>
                <w:rFonts w:ascii="Calibri" w:eastAsia="Times New Roman" w:hAnsi="Calibri" w:cs="Calibri"/>
                <w:color w:val="000000"/>
              </w:rPr>
            </w:pPr>
            <w:r>
              <w:rPr>
                <w:rFonts w:ascii="Calibri" w:hAnsi="Calibri" w:cs="Calibri"/>
                <w:color w:val="000000"/>
              </w:rPr>
              <w:t>1.5116</w:t>
            </w:r>
          </w:p>
        </w:tc>
        <w:tc>
          <w:tcPr>
            <w:tcW w:w="1497" w:type="dxa"/>
            <w:tcBorders>
              <w:top w:val="nil"/>
              <w:left w:val="nil"/>
              <w:bottom w:val="nil"/>
              <w:right w:val="nil"/>
            </w:tcBorders>
            <w:shd w:val="clear" w:color="auto" w:fill="auto"/>
            <w:noWrap/>
            <w:vAlign w:val="bottom"/>
            <w:hideMark/>
          </w:tcPr>
          <w:p w14:paraId="696F03F8" w14:textId="77777777" w:rsidR="007B0979" w:rsidRPr="00750F17" w:rsidRDefault="007B0979" w:rsidP="00F96A9C">
            <w:pPr>
              <w:ind w:firstLineChars="100" w:firstLine="240"/>
              <w:rPr>
                <w:rFonts w:ascii="Calibri" w:eastAsia="Times New Roman" w:hAnsi="Calibri" w:cs="Calibri"/>
                <w:color w:val="000000"/>
              </w:rPr>
            </w:pPr>
            <w:r>
              <w:rPr>
                <w:rFonts w:ascii="Calibri" w:hAnsi="Calibri" w:cs="Calibri"/>
                <w:color w:val="000000"/>
              </w:rPr>
              <w:t>0.218897</w:t>
            </w:r>
          </w:p>
        </w:tc>
      </w:tr>
      <w:tr w:rsidR="007B0979" w:rsidRPr="00750F17" w14:paraId="1B48280D" w14:textId="77777777" w:rsidTr="00F96A9C">
        <w:trPr>
          <w:trHeight w:val="320"/>
        </w:trPr>
        <w:tc>
          <w:tcPr>
            <w:tcW w:w="3150" w:type="dxa"/>
            <w:tcBorders>
              <w:top w:val="nil"/>
              <w:left w:val="nil"/>
              <w:bottom w:val="nil"/>
              <w:right w:val="nil"/>
            </w:tcBorders>
            <w:shd w:val="clear" w:color="auto" w:fill="auto"/>
            <w:noWrap/>
            <w:vAlign w:val="center"/>
            <w:hideMark/>
          </w:tcPr>
          <w:p w14:paraId="68E252CC" w14:textId="77777777" w:rsidR="007B0979" w:rsidRPr="00750F17" w:rsidRDefault="007B0979" w:rsidP="00F96A9C">
            <w:pPr>
              <w:ind w:firstLineChars="100" w:firstLine="200"/>
              <w:rPr>
                <w:rFonts w:ascii="Calibri" w:eastAsia="Times New Roman" w:hAnsi="Calibri" w:cs="Calibri"/>
                <w:color w:val="000000"/>
                <w:sz w:val="20"/>
                <w:szCs w:val="20"/>
              </w:rPr>
            </w:pPr>
            <w:proofErr w:type="spellStart"/>
            <w:r>
              <w:rPr>
                <w:rFonts w:ascii="Calibri" w:eastAsia="Times New Roman" w:hAnsi="Calibri" w:cs="Calibri"/>
                <w:color w:val="000000"/>
                <w:sz w:val="20"/>
                <w:szCs w:val="20"/>
              </w:rPr>
              <w:t>log</w:t>
            </w:r>
            <w:proofErr w:type="spellEnd"/>
            <w:r>
              <w:rPr>
                <w:rFonts w:ascii="Calibri" w:eastAsia="Times New Roman" w:hAnsi="Calibri" w:cs="Calibri"/>
                <w:color w:val="000000"/>
                <w:sz w:val="20"/>
                <w:szCs w:val="20"/>
              </w:rPr>
              <w:t xml:space="preserve"> distance (m) to soybean field</w:t>
            </w:r>
          </w:p>
        </w:tc>
        <w:tc>
          <w:tcPr>
            <w:tcW w:w="1309" w:type="dxa"/>
            <w:tcBorders>
              <w:top w:val="nil"/>
              <w:left w:val="nil"/>
              <w:bottom w:val="nil"/>
              <w:right w:val="nil"/>
            </w:tcBorders>
            <w:shd w:val="clear" w:color="auto" w:fill="auto"/>
            <w:noWrap/>
            <w:vAlign w:val="bottom"/>
            <w:hideMark/>
          </w:tcPr>
          <w:p w14:paraId="4D8F45FC" w14:textId="77777777" w:rsidR="007B0979" w:rsidRPr="00750F17" w:rsidRDefault="007B0979" w:rsidP="00F96A9C">
            <w:pPr>
              <w:jc w:val="right"/>
              <w:rPr>
                <w:rFonts w:ascii="Calibri" w:eastAsia="Times New Roman" w:hAnsi="Calibri" w:cs="Calibri"/>
                <w:color w:val="000000"/>
              </w:rPr>
            </w:pPr>
            <w:r>
              <w:rPr>
                <w:rFonts w:ascii="Calibri" w:hAnsi="Calibri" w:cs="Calibri"/>
                <w:color w:val="000000"/>
              </w:rPr>
              <w:t>1.598</w:t>
            </w:r>
          </w:p>
        </w:tc>
        <w:tc>
          <w:tcPr>
            <w:tcW w:w="1211" w:type="dxa"/>
            <w:tcBorders>
              <w:top w:val="nil"/>
              <w:left w:val="nil"/>
              <w:bottom w:val="nil"/>
              <w:right w:val="nil"/>
            </w:tcBorders>
            <w:shd w:val="clear" w:color="auto" w:fill="auto"/>
            <w:noWrap/>
            <w:vAlign w:val="bottom"/>
            <w:hideMark/>
          </w:tcPr>
          <w:p w14:paraId="0C7CA147" w14:textId="77777777" w:rsidR="007B0979" w:rsidRPr="00750F17" w:rsidRDefault="007B0979" w:rsidP="00F96A9C">
            <w:pPr>
              <w:jc w:val="right"/>
              <w:rPr>
                <w:rFonts w:ascii="Calibri" w:eastAsia="Times New Roman" w:hAnsi="Calibri" w:cs="Calibri"/>
                <w:color w:val="000000"/>
              </w:rPr>
            </w:pPr>
            <w:r>
              <w:rPr>
                <w:rFonts w:ascii="Calibri" w:hAnsi="Calibri" w:cs="Calibri"/>
                <w:color w:val="000000"/>
              </w:rPr>
              <w:t>48.829</w:t>
            </w:r>
          </w:p>
        </w:tc>
        <w:tc>
          <w:tcPr>
            <w:tcW w:w="1350" w:type="dxa"/>
            <w:tcBorders>
              <w:top w:val="nil"/>
              <w:left w:val="nil"/>
              <w:bottom w:val="nil"/>
              <w:right w:val="nil"/>
            </w:tcBorders>
            <w:shd w:val="clear" w:color="auto" w:fill="auto"/>
            <w:noWrap/>
            <w:vAlign w:val="bottom"/>
            <w:hideMark/>
          </w:tcPr>
          <w:p w14:paraId="2443D445" w14:textId="77777777" w:rsidR="007B0979" w:rsidRPr="00750F17" w:rsidRDefault="007B0979" w:rsidP="00F96A9C">
            <w:pPr>
              <w:jc w:val="right"/>
              <w:rPr>
                <w:rFonts w:ascii="Calibri" w:eastAsia="Times New Roman" w:hAnsi="Calibri" w:cs="Calibri"/>
                <w:color w:val="000000"/>
              </w:rPr>
            </w:pPr>
            <w:r>
              <w:rPr>
                <w:rFonts w:ascii="Calibri" w:hAnsi="Calibri" w:cs="Calibri"/>
                <w:color w:val="000000"/>
              </w:rPr>
              <w:t>0.0011</w:t>
            </w:r>
          </w:p>
        </w:tc>
        <w:tc>
          <w:tcPr>
            <w:tcW w:w="1497" w:type="dxa"/>
            <w:tcBorders>
              <w:top w:val="nil"/>
              <w:left w:val="nil"/>
              <w:bottom w:val="nil"/>
              <w:right w:val="nil"/>
            </w:tcBorders>
            <w:shd w:val="clear" w:color="auto" w:fill="auto"/>
            <w:noWrap/>
            <w:vAlign w:val="bottom"/>
            <w:hideMark/>
          </w:tcPr>
          <w:p w14:paraId="59332CBD" w14:textId="77777777" w:rsidR="007B0979" w:rsidRPr="00750F17" w:rsidRDefault="007B0979" w:rsidP="00F96A9C">
            <w:pPr>
              <w:ind w:firstLineChars="100" w:firstLine="240"/>
              <w:rPr>
                <w:rFonts w:ascii="Calibri" w:eastAsia="Times New Roman" w:hAnsi="Calibri" w:cs="Calibri"/>
                <w:color w:val="000000"/>
              </w:rPr>
            </w:pPr>
            <w:r>
              <w:rPr>
                <w:rFonts w:ascii="Calibri" w:hAnsi="Calibri" w:cs="Calibri"/>
                <w:color w:val="000000"/>
              </w:rPr>
              <w:t>0.973896</w:t>
            </w:r>
          </w:p>
        </w:tc>
      </w:tr>
      <w:tr w:rsidR="007B0979" w:rsidRPr="00750F17" w14:paraId="1ECA7BD2" w14:textId="77777777" w:rsidTr="00F96A9C">
        <w:trPr>
          <w:trHeight w:val="320"/>
        </w:trPr>
        <w:tc>
          <w:tcPr>
            <w:tcW w:w="3150" w:type="dxa"/>
            <w:tcBorders>
              <w:top w:val="nil"/>
              <w:left w:val="nil"/>
              <w:bottom w:val="nil"/>
              <w:right w:val="nil"/>
            </w:tcBorders>
            <w:shd w:val="clear" w:color="auto" w:fill="auto"/>
            <w:noWrap/>
            <w:vAlign w:val="center"/>
            <w:hideMark/>
          </w:tcPr>
          <w:p w14:paraId="3A3548F3" w14:textId="77777777" w:rsidR="007B0979" w:rsidRPr="00750F17" w:rsidRDefault="007B0979" w:rsidP="00F96A9C">
            <w:pPr>
              <w:ind w:firstLineChars="100" w:firstLine="200"/>
              <w:rPr>
                <w:rFonts w:ascii="Calibri" w:eastAsia="Times New Roman" w:hAnsi="Calibri" w:cs="Calibri"/>
                <w:color w:val="000000"/>
                <w:sz w:val="20"/>
                <w:szCs w:val="20"/>
              </w:rPr>
            </w:pPr>
            <w:r w:rsidRPr="00750F17">
              <w:rPr>
                <w:rFonts w:ascii="Calibri" w:eastAsia="Times New Roman" w:hAnsi="Calibri" w:cs="Calibri"/>
                <w:color w:val="000000"/>
                <w:sz w:val="20"/>
                <w:szCs w:val="20"/>
              </w:rPr>
              <w:t>distance from core</w:t>
            </w:r>
          </w:p>
        </w:tc>
        <w:tc>
          <w:tcPr>
            <w:tcW w:w="1309" w:type="dxa"/>
            <w:tcBorders>
              <w:top w:val="nil"/>
              <w:left w:val="nil"/>
              <w:bottom w:val="nil"/>
              <w:right w:val="nil"/>
            </w:tcBorders>
            <w:shd w:val="clear" w:color="auto" w:fill="auto"/>
            <w:noWrap/>
            <w:vAlign w:val="bottom"/>
            <w:hideMark/>
          </w:tcPr>
          <w:p w14:paraId="293C5E08" w14:textId="77777777" w:rsidR="007B0979" w:rsidRPr="00750F17" w:rsidRDefault="007B0979" w:rsidP="00F96A9C">
            <w:pPr>
              <w:jc w:val="right"/>
              <w:rPr>
                <w:rFonts w:ascii="Calibri" w:eastAsia="Times New Roman" w:hAnsi="Calibri" w:cs="Calibri"/>
                <w:color w:val="000000"/>
              </w:rPr>
            </w:pPr>
            <w:r>
              <w:rPr>
                <w:rFonts w:ascii="Calibri" w:hAnsi="Calibri" w:cs="Calibri"/>
                <w:color w:val="000000"/>
              </w:rPr>
              <w:t>38.411</w:t>
            </w:r>
          </w:p>
        </w:tc>
        <w:tc>
          <w:tcPr>
            <w:tcW w:w="1211" w:type="dxa"/>
            <w:tcBorders>
              <w:top w:val="nil"/>
              <w:left w:val="nil"/>
              <w:bottom w:val="nil"/>
              <w:right w:val="nil"/>
            </w:tcBorders>
            <w:shd w:val="clear" w:color="auto" w:fill="auto"/>
            <w:noWrap/>
            <w:vAlign w:val="bottom"/>
            <w:hideMark/>
          </w:tcPr>
          <w:p w14:paraId="0BF024E3" w14:textId="77777777" w:rsidR="007B0979" w:rsidRPr="00750F17" w:rsidRDefault="007B0979" w:rsidP="00F96A9C">
            <w:pPr>
              <w:jc w:val="right"/>
              <w:rPr>
                <w:rFonts w:ascii="Calibri" w:eastAsia="Times New Roman" w:hAnsi="Calibri" w:cs="Calibri"/>
                <w:color w:val="000000"/>
              </w:rPr>
            </w:pPr>
            <w:r>
              <w:rPr>
                <w:rFonts w:ascii="Calibri" w:hAnsi="Calibri" w:cs="Calibri"/>
                <w:color w:val="000000"/>
              </w:rPr>
              <w:t>46.293</w:t>
            </w:r>
          </w:p>
        </w:tc>
        <w:tc>
          <w:tcPr>
            <w:tcW w:w="1350" w:type="dxa"/>
            <w:tcBorders>
              <w:top w:val="nil"/>
              <w:left w:val="nil"/>
              <w:bottom w:val="nil"/>
              <w:right w:val="nil"/>
            </w:tcBorders>
            <w:shd w:val="clear" w:color="auto" w:fill="auto"/>
            <w:noWrap/>
            <w:vAlign w:val="bottom"/>
            <w:hideMark/>
          </w:tcPr>
          <w:p w14:paraId="16C3D2FD" w14:textId="77777777" w:rsidR="007B0979" w:rsidRPr="00750F17" w:rsidRDefault="007B0979" w:rsidP="00F96A9C">
            <w:pPr>
              <w:jc w:val="right"/>
              <w:rPr>
                <w:rFonts w:ascii="Calibri" w:eastAsia="Times New Roman" w:hAnsi="Calibri" w:cs="Calibri"/>
                <w:color w:val="000000"/>
              </w:rPr>
            </w:pPr>
            <w:r>
              <w:rPr>
                <w:rFonts w:ascii="Calibri" w:hAnsi="Calibri" w:cs="Calibri"/>
                <w:color w:val="000000"/>
              </w:rPr>
              <w:t>0.6885</w:t>
            </w:r>
          </w:p>
        </w:tc>
        <w:tc>
          <w:tcPr>
            <w:tcW w:w="1497" w:type="dxa"/>
            <w:tcBorders>
              <w:top w:val="nil"/>
              <w:left w:val="nil"/>
              <w:bottom w:val="nil"/>
              <w:right w:val="nil"/>
            </w:tcBorders>
            <w:shd w:val="clear" w:color="auto" w:fill="auto"/>
            <w:noWrap/>
            <w:vAlign w:val="bottom"/>
            <w:hideMark/>
          </w:tcPr>
          <w:p w14:paraId="7181E210" w14:textId="77777777" w:rsidR="007B0979" w:rsidRPr="00750F17" w:rsidRDefault="007B0979" w:rsidP="00F96A9C">
            <w:pPr>
              <w:ind w:firstLineChars="100" w:firstLine="240"/>
              <w:rPr>
                <w:rFonts w:ascii="Calibri" w:eastAsia="Times New Roman" w:hAnsi="Calibri" w:cs="Calibri"/>
                <w:b/>
                <w:bCs/>
                <w:color w:val="000000"/>
              </w:rPr>
            </w:pPr>
            <w:r>
              <w:rPr>
                <w:rFonts w:ascii="Calibri" w:hAnsi="Calibri" w:cs="Calibri"/>
                <w:color w:val="000000"/>
              </w:rPr>
              <w:t>0.406681</w:t>
            </w:r>
          </w:p>
        </w:tc>
      </w:tr>
      <w:tr w:rsidR="007B0979" w:rsidRPr="00750F17" w14:paraId="31D36CC9" w14:textId="77777777" w:rsidTr="00F96A9C">
        <w:trPr>
          <w:trHeight w:val="320"/>
        </w:trPr>
        <w:tc>
          <w:tcPr>
            <w:tcW w:w="3150" w:type="dxa"/>
            <w:tcBorders>
              <w:top w:val="nil"/>
              <w:left w:val="nil"/>
              <w:bottom w:val="nil"/>
              <w:right w:val="nil"/>
            </w:tcBorders>
            <w:shd w:val="clear" w:color="auto" w:fill="auto"/>
            <w:noWrap/>
            <w:vAlign w:val="center"/>
            <w:hideMark/>
          </w:tcPr>
          <w:p w14:paraId="58FCF271" w14:textId="77777777" w:rsidR="007B0979" w:rsidRPr="00750F17" w:rsidRDefault="007B0979" w:rsidP="00F96A9C">
            <w:pPr>
              <w:ind w:firstLineChars="100" w:firstLine="200"/>
              <w:rPr>
                <w:rFonts w:ascii="Calibri" w:eastAsia="Times New Roman" w:hAnsi="Calibri" w:cs="Calibri"/>
                <w:color w:val="000000"/>
                <w:sz w:val="20"/>
                <w:szCs w:val="20"/>
              </w:rPr>
            </w:pPr>
            <w:r w:rsidRPr="00750F17">
              <w:rPr>
                <w:rFonts w:ascii="Calibri" w:eastAsia="Times New Roman" w:hAnsi="Calibri" w:cs="Calibri"/>
                <w:color w:val="000000"/>
                <w:sz w:val="20"/>
                <w:szCs w:val="20"/>
              </w:rPr>
              <w:t xml:space="preserve">distance from core </w:t>
            </w:r>
            <w:r w:rsidRPr="00750F17">
              <w:rPr>
                <w:rFonts w:ascii="Calibri" w:eastAsia="Times New Roman" w:hAnsi="Calibri" w:cs="Calibri"/>
                <w:color w:val="000000"/>
                <w:sz w:val="20"/>
                <w:szCs w:val="20"/>
                <w:vertAlign w:val="superscript"/>
              </w:rPr>
              <w:t>2</w:t>
            </w:r>
          </w:p>
        </w:tc>
        <w:tc>
          <w:tcPr>
            <w:tcW w:w="1309" w:type="dxa"/>
            <w:tcBorders>
              <w:top w:val="nil"/>
              <w:left w:val="nil"/>
              <w:bottom w:val="nil"/>
              <w:right w:val="nil"/>
            </w:tcBorders>
            <w:shd w:val="clear" w:color="auto" w:fill="auto"/>
            <w:noWrap/>
            <w:vAlign w:val="bottom"/>
            <w:hideMark/>
          </w:tcPr>
          <w:p w14:paraId="7AEDBA01" w14:textId="77777777" w:rsidR="007B0979" w:rsidRPr="00750F17" w:rsidRDefault="007B0979" w:rsidP="00F96A9C">
            <w:pPr>
              <w:jc w:val="right"/>
              <w:rPr>
                <w:rFonts w:ascii="Calibri" w:eastAsia="Times New Roman" w:hAnsi="Calibri" w:cs="Calibri"/>
                <w:color w:val="000000"/>
              </w:rPr>
            </w:pPr>
            <w:r>
              <w:rPr>
                <w:rFonts w:ascii="Calibri" w:hAnsi="Calibri" w:cs="Calibri"/>
                <w:color w:val="000000"/>
              </w:rPr>
              <w:t>-131.534</w:t>
            </w:r>
          </w:p>
        </w:tc>
        <w:tc>
          <w:tcPr>
            <w:tcW w:w="1211" w:type="dxa"/>
            <w:tcBorders>
              <w:top w:val="nil"/>
              <w:left w:val="nil"/>
              <w:bottom w:val="nil"/>
              <w:right w:val="nil"/>
            </w:tcBorders>
            <w:shd w:val="clear" w:color="auto" w:fill="auto"/>
            <w:noWrap/>
            <w:vAlign w:val="bottom"/>
            <w:hideMark/>
          </w:tcPr>
          <w:p w14:paraId="0D05BA38" w14:textId="77777777" w:rsidR="007B0979" w:rsidRPr="00750F17" w:rsidRDefault="007B0979" w:rsidP="00F96A9C">
            <w:pPr>
              <w:jc w:val="right"/>
              <w:rPr>
                <w:rFonts w:ascii="Calibri" w:eastAsia="Times New Roman" w:hAnsi="Calibri" w:cs="Calibri"/>
                <w:color w:val="000000"/>
              </w:rPr>
            </w:pPr>
            <w:r>
              <w:rPr>
                <w:rFonts w:ascii="Calibri" w:hAnsi="Calibri" w:cs="Calibri"/>
                <w:color w:val="000000"/>
              </w:rPr>
              <w:t>44.861</w:t>
            </w:r>
          </w:p>
        </w:tc>
        <w:tc>
          <w:tcPr>
            <w:tcW w:w="1350" w:type="dxa"/>
            <w:tcBorders>
              <w:top w:val="nil"/>
              <w:left w:val="nil"/>
              <w:bottom w:val="nil"/>
              <w:right w:val="nil"/>
            </w:tcBorders>
            <w:shd w:val="clear" w:color="auto" w:fill="auto"/>
            <w:noWrap/>
            <w:vAlign w:val="bottom"/>
            <w:hideMark/>
          </w:tcPr>
          <w:p w14:paraId="2FC5A194" w14:textId="77777777" w:rsidR="007B0979" w:rsidRPr="00750F17" w:rsidRDefault="007B0979" w:rsidP="00F96A9C">
            <w:pPr>
              <w:jc w:val="right"/>
              <w:rPr>
                <w:rFonts w:ascii="Calibri" w:eastAsia="Times New Roman" w:hAnsi="Calibri" w:cs="Calibri"/>
                <w:color w:val="000000"/>
              </w:rPr>
            </w:pPr>
            <w:r>
              <w:rPr>
                <w:rFonts w:ascii="Calibri" w:hAnsi="Calibri" w:cs="Calibri"/>
                <w:color w:val="000000"/>
              </w:rPr>
              <w:t>8.5968</w:t>
            </w:r>
          </w:p>
        </w:tc>
        <w:tc>
          <w:tcPr>
            <w:tcW w:w="1497" w:type="dxa"/>
            <w:tcBorders>
              <w:top w:val="nil"/>
              <w:left w:val="nil"/>
              <w:bottom w:val="nil"/>
              <w:right w:val="nil"/>
            </w:tcBorders>
            <w:shd w:val="clear" w:color="auto" w:fill="auto"/>
            <w:noWrap/>
            <w:vAlign w:val="bottom"/>
            <w:hideMark/>
          </w:tcPr>
          <w:p w14:paraId="4BD47D30" w14:textId="77777777" w:rsidR="007B0979" w:rsidRPr="007B0979" w:rsidRDefault="007B0979" w:rsidP="00F96A9C">
            <w:pPr>
              <w:ind w:firstLineChars="100" w:firstLine="241"/>
              <w:rPr>
                <w:rFonts w:ascii="Calibri" w:eastAsia="Times New Roman" w:hAnsi="Calibri" w:cs="Calibri"/>
                <w:b/>
                <w:bCs/>
                <w:color w:val="000000"/>
              </w:rPr>
            </w:pPr>
            <w:r w:rsidRPr="007B0979">
              <w:rPr>
                <w:rFonts w:ascii="Calibri" w:hAnsi="Calibri" w:cs="Calibri"/>
                <w:b/>
                <w:bCs/>
                <w:color w:val="000000"/>
              </w:rPr>
              <w:t>0.003367</w:t>
            </w:r>
          </w:p>
        </w:tc>
      </w:tr>
    </w:tbl>
    <w:p w14:paraId="17012666" w14:textId="77777777" w:rsidR="007B0979" w:rsidRDefault="007B0979" w:rsidP="007B0979">
      <w:pPr>
        <w:rPr>
          <w:b/>
          <w:bCs/>
        </w:rPr>
      </w:pPr>
    </w:p>
    <w:p w14:paraId="222AE68E" w14:textId="77777777" w:rsidR="007B0979" w:rsidRPr="007D546D" w:rsidRDefault="007B0979" w:rsidP="007B0979">
      <w:pPr>
        <w:widowControl w:val="0"/>
        <w:autoSpaceDE w:val="0"/>
        <w:autoSpaceDN w:val="0"/>
        <w:adjustRightInd w:val="0"/>
        <w:ind w:left="640" w:hanging="640"/>
        <w:rPr>
          <w:rFonts w:ascii="Calibri" w:hAnsi="Calibri" w:cs="Calibri"/>
          <w:noProof/>
        </w:rPr>
      </w:pPr>
      <w:r>
        <w:rPr>
          <w:b/>
          <w:bCs/>
        </w:rPr>
        <w:fldChar w:fldCharType="begin" w:fldLock="1"/>
      </w:r>
      <w:r>
        <w:rPr>
          <w:b/>
          <w:bCs/>
        </w:rPr>
        <w:instrText xml:space="preserve">ADDIN Mendeley Bibliography CSL_BIBLIOGRAPHY </w:instrText>
      </w:r>
      <w:r>
        <w:rPr>
          <w:b/>
          <w:bCs/>
        </w:rPr>
        <w:fldChar w:fldCharType="separate"/>
      </w:r>
      <w:r w:rsidRPr="007D546D">
        <w:rPr>
          <w:rFonts w:ascii="Calibri" w:hAnsi="Calibri" w:cs="Calibri"/>
          <w:noProof/>
        </w:rPr>
        <w:t>1.</w:t>
      </w:r>
      <w:r w:rsidRPr="007D546D">
        <w:rPr>
          <w:rFonts w:ascii="Calibri" w:hAnsi="Calibri" w:cs="Calibri"/>
          <w:noProof/>
        </w:rPr>
        <w:tab/>
        <w:t xml:space="preserve">Han W, Yang Z, Di L, Mueller R. 2012 CropScape: a web service based application for exploring and disseminating US conterminous geospatial cropland data products for decision support. </w:t>
      </w:r>
      <w:r w:rsidRPr="007D546D">
        <w:rPr>
          <w:rFonts w:ascii="Calibri" w:hAnsi="Calibri" w:cs="Calibri"/>
          <w:i/>
          <w:iCs/>
          <w:noProof/>
        </w:rPr>
        <w:t>Comput. Electron. Agric.</w:t>
      </w:r>
      <w:r w:rsidRPr="007D546D">
        <w:rPr>
          <w:rFonts w:ascii="Calibri" w:hAnsi="Calibri" w:cs="Calibri"/>
          <w:noProof/>
        </w:rPr>
        <w:t xml:space="preserve"> , 111–123.</w:t>
      </w:r>
    </w:p>
    <w:p w14:paraId="31B362E2" w14:textId="62DBA4B5" w:rsidR="001E54B5" w:rsidRDefault="007B0979" w:rsidP="007B0979">
      <w:r>
        <w:rPr>
          <w:b/>
          <w:bCs/>
        </w:rPr>
        <w:fldChar w:fldCharType="end"/>
      </w:r>
    </w:p>
    <w:sectPr w:rsidR="001E54B5" w:rsidSect="001450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FDB"/>
    <w:rsid w:val="00035FDB"/>
    <w:rsid w:val="00145063"/>
    <w:rsid w:val="001E54B5"/>
    <w:rsid w:val="002305C9"/>
    <w:rsid w:val="005A5772"/>
    <w:rsid w:val="007B0979"/>
    <w:rsid w:val="008710D9"/>
    <w:rsid w:val="00986548"/>
    <w:rsid w:val="009C6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ACB3D"/>
  <w15:chartTrackingRefBased/>
  <w15:docId w15:val="{0E5EC33C-7E0D-7049-9174-448CDDD11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305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1699</Words>
  <Characters>9686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Merwin</dc:creator>
  <cp:keywords/>
  <dc:description/>
  <cp:lastModifiedBy>Andrew Merwin</cp:lastModifiedBy>
  <cp:revision>3</cp:revision>
  <dcterms:created xsi:type="dcterms:W3CDTF">2019-10-25T02:07:00Z</dcterms:created>
  <dcterms:modified xsi:type="dcterms:W3CDTF">2019-10-25T02:45:00Z</dcterms:modified>
</cp:coreProperties>
</file>