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83" w:rsidRPr="00B25114" w:rsidRDefault="009A7A83" w:rsidP="009A7A83">
      <w:pPr>
        <w:spacing w:line="480" w:lineRule="auto"/>
      </w:pPr>
      <w:r w:rsidRPr="00FE721C">
        <w:rPr>
          <w:rFonts w:ascii="Helvetica" w:hAnsi="Helvetica"/>
          <w:b/>
        </w:rPr>
        <w:t>Figure S4</w:t>
      </w:r>
      <w:r>
        <w:rPr>
          <w:rFonts w:ascii="Helvetica" w:hAnsi="Helvetica"/>
          <w:b/>
        </w:rPr>
        <w:t>.</w:t>
      </w:r>
      <w:r w:rsidRPr="00B25114">
        <w:rPr>
          <w:b/>
        </w:rPr>
        <w:t xml:space="preserve"> </w:t>
      </w:r>
      <w:r w:rsidRPr="00B25114">
        <w:t>Predictions (solid line) for the relationship between latitude (decimal degrees; calculated by using the average latitude for each jurisdiction) and mass, for carnivore (orange) and ungulate (blue) species. Points show raw mass data</w:t>
      </w:r>
      <w:r w:rsidRPr="00B25114">
        <w:rPr>
          <w:lang w:val="en-CA"/>
        </w:rPr>
        <w:t xml:space="preserve">. </w:t>
      </w:r>
      <w:r w:rsidRPr="00B25114">
        <w:t>Shading indicates 95% confidence levels for predictions</w:t>
      </w:r>
      <w:r>
        <w:t>.</w:t>
      </w:r>
    </w:p>
    <w:p w:rsidR="009A7A83" w:rsidRPr="00B25114" w:rsidRDefault="009A7A83" w:rsidP="009A7A83">
      <w:pPr>
        <w:spacing w:line="480" w:lineRule="auto"/>
      </w:pPr>
    </w:p>
    <w:p w:rsidR="009A7A83" w:rsidRDefault="009A7A83" w:rsidP="009A7A83">
      <w:pPr>
        <w:spacing w:line="480" w:lineRule="auto"/>
      </w:pPr>
      <w:r>
        <w:rPr>
          <w:noProof/>
        </w:rPr>
        <w:drawing>
          <wp:inline distT="0" distB="0" distL="0" distR="0" wp14:anchorId="05CC8046" wp14:editId="1161BCF9">
            <wp:extent cx="5943600" cy="458787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e S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A83" w:rsidRDefault="009A7A83" w:rsidP="009A7A83">
      <w:pPr>
        <w:spacing w:line="480" w:lineRule="auto"/>
      </w:pPr>
    </w:p>
    <w:p w:rsidR="009A7A83" w:rsidRDefault="009A7A83">
      <w:bookmarkStart w:id="0" w:name="_GoBack"/>
      <w:bookmarkEnd w:id="0"/>
    </w:p>
    <w:sectPr w:rsidR="009A7A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83"/>
    <w:rsid w:val="009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1BA3D-8EF5-4BB6-B64E-CDACDCF1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A8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8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Mihalik</dc:creator>
  <cp:keywords/>
  <dc:description/>
  <cp:lastModifiedBy>Ilona Mihalik</cp:lastModifiedBy>
  <cp:revision>1</cp:revision>
  <dcterms:created xsi:type="dcterms:W3CDTF">2019-08-06T20:31:00Z</dcterms:created>
  <dcterms:modified xsi:type="dcterms:W3CDTF">2019-08-06T20:31:00Z</dcterms:modified>
</cp:coreProperties>
</file>