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F2C8" w14:textId="77777777" w:rsidR="00EE3E18" w:rsidRDefault="00EE3E18" w:rsidP="00EE3E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2. Linear mixed model summary of fecal glucocorticoid metabolite </w:t>
      </w:r>
      <w:proofErr w:type="gramStart"/>
      <w:r>
        <w:rPr>
          <w:rFonts w:ascii="Times New Roman" w:hAnsi="Times New Roman" w:cs="Times New Roman"/>
        </w:rPr>
        <w:t>change</w:t>
      </w:r>
      <w:proofErr w:type="gramEnd"/>
      <w:r>
        <w:rPr>
          <w:rFonts w:ascii="Times New Roman" w:hAnsi="Times New Roman" w:cs="Times New Roman"/>
        </w:rPr>
        <w:t xml:space="preserve"> in offspring following the removal of the mother (or no removal as a control) with a random effect of mother nested in </w:t>
      </w:r>
      <w:proofErr w:type="spellStart"/>
      <w:r>
        <w:rPr>
          <w:rFonts w:ascii="Times New Roman" w:hAnsi="Times New Roman" w:cs="Times New Roman"/>
        </w:rPr>
        <w:t>neighbourhood</w:t>
      </w:r>
      <w:proofErr w:type="spellEnd"/>
      <w:r>
        <w:rPr>
          <w:rFonts w:ascii="Times New Roman" w:hAnsi="Times New Roman" w:cs="Times New Roman"/>
        </w:rPr>
        <w:t xml:space="preserve"> ID (n = 64)</w:t>
      </w:r>
    </w:p>
    <w:tbl>
      <w:tblPr>
        <w:tblStyle w:val="TableGrid"/>
        <w:tblW w:w="935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007"/>
        <w:gridCol w:w="1243"/>
        <w:gridCol w:w="1080"/>
        <w:gridCol w:w="990"/>
        <w:gridCol w:w="1080"/>
        <w:gridCol w:w="720"/>
      </w:tblGrid>
      <w:tr w:rsidR="00EE3E18" w14:paraId="77A9870C" w14:textId="77777777" w:rsidTr="003062D1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14:paraId="1DAFCA0F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  <w:vAlign w:val="center"/>
          </w:tcPr>
          <w:p w14:paraId="7BE76E66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14:paraId="78832DCC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0D6EE" w14:textId="77777777" w:rsidR="00EE3E18" w:rsidRDefault="00EE3E1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C. I.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78C250FC" w14:textId="77777777" w:rsidR="00EE3E18" w:rsidRDefault="00EE3E1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51A9BC4C" w14:textId="77777777" w:rsidR="00EE3E18" w:rsidRPr="00F8265A" w:rsidRDefault="00EE3E18" w:rsidP="003062D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65A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EE3E18" w14:paraId="696CB343" w14:textId="77777777" w:rsidTr="003062D1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14:paraId="3DAED697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14:paraId="776B22D0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64237C19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5CB2B5" w14:textId="77777777" w:rsidR="00EE3E18" w:rsidRDefault="00EE3E1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F40AB9C" w14:textId="77777777" w:rsidR="00EE3E18" w:rsidRDefault="00EE3E1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2F04620E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56327984" w14:textId="77777777" w:rsidR="00EE3E18" w:rsidRPr="00F8265A" w:rsidRDefault="00EE3E18" w:rsidP="003062D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E3E18" w14:paraId="5D595337" w14:textId="77777777" w:rsidTr="003062D1">
        <w:tc>
          <w:tcPr>
            <w:tcW w:w="3235" w:type="dxa"/>
            <w:tcBorders>
              <w:bottom w:val="nil"/>
            </w:tcBorders>
          </w:tcPr>
          <w:p w14:paraId="0A260A47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Intercept (ref: 2014, </w:t>
            </w:r>
          </w:p>
          <w:p w14:paraId="7064FFB6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Female, no removal)</w:t>
            </w:r>
          </w:p>
        </w:tc>
        <w:tc>
          <w:tcPr>
            <w:tcW w:w="1007" w:type="dxa"/>
            <w:tcBorders>
              <w:bottom w:val="nil"/>
            </w:tcBorders>
          </w:tcPr>
          <w:p w14:paraId="6DB2D29D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-1.54</w:t>
            </w:r>
          </w:p>
        </w:tc>
        <w:tc>
          <w:tcPr>
            <w:tcW w:w="1243" w:type="dxa"/>
            <w:tcBorders>
              <w:bottom w:val="nil"/>
            </w:tcBorders>
          </w:tcPr>
          <w:p w14:paraId="0046C7A7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080" w:type="dxa"/>
            <w:tcBorders>
              <w:bottom w:val="nil"/>
            </w:tcBorders>
          </w:tcPr>
          <w:p w14:paraId="3665F376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-6.22</w:t>
            </w:r>
          </w:p>
        </w:tc>
        <w:tc>
          <w:tcPr>
            <w:tcW w:w="990" w:type="dxa"/>
            <w:tcBorders>
              <w:bottom w:val="nil"/>
            </w:tcBorders>
          </w:tcPr>
          <w:p w14:paraId="0039CCA4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080" w:type="dxa"/>
            <w:tcBorders>
              <w:bottom w:val="nil"/>
            </w:tcBorders>
          </w:tcPr>
          <w:p w14:paraId="446C581D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720" w:type="dxa"/>
            <w:tcBorders>
              <w:bottom w:val="nil"/>
            </w:tcBorders>
          </w:tcPr>
          <w:p w14:paraId="0B7D34A5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</w:tr>
      <w:tr w:rsidR="00EE3E18" w14:paraId="0BD1CBDE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46DA4470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removed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3E806643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EDFEF8E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FF604E9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-8.65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C272ED2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63BEF66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45C1656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  <w:tr w:rsidR="00EE3E18" w14:paraId="0E5E0BD8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0A86C969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6FE978BD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AC9E251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FC40C6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14DD5CE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100C91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CBECA28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</w:tr>
      <w:tr w:rsidR="00EE3E18" w14:paraId="2B3B31B8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48F9107F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15FAA65D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BCD098A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3F3BF1D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-6.34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8F7760F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78CB9C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D27CEF3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EE3E18" w14:paraId="431B9D74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18EF39FC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(2015)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2C903FBB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4E9B1D7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5854D5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BBB2D0B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BBEBA4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24BDAF4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</w:tr>
      <w:tr w:rsidR="00EE3E18" w14:paraId="76EAA126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15744AAD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Removal :</w:t>
            </w:r>
            <w:proofErr w:type="gramEnd"/>
            <w:r>
              <w:rPr>
                <w:rFonts w:ascii="Times New Roman" w:hAnsi="Times New Roman" w:cs="Times New Roman"/>
              </w:rPr>
              <w:t xml:space="preserve"> Age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29619907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03874A4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0DF7BEA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8A18CAA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9E0244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0C9C080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EE3E18" w14:paraId="1F14F58D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223526EB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Removal :</w:t>
            </w:r>
            <w:proofErr w:type="gramEnd"/>
            <w:r>
              <w:rPr>
                <w:rFonts w:ascii="Times New Roman" w:hAnsi="Times New Roman" w:cs="Times New Roman"/>
              </w:rPr>
              <w:t xml:space="preserve"> Sex (male)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6C22BF70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C172320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EAB4AC7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C60B16C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836342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F83D1D1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</w:tr>
      <w:tr w:rsidR="00EE3E18" w14:paraId="57AD18FE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021CE5AA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 :</w:t>
            </w:r>
            <w:proofErr w:type="gramEnd"/>
            <w:r>
              <w:rPr>
                <w:rFonts w:ascii="Times New Roman" w:hAnsi="Times New Roman" w:cs="Times New Roman"/>
              </w:rPr>
              <w:t xml:space="preserve"> Sex (male)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29A34A28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8609821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B9124A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2FF74BA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2DE73A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50C65E0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  <w:tr w:rsidR="00EE3E18" w14:paraId="023C51B6" w14:textId="77777777" w:rsidTr="003062D1">
        <w:tc>
          <w:tcPr>
            <w:tcW w:w="3235" w:type="dxa"/>
            <w:tcBorders>
              <w:top w:val="nil"/>
            </w:tcBorders>
          </w:tcPr>
          <w:p w14:paraId="26A4A137" w14:textId="77777777" w:rsidR="00EE3E18" w:rsidRDefault="00EE3E1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Removal :</w:t>
            </w:r>
            <w:proofErr w:type="gramEnd"/>
            <w:r>
              <w:rPr>
                <w:rFonts w:ascii="Times New Roman" w:hAnsi="Times New Roman" w:cs="Times New Roman"/>
              </w:rPr>
              <w:t xml:space="preserve"> Age : Sex</w:t>
            </w:r>
          </w:p>
        </w:tc>
        <w:tc>
          <w:tcPr>
            <w:tcW w:w="1007" w:type="dxa"/>
            <w:tcBorders>
              <w:top w:val="nil"/>
            </w:tcBorders>
          </w:tcPr>
          <w:p w14:paraId="14C985C3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1243" w:type="dxa"/>
            <w:tcBorders>
              <w:top w:val="nil"/>
            </w:tcBorders>
          </w:tcPr>
          <w:p w14:paraId="121D47F5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80" w:type="dxa"/>
            <w:tcBorders>
              <w:top w:val="nil"/>
            </w:tcBorders>
          </w:tcPr>
          <w:p w14:paraId="085E4BBD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990" w:type="dxa"/>
            <w:tcBorders>
              <w:top w:val="nil"/>
            </w:tcBorders>
          </w:tcPr>
          <w:p w14:paraId="248C3AF3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80" w:type="dxa"/>
            <w:tcBorders>
              <w:top w:val="nil"/>
            </w:tcBorders>
          </w:tcPr>
          <w:p w14:paraId="32BE32FA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-1.49</w:t>
            </w:r>
          </w:p>
        </w:tc>
        <w:tc>
          <w:tcPr>
            <w:tcW w:w="720" w:type="dxa"/>
            <w:tcBorders>
              <w:top w:val="nil"/>
            </w:tcBorders>
          </w:tcPr>
          <w:p w14:paraId="45B66B39" w14:textId="77777777" w:rsidR="00EE3E18" w:rsidRDefault="00EE3E1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</w:tbl>
    <w:p w14:paraId="5F176B16" w14:textId="77777777" w:rsidR="00EE3E18" w:rsidRDefault="00EE3E18" w:rsidP="00EE3E18"/>
    <w:p w14:paraId="20741F23" w14:textId="77777777" w:rsidR="00EE3E18" w:rsidRDefault="00EE3E18" w:rsidP="00EE3E18">
      <w:r>
        <w:br w:type="page"/>
      </w:r>
    </w:p>
    <w:p w14:paraId="4E4A5B3C" w14:textId="77777777" w:rsidR="00445BAB" w:rsidRDefault="00445BAB">
      <w:bookmarkStart w:id="0" w:name="_GoBack"/>
      <w:bookmarkEnd w:id="0"/>
    </w:p>
    <w:sectPr w:rsidR="0044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8"/>
    <w:rsid w:val="00445BAB"/>
    <w:rsid w:val="00E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3BD0"/>
  <w15:chartTrackingRefBased/>
  <w15:docId w15:val="{DD12FE8D-88AC-4177-AACB-2F19441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Angela</dc:creator>
  <cp:keywords/>
  <dc:description/>
  <cp:lastModifiedBy>Freeman, Angela</cp:lastModifiedBy>
  <cp:revision>1</cp:revision>
  <dcterms:created xsi:type="dcterms:W3CDTF">2019-07-12T15:18:00Z</dcterms:created>
  <dcterms:modified xsi:type="dcterms:W3CDTF">2019-07-12T15:19:00Z</dcterms:modified>
</cp:coreProperties>
</file>