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B7DFD" w14:textId="77777777" w:rsidR="00240844" w:rsidRDefault="00CD5DE5" w:rsidP="00445BEE">
      <w:pPr>
        <w:pStyle w:val="01PaperTitle"/>
        <w:spacing w:line="240" w:lineRule="auto"/>
      </w:pPr>
      <w:r>
        <w:t xml:space="preserve"> Supporting Material: </w:t>
      </w:r>
      <w:r w:rsidR="00240844" w:rsidRPr="00265D8B">
        <w:t xml:space="preserve">Migratory convergence facilitates cultural transmission of </w:t>
      </w:r>
    </w:p>
    <w:p w14:paraId="6D5D0AC0" w14:textId="1C848C4C" w:rsidR="009101D8" w:rsidRPr="000B6432" w:rsidRDefault="00240844" w:rsidP="00445BEE">
      <w:pPr>
        <w:pStyle w:val="01PaperTitle"/>
        <w:spacing w:line="240" w:lineRule="auto"/>
      </w:pPr>
      <w:r w:rsidRPr="00265D8B">
        <w:t xml:space="preserve">humpback whale </w:t>
      </w:r>
      <w:r w:rsidRPr="00A9571F">
        <w:t>song</w:t>
      </w:r>
    </w:p>
    <w:p w14:paraId="1F4A7BD1" w14:textId="77777777" w:rsidR="000F359A" w:rsidRDefault="000F359A" w:rsidP="00445BEE">
      <w:pPr>
        <w:pStyle w:val="X1Textlinedonotuse"/>
        <w:sectPr w:rsidR="000F359A" w:rsidSect="00CC78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80" w:right="1134" w:bottom="851" w:left="1304" w:header="567" w:footer="851" w:gutter="0"/>
          <w:cols w:space="708"/>
          <w:titlePg/>
          <w:docGrid w:linePitch="360"/>
        </w:sectPr>
      </w:pPr>
    </w:p>
    <w:p w14:paraId="3BB6CD3F" w14:textId="77777777" w:rsidR="00E453C2" w:rsidRDefault="00E453C2" w:rsidP="00FB4561">
      <w:pPr>
        <w:pStyle w:val="06aMaintext"/>
      </w:pPr>
    </w:p>
    <w:p w14:paraId="2E2691FE" w14:textId="2D2FA3B1" w:rsidR="00C46F77" w:rsidRPr="007E167F" w:rsidRDefault="00C46F77" w:rsidP="00C46F77">
      <w:pPr>
        <w:pStyle w:val="02Authornames"/>
      </w:pPr>
      <w:r w:rsidRPr="007E167F">
        <w:t>Clare Owen, Luke Rendell, Rochelle Constantine, Michael J. Noad, Jenny Allen, Olive Andrews, Claire Garrigue, M. Michael Poole, David Donnelly, Nan Hauser, Ellen C. Garland.</w:t>
      </w:r>
    </w:p>
    <w:p w14:paraId="2384D76C" w14:textId="77777777" w:rsidR="00C46F77" w:rsidRPr="00E453C2" w:rsidRDefault="00C46F77" w:rsidP="00FB4561">
      <w:pPr>
        <w:pStyle w:val="06aMaintext"/>
      </w:pPr>
    </w:p>
    <w:p w14:paraId="41005D64" w14:textId="77777777" w:rsidR="00E453C2" w:rsidRPr="00394285" w:rsidRDefault="00E453C2" w:rsidP="00E453C2">
      <w:pPr>
        <w:pStyle w:val="titlersos"/>
        <w:rPr>
          <w:b w:val="0"/>
        </w:rPr>
      </w:pPr>
      <w:r>
        <w:rPr>
          <w:b w:val="0"/>
        </w:rPr>
        <w:t>Supplementary Results</w:t>
      </w:r>
    </w:p>
    <w:p w14:paraId="460B937A" w14:textId="77777777" w:rsidR="00E453C2" w:rsidRDefault="00E453C2" w:rsidP="00E453C2">
      <w:pPr>
        <w:rPr>
          <w:rFonts w:ascii="Palatino-Roman" w:hAnsi="Palatino-Roman" w:cs="Arial"/>
          <w:b/>
          <w:color w:val="333333"/>
          <w:sz w:val="20"/>
          <w:shd w:val="clear" w:color="auto" w:fill="FFFFFF"/>
        </w:rPr>
      </w:pPr>
    </w:p>
    <w:p w14:paraId="45259A78" w14:textId="77777777" w:rsidR="00E453C2" w:rsidRPr="00826296" w:rsidRDefault="00E453C2" w:rsidP="00E453C2">
      <w:pPr>
        <w:rPr>
          <w:rFonts w:ascii="Palatino-Roman" w:hAnsi="Palatino-Roman" w:cs="Arial"/>
          <w:color w:val="333333"/>
          <w:sz w:val="20"/>
          <w:shd w:val="clear" w:color="auto" w:fill="FFFFFF"/>
        </w:rPr>
      </w:pPr>
      <w:r>
        <w:rPr>
          <w:rFonts w:ascii="Palatino-Roman" w:hAnsi="Palatino-Roman" w:cs="Arial"/>
          <w:b/>
          <w:color w:val="333333"/>
          <w:sz w:val="20"/>
          <w:shd w:val="clear" w:color="auto" w:fill="FFFFFF"/>
        </w:rPr>
        <w:t>1.1.</w:t>
      </w:r>
      <w:r w:rsidRPr="00826296">
        <w:rPr>
          <w:rFonts w:ascii="Palatino-Roman" w:hAnsi="Palatino-Roman" w:cs="Arial"/>
          <w:b/>
          <w:color w:val="333333"/>
          <w:sz w:val="20"/>
          <w:shd w:val="clear" w:color="auto" w:fill="FFFFFF"/>
        </w:rPr>
        <w:t xml:space="preserve"> Description of song types</w:t>
      </w:r>
      <w:r w:rsidRPr="00826296">
        <w:rPr>
          <w:rFonts w:ascii="Palatino-Roman" w:hAnsi="Palatino-Roman" w:cs="Arial"/>
          <w:color w:val="333333"/>
          <w:sz w:val="20"/>
          <w:shd w:val="clear" w:color="auto" w:fill="FFFFFF"/>
        </w:rPr>
        <w:t xml:space="preserve"> </w:t>
      </w:r>
    </w:p>
    <w:p w14:paraId="4EA3BDB1" w14:textId="77777777" w:rsidR="00E453C2" w:rsidRDefault="00E453C2" w:rsidP="00E453C2">
      <w:pPr>
        <w:rPr>
          <w:rFonts w:ascii="Palatino-Roman" w:hAnsi="Palatino-Roman" w:cs="Arial"/>
          <w:color w:val="333333"/>
          <w:sz w:val="20"/>
          <w:shd w:val="clear" w:color="auto" w:fill="FFFFFF"/>
        </w:rPr>
      </w:pPr>
      <w:r w:rsidRPr="00826296">
        <w:rPr>
          <w:rFonts w:ascii="Palatino-Roman" w:hAnsi="Palatino-Roman" w:cs="Arial"/>
          <w:color w:val="333333"/>
          <w:sz w:val="20"/>
          <w:shd w:val="clear" w:color="auto" w:fill="FFFFFF"/>
        </w:rPr>
        <w:t>Song type 1 contained eight themes and 15 phrase types (figure 1, table S2). Six phrase types were present in New Caledonia (7A, 9A, 11A, 12A-B, 14A), five in Tonga (7C, 8A-B, 9A, 10A), 13 in the Cook Islands (7A-C, 8A-B, 9A, 10A &amp; C, 11A, 12A-B, 13A, 14A) and ten in French Polynesia (7A-7C, 8A-B, 9A, 10A-C, 11A). Song type 1 was the dominant song in the central Pacific (</w:t>
      </w:r>
      <w:r w:rsidRPr="00826296">
        <w:rPr>
          <w:rFonts w:ascii="Palatino-Roman" w:hAnsi="Palatino-Roman" w:cs="Arial"/>
          <w:i/>
          <w:color w:val="333333"/>
          <w:sz w:val="20"/>
          <w:shd w:val="clear" w:color="auto" w:fill="FFFFFF"/>
        </w:rPr>
        <w:t>i.e.,</w:t>
      </w:r>
      <w:r w:rsidRPr="00826296">
        <w:rPr>
          <w:rFonts w:ascii="Palatino-Roman" w:hAnsi="Palatino-Roman" w:cs="Arial"/>
          <w:color w:val="333333"/>
          <w:sz w:val="20"/>
          <w:shd w:val="clear" w:color="auto" w:fill="FFFFFF"/>
        </w:rPr>
        <w:t xml:space="preserve"> the Cook Islands and French Polynesia) and was highly complex. It contained two versions and a high level of individual and population variation. </w:t>
      </w:r>
    </w:p>
    <w:p w14:paraId="7AB10FCE" w14:textId="77777777" w:rsidR="00E453C2" w:rsidRPr="00826296" w:rsidRDefault="00E453C2" w:rsidP="00E453C2">
      <w:pPr>
        <w:rPr>
          <w:rFonts w:ascii="Palatino-Roman" w:hAnsi="Palatino-Roman" w:cs="Arial"/>
          <w:color w:val="333333"/>
          <w:sz w:val="20"/>
          <w:shd w:val="clear" w:color="auto" w:fill="FFFFFF"/>
        </w:rPr>
      </w:pPr>
      <w:bookmarkStart w:id="0" w:name="_GoBack"/>
      <w:bookmarkEnd w:id="0"/>
    </w:p>
    <w:p w14:paraId="75B8503D" w14:textId="77777777" w:rsidR="00E453C2" w:rsidRPr="00826296" w:rsidRDefault="00E453C2" w:rsidP="00E453C2">
      <w:pPr>
        <w:rPr>
          <w:rFonts w:ascii="Palatino-Roman" w:hAnsi="Palatino-Roman" w:cs="Arial"/>
          <w:color w:val="333333"/>
          <w:sz w:val="20"/>
          <w:shd w:val="clear" w:color="auto" w:fill="FFFFFF"/>
        </w:rPr>
      </w:pPr>
      <w:r w:rsidRPr="00826296">
        <w:rPr>
          <w:rFonts w:ascii="Palatino-Roman" w:hAnsi="Palatino-Roman" w:cs="Arial"/>
          <w:color w:val="333333"/>
          <w:sz w:val="20"/>
          <w:shd w:val="clear" w:color="auto" w:fill="FFFFFF"/>
        </w:rPr>
        <w:t xml:space="preserve">Song type 2 contained six themes and 18 phrase types (figure 1, table S2). Of these 18 phrase types, 17 were present in New Caledonia (1A-B, 2A-B, 3A-D, 4A-C, 5A-C, 6A-C), 15 in Tonga (1A-B, 2A-B, 3A &amp; C, 4B-C, 5A-B, 6A-C), 13 in Niue (1A-B, 2A-C, 3A, 4A-B, 5A-5B, 6A-C), and ten in the Cook Islands (1A-B, 2B-C, 3C, 5B-C, 6A-C). Song type 2 was most prevalent in the west (New Caledonia, Tonga and Niue). The song was acoustically complex and contained a large number of themes and phrases. Although only one version of this song was present, there was evidence of very fine-scale individual and population level variation. </w:t>
      </w:r>
    </w:p>
    <w:p w14:paraId="3AEB1E7C" w14:textId="77777777" w:rsidR="00E453C2" w:rsidRDefault="00E453C2" w:rsidP="00E453C2">
      <w:pPr>
        <w:rPr>
          <w:rFonts w:ascii="Palatino-Roman" w:hAnsi="Palatino-Roman" w:cs="Arial"/>
          <w:color w:val="333333"/>
          <w:sz w:val="20"/>
          <w:shd w:val="clear" w:color="auto" w:fill="FFFFFF"/>
        </w:rPr>
      </w:pPr>
    </w:p>
    <w:p w14:paraId="68FD4B4B" w14:textId="77777777" w:rsidR="00E453C2" w:rsidRPr="00826296" w:rsidRDefault="00E453C2" w:rsidP="00E453C2">
      <w:pPr>
        <w:rPr>
          <w:rFonts w:ascii="Palatino-Roman" w:hAnsi="Palatino-Roman" w:cs="Arial"/>
          <w:color w:val="333333"/>
          <w:sz w:val="20"/>
          <w:shd w:val="clear" w:color="auto" w:fill="FFFFFF"/>
        </w:rPr>
      </w:pPr>
      <w:r w:rsidRPr="00826296">
        <w:rPr>
          <w:rFonts w:ascii="Palatino-Roman" w:hAnsi="Palatino-Roman" w:cs="Arial"/>
          <w:color w:val="333333"/>
          <w:sz w:val="20"/>
          <w:shd w:val="clear" w:color="auto" w:fill="FFFFFF"/>
        </w:rPr>
        <w:t>Song type 3 contained three themes and five phrase types, all of which were present only in eastern Australia (15A-B, 16A-B, 17A). Song type 3 was very simple as it contained five phrases which were highly stereotyped with little variation both within and among the different singers.</w:t>
      </w:r>
    </w:p>
    <w:p w14:paraId="583E6AB0" w14:textId="77777777" w:rsidR="00E453C2" w:rsidRDefault="00E453C2" w:rsidP="00E453C2">
      <w:pPr>
        <w:rPr>
          <w:rFonts w:ascii="Palatino-Roman" w:hAnsi="Palatino-Roman" w:cs="Arial"/>
          <w:color w:val="333333"/>
          <w:sz w:val="20"/>
          <w:shd w:val="clear" w:color="auto" w:fill="FFFFFF"/>
        </w:rPr>
      </w:pPr>
    </w:p>
    <w:p w14:paraId="6D8FD819" w14:textId="77777777" w:rsidR="00E453C2" w:rsidRPr="00826296" w:rsidRDefault="00E453C2" w:rsidP="00E453C2">
      <w:pPr>
        <w:rPr>
          <w:rFonts w:ascii="Palatino-Roman" w:hAnsi="Palatino-Roman" w:cs="Arial"/>
          <w:color w:val="333333"/>
          <w:sz w:val="20"/>
          <w:shd w:val="clear" w:color="auto" w:fill="FFFFFF"/>
        </w:rPr>
      </w:pPr>
      <w:r w:rsidRPr="00826296">
        <w:rPr>
          <w:rFonts w:ascii="Palatino-Roman" w:hAnsi="Palatino-Roman" w:cs="Arial"/>
          <w:color w:val="333333"/>
          <w:sz w:val="20"/>
          <w:shd w:val="clear" w:color="auto" w:fill="FFFFFF"/>
        </w:rPr>
        <w:t>The Kermadec recordings contained 22 (of the 38) phrase types including all of the phrases present in song 2 (1A-B, 2A- 2C, 3A-D, 4A-C, 5A-C, 6A-C) and three from song type 1b (7A, 12B, 14A). A single phrase type (8C) was only recorded in the Kermadecs and was assigned to song type 1 (based on quantitative LSI clustering).</w:t>
      </w:r>
    </w:p>
    <w:p w14:paraId="42622214" w14:textId="77777777" w:rsidR="00E453C2" w:rsidRDefault="00E453C2" w:rsidP="00E453C2">
      <w:pPr>
        <w:rPr>
          <w:rFonts w:ascii="Palatino-Roman" w:hAnsi="Palatino-Roman" w:cs="Arial"/>
          <w:b/>
          <w:color w:val="333333"/>
          <w:sz w:val="20"/>
          <w:shd w:val="clear" w:color="auto" w:fill="FFFFFF"/>
        </w:rPr>
      </w:pPr>
    </w:p>
    <w:p w14:paraId="63FE6F55" w14:textId="77777777" w:rsidR="00F90777" w:rsidRDefault="00F90777" w:rsidP="00E453C2">
      <w:pPr>
        <w:rPr>
          <w:rFonts w:ascii="Palatino-Roman" w:hAnsi="Palatino-Roman" w:cs="Arial"/>
          <w:b/>
          <w:color w:val="333333"/>
          <w:sz w:val="20"/>
          <w:shd w:val="clear" w:color="auto" w:fill="FFFFFF"/>
        </w:rPr>
      </w:pPr>
    </w:p>
    <w:p w14:paraId="5A071680" w14:textId="77777777" w:rsidR="00F90777" w:rsidRPr="00F90777" w:rsidRDefault="00F90777" w:rsidP="00F90777">
      <w:pPr>
        <w:rPr>
          <w:rFonts w:ascii="Palatino-Roman" w:hAnsi="Palatino-Roman" w:cs="Arial"/>
          <w:b/>
          <w:color w:val="333333"/>
          <w:sz w:val="20"/>
          <w:shd w:val="clear" w:color="auto" w:fill="FFFFFF"/>
        </w:rPr>
      </w:pPr>
      <w:r w:rsidRPr="00F90777">
        <w:rPr>
          <w:rFonts w:ascii="Palatino-Roman" w:hAnsi="Palatino-Roman" w:cs="Arial"/>
          <w:b/>
          <w:color w:val="333333"/>
          <w:sz w:val="20"/>
          <w:shd w:val="clear" w:color="auto" w:fill="FFFFFF"/>
        </w:rPr>
        <w:t xml:space="preserve">1.2. Fine-scale theme similarity of Kermadec singers with the wintering grounds </w:t>
      </w:r>
    </w:p>
    <w:p w14:paraId="6DE3DFA1" w14:textId="5CF725CF" w:rsidR="00F90777" w:rsidRPr="00F90777" w:rsidRDefault="00F90777" w:rsidP="00F90777">
      <w:pPr>
        <w:rPr>
          <w:rFonts w:ascii="Palatino-Roman" w:hAnsi="Palatino-Roman" w:cs="Arial"/>
          <w:color w:val="333333"/>
          <w:sz w:val="20"/>
          <w:shd w:val="clear" w:color="auto" w:fill="FFFFFF"/>
        </w:rPr>
      </w:pPr>
      <w:r w:rsidRPr="00F90777">
        <w:rPr>
          <w:rFonts w:ascii="Palatino-Roman" w:hAnsi="Palatino-Roman" w:cs="Arial"/>
          <w:color w:val="333333"/>
          <w:sz w:val="20"/>
          <w:shd w:val="clear" w:color="auto" w:fill="FFFFFF"/>
        </w:rPr>
        <w:t>Hierarchical clustering of theme 1 divided the data into 13 stable clusters (AU&gt;95%; figure 3</w:t>
      </w:r>
      <w:r w:rsidRPr="00F90777">
        <w:rPr>
          <w:rFonts w:ascii="Palatino-Roman" w:hAnsi="Palatino-Roman" w:cs="Arial"/>
          <w:i/>
          <w:color w:val="333333"/>
          <w:sz w:val="20"/>
          <w:shd w:val="clear" w:color="auto" w:fill="FFFFFF"/>
        </w:rPr>
        <w:t>a</w:t>
      </w:r>
      <w:r w:rsidRPr="00F90777">
        <w:rPr>
          <w:rFonts w:ascii="Palatino-Roman" w:hAnsi="Palatino-Roman" w:cs="Arial"/>
          <w:color w:val="333333"/>
          <w:sz w:val="20"/>
          <w:shd w:val="clear" w:color="auto" w:fill="FFFFFF"/>
        </w:rPr>
        <w:t xml:space="preserve">). Three clusters paired a singer from the Kermadecs with singers from Tonga, resulting in seven Kermadec singers being assigned to Tonga, and one cluster paired a Kermadec singer with Niue (AU </w:t>
      </w:r>
      <w:r w:rsidRPr="00F90777">
        <w:rPr>
          <w:rFonts w:ascii="Palatino-Roman" w:hAnsi="Palatino-Roman" w:cs="Arial"/>
          <w:i/>
          <w:color w:val="333333"/>
          <w:sz w:val="20"/>
          <w:shd w:val="clear" w:color="auto" w:fill="FFFFFF"/>
        </w:rPr>
        <w:t>p</w:t>
      </w:r>
      <w:r w:rsidRPr="00F90777">
        <w:rPr>
          <w:rFonts w:ascii="Palatino-Roman" w:hAnsi="Palatino-Roman" w:cs="Arial"/>
          <w:color w:val="333333"/>
          <w:sz w:val="20"/>
          <w:shd w:val="clear" w:color="auto" w:fill="FFFFFF"/>
        </w:rPr>
        <w:t>-value &gt;95%; figure 3</w:t>
      </w:r>
      <w:r w:rsidRPr="00F90777">
        <w:rPr>
          <w:rFonts w:ascii="Palatino-Roman" w:hAnsi="Palatino-Roman" w:cs="Arial"/>
          <w:i/>
          <w:color w:val="333333"/>
          <w:sz w:val="20"/>
          <w:shd w:val="clear" w:color="auto" w:fill="FFFFFF"/>
        </w:rPr>
        <w:t>a</w:t>
      </w:r>
      <w:r w:rsidRPr="00F90777">
        <w:rPr>
          <w:rFonts w:ascii="Palatino-Roman" w:hAnsi="Palatino-Roman" w:cs="Arial"/>
          <w:color w:val="333333"/>
          <w:sz w:val="20"/>
          <w:shd w:val="clear" w:color="auto" w:fill="FFFFFF"/>
        </w:rPr>
        <w:t xml:space="preserve">, table 1). Phrases from theme 3 were divided into 17 stable clusters (AU </w:t>
      </w:r>
      <w:r w:rsidRPr="00F90777">
        <w:rPr>
          <w:rFonts w:ascii="Palatino-Roman" w:hAnsi="Palatino-Roman" w:cs="Arial"/>
          <w:i/>
          <w:color w:val="333333"/>
          <w:sz w:val="20"/>
          <w:shd w:val="clear" w:color="auto" w:fill="FFFFFF"/>
        </w:rPr>
        <w:t>p</w:t>
      </w:r>
      <w:r w:rsidRPr="00F90777">
        <w:rPr>
          <w:rFonts w:ascii="Palatino-Roman" w:hAnsi="Palatino-Roman" w:cs="Arial"/>
          <w:color w:val="333333"/>
          <w:sz w:val="20"/>
          <w:shd w:val="clear" w:color="auto" w:fill="FFFFFF"/>
        </w:rPr>
        <w:t>-value &gt;95%; figure 3</w:t>
      </w:r>
      <w:r w:rsidRPr="00F90777">
        <w:rPr>
          <w:rFonts w:ascii="Palatino-Roman" w:hAnsi="Palatino-Roman" w:cs="Arial"/>
          <w:i/>
          <w:color w:val="333333"/>
          <w:sz w:val="20"/>
          <w:shd w:val="clear" w:color="auto" w:fill="FFFFFF"/>
        </w:rPr>
        <w:t>b</w:t>
      </w:r>
      <w:r w:rsidRPr="00F90777">
        <w:rPr>
          <w:rFonts w:ascii="Palatino-Roman" w:hAnsi="Palatino-Roman" w:cs="Arial"/>
          <w:color w:val="333333"/>
          <w:sz w:val="20"/>
          <w:shd w:val="clear" w:color="auto" w:fill="FFFFFF"/>
        </w:rPr>
        <w:t xml:space="preserve">). Here, five singers from the Kermadecs were paired with Tonga and three with New Caledonia (AU </w:t>
      </w:r>
      <w:r w:rsidRPr="00F90777">
        <w:rPr>
          <w:rFonts w:ascii="Palatino-Roman" w:hAnsi="Palatino-Roman" w:cs="Arial"/>
          <w:i/>
          <w:color w:val="333333"/>
          <w:sz w:val="20"/>
          <w:shd w:val="clear" w:color="auto" w:fill="FFFFFF"/>
        </w:rPr>
        <w:t>p</w:t>
      </w:r>
      <w:r w:rsidRPr="00F90777">
        <w:rPr>
          <w:rFonts w:ascii="Palatino-Roman" w:hAnsi="Palatino-Roman" w:cs="Arial"/>
          <w:color w:val="333333"/>
          <w:sz w:val="20"/>
          <w:shd w:val="clear" w:color="auto" w:fill="FFFFFF"/>
        </w:rPr>
        <w:t>-value &gt;95%; figure 3</w:t>
      </w:r>
      <w:r w:rsidRPr="00F90777">
        <w:rPr>
          <w:rFonts w:ascii="Palatino-Roman" w:hAnsi="Palatino-Roman" w:cs="Arial"/>
          <w:i/>
          <w:color w:val="333333"/>
          <w:sz w:val="20"/>
          <w:shd w:val="clear" w:color="auto" w:fill="FFFFFF"/>
        </w:rPr>
        <w:t>b</w:t>
      </w:r>
      <w:r w:rsidRPr="00F90777">
        <w:rPr>
          <w:rFonts w:ascii="Palatino-Roman" w:hAnsi="Palatino-Roman" w:cs="Arial"/>
          <w:color w:val="333333"/>
          <w:sz w:val="20"/>
          <w:shd w:val="clear" w:color="auto" w:fill="FFFFFF"/>
        </w:rPr>
        <w:t>, table 1); Kermadec singers were not paired with a specific wintering ground on the remaining clusters.</w:t>
      </w:r>
    </w:p>
    <w:p w14:paraId="6BD76310" w14:textId="7B07D848" w:rsidR="00E453C2" w:rsidRPr="00F90777" w:rsidRDefault="00E453C2" w:rsidP="00FB4561">
      <w:pPr>
        <w:pStyle w:val="06aMaintext"/>
        <w:rPr>
          <w:rFonts w:ascii="Palatino-Roman" w:hAnsi="Palatino-Roman"/>
        </w:rPr>
      </w:pPr>
    </w:p>
    <w:p w14:paraId="3CE955C5" w14:textId="77777777" w:rsidR="00E453C2" w:rsidRDefault="00E453C2" w:rsidP="00FB4561">
      <w:pPr>
        <w:pStyle w:val="06aMaintext"/>
      </w:pPr>
    </w:p>
    <w:p w14:paraId="4325A342" w14:textId="77777777" w:rsidR="00E453C2" w:rsidRDefault="00E453C2" w:rsidP="00E537AE">
      <w:pPr>
        <w:pStyle w:val="06aMaintext"/>
      </w:pPr>
    </w:p>
    <w:p w14:paraId="71DC6209" w14:textId="327B75E9" w:rsidR="00E453C2" w:rsidRPr="00E14DF2" w:rsidRDefault="00E453C2" w:rsidP="00E453C2">
      <w:pPr>
        <w:pStyle w:val="A1Footnote"/>
        <w:framePr w:w="9556" w:wrap="notBeside" w:vAnchor="page" w:hAnchor="page" w:x="1185" w:y="14819"/>
        <w:widowControl w:val="0"/>
      </w:pPr>
      <w:r w:rsidRPr="00E14DF2">
        <w:t>Author for correspondence</w:t>
      </w:r>
      <w:r>
        <w:t>: Ellen Garland</w:t>
      </w:r>
      <w:r w:rsidRPr="00E14DF2">
        <w:t xml:space="preserve"> (</w:t>
      </w:r>
      <w:hyperlink r:id="rId14" w:history="1">
        <w:r w:rsidRPr="008B1823">
          <w:rPr>
            <w:rStyle w:val="Hyperlink"/>
          </w:rPr>
          <w:t>ecg5@st-andrews.ac.uk</w:t>
        </w:r>
      </w:hyperlink>
      <w:r w:rsidRPr="00E14DF2">
        <w:t>).</w:t>
      </w:r>
    </w:p>
    <w:p w14:paraId="2EA9DB45" w14:textId="08C404B4" w:rsidR="00E453C2" w:rsidRDefault="00E453C2" w:rsidP="00E453C2">
      <w:pPr>
        <w:pStyle w:val="A1Footnote"/>
        <w:framePr w:w="9556" w:wrap="notBeside" w:vAnchor="page" w:hAnchor="page" w:x="1185" w:y="14819"/>
        <w:widowControl w:val="0"/>
      </w:pPr>
      <w:r w:rsidRPr="00E14DF2">
        <w:t xml:space="preserve">Present address: </w:t>
      </w:r>
      <w:r w:rsidRPr="00376B48">
        <w:t>School of Biology, University of St. Andrews, St. Andrews, KY16 8LB, United Kingdom</w:t>
      </w:r>
    </w:p>
    <w:p w14:paraId="454DC467" w14:textId="77777777" w:rsidR="00E453C2" w:rsidRDefault="00E453C2" w:rsidP="00E453C2">
      <w:pPr>
        <w:pStyle w:val="A1Footnote"/>
        <w:framePr w:w="9556" w:wrap="notBeside" w:vAnchor="page" w:hAnchor="page" w:x="1185" w:y="14819"/>
        <w:widowControl w:val="0"/>
      </w:pPr>
    </w:p>
    <w:p w14:paraId="15F4F80A" w14:textId="77777777" w:rsidR="00E453C2" w:rsidRPr="00E453C2" w:rsidRDefault="00E453C2" w:rsidP="00FB4561">
      <w:pPr>
        <w:pStyle w:val="06aMaintext"/>
        <w:sectPr w:rsidR="00E453C2" w:rsidRPr="00E453C2" w:rsidSect="00B85405">
          <w:type w:val="continuous"/>
          <w:pgSz w:w="11907" w:h="16840" w:code="9"/>
          <w:pgMar w:top="902" w:right="1134" w:bottom="851" w:left="1304" w:header="510" w:footer="680" w:gutter="0"/>
          <w:cols w:space="397"/>
          <w:titlePg/>
          <w:docGrid w:linePitch="360"/>
        </w:sectPr>
      </w:pPr>
    </w:p>
    <w:p w14:paraId="7360E9A1" w14:textId="147619FE" w:rsidR="007362EF" w:rsidRPr="00B252F8" w:rsidRDefault="007362EF" w:rsidP="00B252F8">
      <w:pPr>
        <w:pStyle w:val="titlersos"/>
        <w:rPr>
          <w:b w:val="0"/>
        </w:rPr>
      </w:pPr>
      <w:r w:rsidRPr="00B252F8">
        <w:rPr>
          <w:b w:val="0"/>
        </w:rPr>
        <w:lastRenderedPageBreak/>
        <w:t>Supplementary Tables</w:t>
      </w:r>
    </w:p>
    <w:p w14:paraId="67EFBA86" w14:textId="77777777" w:rsidR="007362EF" w:rsidRPr="004C1FDF" w:rsidRDefault="007362EF" w:rsidP="007362EF">
      <w:pPr>
        <w:pStyle w:val="titlersos"/>
        <w:numPr>
          <w:ilvl w:val="0"/>
          <w:numId w:val="0"/>
        </w:numPr>
        <w:spacing w:line="480" w:lineRule="auto"/>
        <w:ind w:left="360"/>
        <w:rPr>
          <w:rFonts w:asciiTheme="minorHAnsi" w:eastAsiaTheme="minorHAnsi" w:hAnsiTheme="minorHAnsi" w:cstheme="minorBidi"/>
          <w:sz w:val="24"/>
        </w:rPr>
      </w:pPr>
    </w:p>
    <w:p w14:paraId="72D39C64" w14:textId="77777777" w:rsidR="007362EF" w:rsidRPr="004C1FDF" w:rsidRDefault="007362EF" w:rsidP="007362EF">
      <w:pPr>
        <w:pStyle w:val="titlersos"/>
        <w:numPr>
          <w:ilvl w:val="0"/>
          <w:numId w:val="0"/>
        </w:numPr>
        <w:spacing w:after="120"/>
        <w:ind w:left="284" w:hanging="284"/>
        <w:rPr>
          <w:rFonts w:ascii="Palatino-Roman" w:eastAsia="Calibri" w:hAnsi="Palatino-Roman"/>
          <w:sz w:val="20"/>
          <w:szCs w:val="20"/>
        </w:rPr>
      </w:pPr>
      <w:r w:rsidRPr="004C1FDF">
        <w:rPr>
          <w:rFonts w:ascii="Palatino-Roman" w:hAnsi="Palatino-Roman"/>
          <w:sz w:val="20"/>
          <w:szCs w:val="20"/>
        </w:rPr>
        <w:t xml:space="preserve">Table S1. </w:t>
      </w:r>
      <w:r w:rsidRPr="004C1FDF">
        <w:rPr>
          <w:rFonts w:ascii="Palatino-Roman" w:hAnsi="Palatino-Roman"/>
          <w:b w:val="0"/>
          <w:sz w:val="20"/>
          <w:szCs w:val="20"/>
        </w:rPr>
        <w:t>Song recordings included in each level of the analysis.</w:t>
      </w:r>
    </w:p>
    <w:tbl>
      <w:tblPr>
        <w:tblStyle w:val="TableGrid"/>
        <w:tblpPr w:leftFromText="180" w:rightFromText="180" w:vertAnchor="text" w:horzAnchor="page" w:tblpX="1495" w:tblpY="65"/>
        <w:tblW w:w="8985" w:type="dxa"/>
        <w:tblLayout w:type="fixed"/>
        <w:tblLook w:val="04A0" w:firstRow="1" w:lastRow="0" w:firstColumn="1" w:lastColumn="0" w:noHBand="0" w:noVBand="1"/>
      </w:tblPr>
      <w:tblGrid>
        <w:gridCol w:w="1043"/>
        <w:gridCol w:w="850"/>
        <w:gridCol w:w="1135"/>
        <w:gridCol w:w="1277"/>
        <w:gridCol w:w="850"/>
        <w:gridCol w:w="1135"/>
        <w:gridCol w:w="851"/>
        <w:gridCol w:w="993"/>
        <w:gridCol w:w="851"/>
      </w:tblGrid>
      <w:tr w:rsidR="007362EF" w:rsidRPr="00B252F8" w14:paraId="3FE33D2C" w14:textId="77777777" w:rsidTr="007362EF">
        <w:tc>
          <w:tcPr>
            <w:tcW w:w="1042" w:type="dxa"/>
            <w:vMerge w:val="restart"/>
            <w:tcBorders>
              <w:top w:val="single" w:sz="4" w:space="0" w:color="auto"/>
              <w:left w:val="nil"/>
              <w:bottom w:val="single" w:sz="4" w:space="0" w:color="auto"/>
              <w:right w:val="nil"/>
            </w:tcBorders>
            <w:hideMark/>
          </w:tcPr>
          <w:p w14:paraId="3B238FE1" w14:textId="77777777" w:rsidR="007362EF" w:rsidRPr="00B252F8" w:rsidRDefault="007362EF" w:rsidP="007362EF">
            <w:pPr>
              <w:spacing w:before="120"/>
              <w:jc w:val="center"/>
              <w:rPr>
                <w:rFonts w:ascii="Palatino" w:hAnsi="Palatino" w:cs="Times New Roman"/>
                <w:b/>
                <w:sz w:val="16"/>
                <w:szCs w:val="16"/>
              </w:rPr>
            </w:pPr>
            <w:r w:rsidRPr="00B252F8">
              <w:rPr>
                <w:rFonts w:ascii="Palatino" w:hAnsi="Palatino" w:cs="Times New Roman"/>
                <w:b/>
                <w:sz w:val="16"/>
                <w:szCs w:val="16"/>
              </w:rPr>
              <w:t>Location</w:t>
            </w:r>
          </w:p>
        </w:tc>
        <w:tc>
          <w:tcPr>
            <w:tcW w:w="850" w:type="dxa"/>
            <w:vMerge w:val="restart"/>
            <w:tcBorders>
              <w:top w:val="single" w:sz="4" w:space="0" w:color="auto"/>
              <w:left w:val="nil"/>
              <w:bottom w:val="single" w:sz="4" w:space="0" w:color="auto"/>
              <w:right w:val="nil"/>
            </w:tcBorders>
            <w:hideMark/>
          </w:tcPr>
          <w:p w14:paraId="5E5385C6" w14:textId="77777777" w:rsidR="007362EF" w:rsidRPr="00B252F8" w:rsidRDefault="007362EF" w:rsidP="007362EF">
            <w:pPr>
              <w:spacing w:before="120"/>
              <w:jc w:val="center"/>
              <w:rPr>
                <w:rFonts w:ascii="Palatino" w:eastAsia="Calibri" w:hAnsi="Palatino" w:cs="Times New Roman"/>
                <w:b/>
                <w:sz w:val="16"/>
                <w:szCs w:val="16"/>
              </w:rPr>
            </w:pPr>
            <w:r w:rsidRPr="00B252F8">
              <w:rPr>
                <w:rFonts w:ascii="Palatino" w:eastAsia="Calibri" w:hAnsi="Palatino" w:cs="Times New Roman"/>
                <w:b/>
                <w:sz w:val="16"/>
                <w:szCs w:val="16"/>
              </w:rPr>
              <w:t>Total # singers</w:t>
            </w:r>
          </w:p>
        </w:tc>
        <w:tc>
          <w:tcPr>
            <w:tcW w:w="1134" w:type="dxa"/>
            <w:vMerge w:val="restart"/>
            <w:tcBorders>
              <w:top w:val="single" w:sz="4" w:space="0" w:color="auto"/>
              <w:left w:val="nil"/>
              <w:bottom w:val="single" w:sz="4" w:space="0" w:color="auto"/>
              <w:right w:val="nil"/>
            </w:tcBorders>
            <w:hideMark/>
          </w:tcPr>
          <w:p w14:paraId="453FF15E" w14:textId="77777777" w:rsidR="007362EF" w:rsidRPr="00B252F8" w:rsidRDefault="007362EF" w:rsidP="007362EF">
            <w:pPr>
              <w:spacing w:before="120"/>
              <w:jc w:val="center"/>
              <w:rPr>
                <w:rFonts w:ascii="Palatino" w:eastAsia="Calibri" w:hAnsi="Palatino" w:cs="Times New Roman"/>
                <w:b/>
                <w:sz w:val="16"/>
                <w:szCs w:val="16"/>
              </w:rPr>
            </w:pPr>
            <w:r w:rsidRPr="00B252F8">
              <w:rPr>
                <w:rFonts w:ascii="Palatino" w:eastAsia="Calibri" w:hAnsi="Palatino" w:cs="Times New Roman"/>
                <w:b/>
                <w:sz w:val="16"/>
                <w:szCs w:val="16"/>
              </w:rPr>
              <w:t xml:space="preserve">Total time </w:t>
            </w:r>
            <w:r w:rsidRPr="00B252F8">
              <w:rPr>
                <w:rFonts w:ascii="Palatino" w:eastAsia="Calibri" w:hAnsi="Palatino" w:cs="Times New Roman"/>
                <w:b/>
                <w:i/>
                <w:sz w:val="16"/>
                <w:szCs w:val="16"/>
              </w:rPr>
              <w:t>(hh:mm:ss)</w:t>
            </w:r>
          </w:p>
        </w:tc>
        <w:tc>
          <w:tcPr>
            <w:tcW w:w="1276" w:type="dxa"/>
            <w:vMerge w:val="restart"/>
            <w:tcBorders>
              <w:top w:val="single" w:sz="4" w:space="0" w:color="auto"/>
              <w:left w:val="nil"/>
              <w:bottom w:val="single" w:sz="4" w:space="0" w:color="auto"/>
              <w:right w:val="nil"/>
            </w:tcBorders>
            <w:hideMark/>
          </w:tcPr>
          <w:p w14:paraId="411B8754" w14:textId="77777777" w:rsidR="007362EF" w:rsidRPr="00B252F8" w:rsidRDefault="007362EF" w:rsidP="007362EF">
            <w:pPr>
              <w:spacing w:before="120"/>
              <w:jc w:val="center"/>
              <w:rPr>
                <w:rFonts w:ascii="Palatino" w:eastAsia="Calibri" w:hAnsi="Palatino" w:cs="Times New Roman"/>
                <w:b/>
                <w:sz w:val="16"/>
                <w:szCs w:val="16"/>
              </w:rPr>
            </w:pPr>
            <w:r w:rsidRPr="00B252F8">
              <w:rPr>
                <w:rFonts w:ascii="Palatino" w:eastAsia="Calibri" w:hAnsi="Palatino" w:cs="Times New Roman"/>
                <w:b/>
                <w:sz w:val="16"/>
                <w:szCs w:val="16"/>
              </w:rPr>
              <w:t>Recording date range (dd/mm/yy)</w:t>
            </w:r>
          </w:p>
        </w:tc>
        <w:tc>
          <w:tcPr>
            <w:tcW w:w="1984" w:type="dxa"/>
            <w:gridSpan w:val="2"/>
            <w:tcBorders>
              <w:top w:val="single" w:sz="4" w:space="0" w:color="auto"/>
              <w:left w:val="nil"/>
              <w:bottom w:val="single" w:sz="4" w:space="0" w:color="auto"/>
              <w:right w:val="nil"/>
            </w:tcBorders>
            <w:hideMark/>
          </w:tcPr>
          <w:p w14:paraId="582375BC" w14:textId="77777777" w:rsidR="007362EF" w:rsidRPr="00B252F8" w:rsidRDefault="007362EF" w:rsidP="007362EF">
            <w:pPr>
              <w:spacing w:before="120"/>
              <w:jc w:val="center"/>
              <w:rPr>
                <w:rFonts w:ascii="Palatino" w:hAnsi="Palatino" w:cs="Times New Roman"/>
                <w:b/>
                <w:sz w:val="16"/>
                <w:szCs w:val="16"/>
              </w:rPr>
            </w:pPr>
            <w:r w:rsidRPr="00B252F8">
              <w:rPr>
                <w:rFonts w:ascii="Palatino" w:hAnsi="Palatino" w:cs="Times New Roman"/>
                <w:b/>
                <w:sz w:val="16"/>
                <w:szCs w:val="16"/>
              </w:rPr>
              <w:t>Unit-level transcription</w:t>
            </w:r>
          </w:p>
        </w:tc>
        <w:tc>
          <w:tcPr>
            <w:tcW w:w="1843" w:type="dxa"/>
            <w:gridSpan w:val="2"/>
            <w:tcBorders>
              <w:top w:val="single" w:sz="4" w:space="0" w:color="auto"/>
              <w:left w:val="nil"/>
              <w:bottom w:val="single" w:sz="4" w:space="0" w:color="auto"/>
              <w:right w:val="nil"/>
            </w:tcBorders>
            <w:hideMark/>
          </w:tcPr>
          <w:p w14:paraId="63688D6E" w14:textId="77777777" w:rsidR="007362EF" w:rsidRPr="00B252F8" w:rsidRDefault="007362EF" w:rsidP="007362EF">
            <w:pPr>
              <w:spacing w:before="120"/>
              <w:jc w:val="center"/>
              <w:rPr>
                <w:rFonts w:ascii="Palatino" w:hAnsi="Palatino" w:cs="Times New Roman"/>
                <w:b/>
                <w:sz w:val="16"/>
                <w:szCs w:val="16"/>
              </w:rPr>
            </w:pPr>
            <w:r w:rsidRPr="00B252F8">
              <w:rPr>
                <w:rFonts w:ascii="Palatino" w:hAnsi="Palatino" w:cs="Times New Roman"/>
                <w:b/>
                <w:sz w:val="16"/>
                <w:szCs w:val="16"/>
              </w:rPr>
              <w:t>Theme-level transcription</w:t>
            </w:r>
          </w:p>
        </w:tc>
        <w:tc>
          <w:tcPr>
            <w:tcW w:w="851" w:type="dxa"/>
            <w:vMerge w:val="restart"/>
            <w:tcBorders>
              <w:top w:val="single" w:sz="4" w:space="0" w:color="auto"/>
              <w:left w:val="nil"/>
              <w:bottom w:val="single" w:sz="4" w:space="0" w:color="auto"/>
              <w:right w:val="nil"/>
            </w:tcBorders>
            <w:hideMark/>
          </w:tcPr>
          <w:p w14:paraId="3D069086" w14:textId="77777777" w:rsidR="007362EF" w:rsidRPr="00B252F8" w:rsidRDefault="007362EF" w:rsidP="007362EF">
            <w:pPr>
              <w:spacing w:before="120"/>
              <w:jc w:val="center"/>
              <w:rPr>
                <w:rFonts w:ascii="Palatino" w:hAnsi="Palatino" w:cs="Times New Roman"/>
                <w:b/>
                <w:sz w:val="16"/>
                <w:szCs w:val="16"/>
              </w:rPr>
            </w:pPr>
            <w:r w:rsidRPr="00B252F8">
              <w:rPr>
                <w:rFonts w:ascii="Palatino" w:hAnsi="Palatino" w:cs="Times New Roman"/>
                <w:b/>
                <w:sz w:val="16"/>
                <w:szCs w:val="16"/>
              </w:rPr>
              <w:t>Song types present</w:t>
            </w:r>
          </w:p>
        </w:tc>
      </w:tr>
      <w:tr w:rsidR="007362EF" w:rsidRPr="00B252F8" w14:paraId="358BFAAA" w14:textId="77777777" w:rsidTr="007362EF">
        <w:tc>
          <w:tcPr>
            <w:tcW w:w="1042" w:type="dxa"/>
            <w:vMerge/>
            <w:tcBorders>
              <w:top w:val="single" w:sz="4" w:space="0" w:color="auto"/>
              <w:left w:val="nil"/>
              <w:bottom w:val="single" w:sz="4" w:space="0" w:color="auto"/>
              <w:right w:val="nil"/>
            </w:tcBorders>
            <w:vAlign w:val="center"/>
            <w:hideMark/>
          </w:tcPr>
          <w:p w14:paraId="0BAE8852" w14:textId="77777777" w:rsidR="007362EF" w:rsidRPr="00B252F8" w:rsidRDefault="007362EF" w:rsidP="007362EF">
            <w:pPr>
              <w:rPr>
                <w:rFonts w:ascii="Palatino" w:hAnsi="Palatino" w:cs="Times New Roman"/>
                <w:b/>
                <w:sz w:val="16"/>
                <w:szCs w:val="16"/>
              </w:rPr>
            </w:pPr>
          </w:p>
        </w:tc>
        <w:tc>
          <w:tcPr>
            <w:tcW w:w="850" w:type="dxa"/>
            <w:vMerge/>
            <w:tcBorders>
              <w:top w:val="single" w:sz="4" w:space="0" w:color="auto"/>
              <w:left w:val="nil"/>
              <w:bottom w:val="single" w:sz="4" w:space="0" w:color="auto"/>
              <w:right w:val="nil"/>
            </w:tcBorders>
            <w:vAlign w:val="center"/>
            <w:hideMark/>
          </w:tcPr>
          <w:p w14:paraId="41B06245" w14:textId="77777777" w:rsidR="007362EF" w:rsidRPr="00B252F8" w:rsidRDefault="007362EF" w:rsidP="007362EF">
            <w:pPr>
              <w:rPr>
                <w:rFonts w:ascii="Palatino" w:eastAsia="Calibri" w:hAnsi="Palatino" w:cs="Times New Roman"/>
                <w:b/>
                <w:sz w:val="16"/>
                <w:szCs w:val="16"/>
              </w:rPr>
            </w:pPr>
          </w:p>
        </w:tc>
        <w:tc>
          <w:tcPr>
            <w:tcW w:w="1134" w:type="dxa"/>
            <w:vMerge/>
            <w:tcBorders>
              <w:top w:val="single" w:sz="4" w:space="0" w:color="auto"/>
              <w:left w:val="nil"/>
              <w:bottom w:val="single" w:sz="4" w:space="0" w:color="auto"/>
              <w:right w:val="nil"/>
            </w:tcBorders>
            <w:vAlign w:val="center"/>
            <w:hideMark/>
          </w:tcPr>
          <w:p w14:paraId="26B6B88D" w14:textId="77777777" w:rsidR="007362EF" w:rsidRPr="00B252F8" w:rsidRDefault="007362EF" w:rsidP="007362EF">
            <w:pPr>
              <w:rPr>
                <w:rFonts w:ascii="Palatino" w:eastAsia="Calibri" w:hAnsi="Palatino" w:cs="Times New Roman"/>
                <w:b/>
                <w:sz w:val="16"/>
                <w:szCs w:val="16"/>
              </w:rPr>
            </w:pPr>
          </w:p>
        </w:tc>
        <w:tc>
          <w:tcPr>
            <w:tcW w:w="1276" w:type="dxa"/>
            <w:vMerge/>
            <w:tcBorders>
              <w:top w:val="single" w:sz="4" w:space="0" w:color="auto"/>
              <w:left w:val="nil"/>
              <w:bottom w:val="single" w:sz="4" w:space="0" w:color="auto"/>
              <w:right w:val="nil"/>
            </w:tcBorders>
            <w:vAlign w:val="center"/>
            <w:hideMark/>
          </w:tcPr>
          <w:p w14:paraId="4AD2B7A3" w14:textId="77777777" w:rsidR="007362EF" w:rsidRPr="00B252F8" w:rsidRDefault="007362EF" w:rsidP="007362EF">
            <w:pPr>
              <w:rPr>
                <w:rFonts w:ascii="Palatino" w:eastAsia="Calibri" w:hAnsi="Palatino" w:cs="Times New Roman"/>
                <w:b/>
                <w:sz w:val="16"/>
                <w:szCs w:val="16"/>
              </w:rPr>
            </w:pPr>
          </w:p>
        </w:tc>
        <w:tc>
          <w:tcPr>
            <w:tcW w:w="850" w:type="dxa"/>
            <w:tcBorders>
              <w:top w:val="single" w:sz="4" w:space="0" w:color="auto"/>
              <w:left w:val="nil"/>
              <w:bottom w:val="single" w:sz="4" w:space="0" w:color="auto"/>
              <w:right w:val="nil"/>
            </w:tcBorders>
            <w:hideMark/>
          </w:tcPr>
          <w:p w14:paraId="10DBCDD2" w14:textId="77777777" w:rsidR="007362EF" w:rsidRPr="00B252F8" w:rsidRDefault="007362EF" w:rsidP="007362EF">
            <w:pPr>
              <w:jc w:val="center"/>
              <w:rPr>
                <w:rFonts w:ascii="Palatino" w:hAnsi="Palatino" w:cs="Times New Roman"/>
                <w:b/>
                <w:i/>
                <w:sz w:val="16"/>
                <w:szCs w:val="16"/>
              </w:rPr>
            </w:pPr>
            <w:r w:rsidRPr="00B252F8">
              <w:rPr>
                <w:rFonts w:ascii="Palatino" w:hAnsi="Palatino" w:cs="Times New Roman"/>
                <w:b/>
                <w:i/>
                <w:sz w:val="16"/>
                <w:szCs w:val="16"/>
              </w:rPr>
              <w:t># Singers</w:t>
            </w:r>
          </w:p>
        </w:tc>
        <w:tc>
          <w:tcPr>
            <w:tcW w:w="1134" w:type="dxa"/>
            <w:tcBorders>
              <w:top w:val="single" w:sz="4" w:space="0" w:color="auto"/>
              <w:left w:val="nil"/>
              <w:bottom w:val="single" w:sz="4" w:space="0" w:color="auto"/>
              <w:right w:val="nil"/>
            </w:tcBorders>
            <w:hideMark/>
          </w:tcPr>
          <w:p w14:paraId="5B73B074" w14:textId="77777777" w:rsidR="007362EF" w:rsidRPr="00B252F8" w:rsidRDefault="007362EF" w:rsidP="007362EF">
            <w:pPr>
              <w:jc w:val="center"/>
              <w:rPr>
                <w:rFonts w:ascii="Palatino" w:hAnsi="Palatino" w:cs="Times New Roman"/>
                <w:b/>
                <w:i/>
                <w:sz w:val="16"/>
                <w:szCs w:val="16"/>
              </w:rPr>
            </w:pPr>
            <w:r w:rsidRPr="00B252F8">
              <w:rPr>
                <w:rFonts w:ascii="Palatino" w:hAnsi="Palatino" w:cs="Times New Roman"/>
                <w:b/>
                <w:i/>
                <w:sz w:val="16"/>
                <w:szCs w:val="16"/>
              </w:rPr>
              <w:t># Complete phrases</w:t>
            </w:r>
          </w:p>
        </w:tc>
        <w:tc>
          <w:tcPr>
            <w:tcW w:w="851" w:type="dxa"/>
            <w:tcBorders>
              <w:top w:val="single" w:sz="4" w:space="0" w:color="auto"/>
              <w:left w:val="nil"/>
              <w:bottom w:val="single" w:sz="4" w:space="0" w:color="auto"/>
              <w:right w:val="nil"/>
            </w:tcBorders>
            <w:hideMark/>
          </w:tcPr>
          <w:p w14:paraId="004530B4" w14:textId="77777777" w:rsidR="007362EF" w:rsidRPr="00B252F8" w:rsidRDefault="007362EF" w:rsidP="007362EF">
            <w:pPr>
              <w:jc w:val="center"/>
              <w:rPr>
                <w:rFonts w:ascii="Palatino" w:hAnsi="Palatino" w:cs="Times New Roman"/>
                <w:b/>
                <w:i/>
                <w:sz w:val="16"/>
                <w:szCs w:val="16"/>
              </w:rPr>
            </w:pPr>
            <w:r w:rsidRPr="00B252F8">
              <w:rPr>
                <w:rFonts w:ascii="Palatino" w:hAnsi="Palatino" w:cs="Times New Roman"/>
                <w:b/>
                <w:i/>
                <w:sz w:val="16"/>
                <w:szCs w:val="16"/>
              </w:rPr>
              <w:t># Singers</w:t>
            </w:r>
          </w:p>
        </w:tc>
        <w:tc>
          <w:tcPr>
            <w:tcW w:w="992" w:type="dxa"/>
            <w:tcBorders>
              <w:top w:val="single" w:sz="4" w:space="0" w:color="auto"/>
              <w:left w:val="nil"/>
              <w:bottom w:val="single" w:sz="4" w:space="0" w:color="auto"/>
              <w:right w:val="nil"/>
            </w:tcBorders>
            <w:hideMark/>
          </w:tcPr>
          <w:p w14:paraId="796A25B4" w14:textId="77777777" w:rsidR="007362EF" w:rsidRPr="00B252F8" w:rsidRDefault="007362EF" w:rsidP="007362EF">
            <w:pPr>
              <w:jc w:val="center"/>
              <w:rPr>
                <w:rFonts w:ascii="Palatino" w:hAnsi="Palatino" w:cs="Times New Roman"/>
                <w:b/>
                <w:i/>
                <w:sz w:val="16"/>
                <w:szCs w:val="16"/>
              </w:rPr>
            </w:pPr>
            <w:r w:rsidRPr="00B252F8">
              <w:rPr>
                <w:rFonts w:ascii="Palatino" w:hAnsi="Palatino" w:cs="Times New Roman"/>
                <w:b/>
                <w:i/>
                <w:sz w:val="16"/>
                <w:szCs w:val="16"/>
              </w:rPr>
              <w:t># Song sequences</w:t>
            </w:r>
          </w:p>
        </w:tc>
        <w:tc>
          <w:tcPr>
            <w:tcW w:w="851" w:type="dxa"/>
            <w:vMerge/>
            <w:tcBorders>
              <w:top w:val="single" w:sz="4" w:space="0" w:color="auto"/>
              <w:left w:val="nil"/>
              <w:bottom w:val="single" w:sz="4" w:space="0" w:color="auto"/>
              <w:right w:val="nil"/>
            </w:tcBorders>
            <w:vAlign w:val="center"/>
            <w:hideMark/>
          </w:tcPr>
          <w:p w14:paraId="7835730F" w14:textId="77777777" w:rsidR="007362EF" w:rsidRPr="00B252F8" w:rsidRDefault="007362EF" w:rsidP="007362EF">
            <w:pPr>
              <w:rPr>
                <w:rFonts w:ascii="Palatino" w:hAnsi="Palatino" w:cs="Times New Roman"/>
                <w:b/>
                <w:sz w:val="16"/>
                <w:szCs w:val="16"/>
              </w:rPr>
            </w:pPr>
          </w:p>
        </w:tc>
      </w:tr>
      <w:tr w:rsidR="007362EF" w:rsidRPr="00B252F8" w14:paraId="3BE7563B" w14:textId="77777777" w:rsidTr="007362EF">
        <w:tc>
          <w:tcPr>
            <w:tcW w:w="1042" w:type="dxa"/>
            <w:tcBorders>
              <w:top w:val="single" w:sz="4" w:space="0" w:color="auto"/>
              <w:left w:val="nil"/>
              <w:bottom w:val="nil"/>
              <w:right w:val="nil"/>
            </w:tcBorders>
            <w:hideMark/>
          </w:tcPr>
          <w:p w14:paraId="561C1B1B"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Kermadec Islands</w:t>
            </w:r>
          </w:p>
        </w:tc>
        <w:tc>
          <w:tcPr>
            <w:tcW w:w="850" w:type="dxa"/>
            <w:tcBorders>
              <w:top w:val="single" w:sz="4" w:space="0" w:color="auto"/>
              <w:left w:val="nil"/>
              <w:bottom w:val="nil"/>
              <w:right w:val="nil"/>
            </w:tcBorders>
            <w:hideMark/>
          </w:tcPr>
          <w:p w14:paraId="0F48C25D"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39</w:t>
            </w:r>
          </w:p>
        </w:tc>
        <w:tc>
          <w:tcPr>
            <w:tcW w:w="1134" w:type="dxa"/>
            <w:tcBorders>
              <w:top w:val="single" w:sz="4" w:space="0" w:color="auto"/>
              <w:left w:val="nil"/>
              <w:bottom w:val="nil"/>
              <w:right w:val="nil"/>
            </w:tcBorders>
            <w:hideMark/>
          </w:tcPr>
          <w:p w14:paraId="75551E4F" w14:textId="181073F6" w:rsidR="007362EF" w:rsidRPr="00B252F8" w:rsidRDefault="007362EF" w:rsidP="007B145C">
            <w:pPr>
              <w:jc w:val="center"/>
              <w:rPr>
                <w:rFonts w:ascii="Palatino" w:eastAsia="Calibri" w:hAnsi="Palatino" w:cs="Times New Roman"/>
                <w:sz w:val="16"/>
                <w:szCs w:val="16"/>
              </w:rPr>
            </w:pPr>
            <w:r w:rsidRPr="00B252F8">
              <w:rPr>
                <w:rFonts w:ascii="Palatino" w:eastAsia="Calibri" w:hAnsi="Palatino" w:cs="Times New Roman"/>
                <w:sz w:val="16"/>
                <w:szCs w:val="16"/>
              </w:rPr>
              <w:t>03:</w:t>
            </w:r>
            <w:r w:rsidR="007B145C">
              <w:rPr>
                <w:rFonts w:ascii="Palatino" w:eastAsia="Calibri" w:hAnsi="Palatino" w:cs="Times New Roman"/>
                <w:sz w:val="16"/>
                <w:szCs w:val="16"/>
              </w:rPr>
              <w:t>57</w:t>
            </w:r>
            <w:r w:rsidRPr="00B252F8">
              <w:rPr>
                <w:rFonts w:ascii="Palatino" w:eastAsia="Calibri" w:hAnsi="Palatino" w:cs="Times New Roman"/>
                <w:sz w:val="16"/>
                <w:szCs w:val="16"/>
              </w:rPr>
              <w:t>:</w:t>
            </w:r>
            <w:r w:rsidR="007B145C">
              <w:rPr>
                <w:rFonts w:ascii="Palatino" w:eastAsia="Calibri" w:hAnsi="Palatino" w:cs="Times New Roman"/>
                <w:sz w:val="16"/>
                <w:szCs w:val="16"/>
              </w:rPr>
              <w:t>3</w:t>
            </w:r>
            <w:r w:rsidR="007B145C" w:rsidRPr="00B252F8">
              <w:rPr>
                <w:rFonts w:ascii="Palatino" w:eastAsia="Calibri" w:hAnsi="Palatino" w:cs="Times New Roman"/>
                <w:sz w:val="16"/>
                <w:szCs w:val="16"/>
              </w:rPr>
              <w:t>6</w:t>
            </w:r>
          </w:p>
        </w:tc>
        <w:tc>
          <w:tcPr>
            <w:tcW w:w="1276" w:type="dxa"/>
            <w:tcBorders>
              <w:top w:val="single" w:sz="4" w:space="0" w:color="auto"/>
              <w:left w:val="nil"/>
              <w:bottom w:val="nil"/>
              <w:right w:val="nil"/>
            </w:tcBorders>
            <w:hideMark/>
          </w:tcPr>
          <w:p w14:paraId="5D78A333" w14:textId="2FE9996D" w:rsidR="007362EF" w:rsidRPr="00B252F8" w:rsidRDefault="00DA149E" w:rsidP="00DA149E">
            <w:pPr>
              <w:jc w:val="center"/>
              <w:rPr>
                <w:rFonts w:ascii="Palatino" w:eastAsia="Calibri" w:hAnsi="Palatino" w:cs="Times New Roman"/>
                <w:sz w:val="16"/>
                <w:szCs w:val="16"/>
              </w:rPr>
            </w:pPr>
            <w:r>
              <w:rPr>
                <w:rFonts w:ascii="Palatino" w:eastAsia="Calibri" w:hAnsi="Palatino" w:cs="Times New Roman"/>
                <w:sz w:val="16"/>
                <w:szCs w:val="16"/>
              </w:rPr>
              <w:t>29</w:t>
            </w:r>
            <w:r w:rsidR="007362EF" w:rsidRPr="00B252F8">
              <w:rPr>
                <w:rFonts w:ascii="Palatino" w:eastAsia="Calibri" w:hAnsi="Palatino" w:cs="Times New Roman"/>
                <w:sz w:val="16"/>
                <w:szCs w:val="16"/>
              </w:rPr>
              <w:t>/</w:t>
            </w:r>
            <w:r>
              <w:rPr>
                <w:rFonts w:ascii="Palatino" w:eastAsia="Calibri" w:hAnsi="Palatino" w:cs="Times New Roman"/>
                <w:sz w:val="16"/>
                <w:szCs w:val="16"/>
              </w:rPr>
              <w:t>09</w:t>
            </w:r>
            <w:r w:rsidR="007362EF" w:rsidRPr="00B252F8">
              <w:rPr>
                <w:rFonts w:ascii="Palatino" w:eastAsia="Calibri" w:hAnsi="Palatino" w:cs="Times New Roman"/>
                <w:sz w:val="16"/>
                <w:szCs w:val="16"/>
              </w:rPr>
              <w:t>/15 - 08/10/15</w:t>
            </w:r>
          </w:p>
        </w:tc>
        <w:tc>
          <w:tcPr>
            <w:tcW w:w="850" w:type="dxa"/>
            <w:tcBorders>
              <w:top w:val="single" w:sz="4" w:space="0" w:color="auto"/>
              <w:left w:val="nil"/>
              <w:bottom w:val="nil"/>
              <w:right w:val="nil"/>
            </w:tcBorders>
            <w:hideMark/>
          </w:tcPr>
          <w:p w14:paraId="7819C7F2"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39</w:t>
            </w:r>
          </w:p>
        </w:tc>
        <w:tc>
          <w:tcPr>
            <w:tcW w:w="1134" w:type="dxa"/>
            <w:tcBorders>
              <w:top w:val="single" w:sz="4" w:space="0" w:color="auto"/>
              <w:left w:val="nil"/>
              <w:bottom w:val="nil"/>
              <w:right w:val="nil"/>
            </w:tcBorders>
            <w:hideMark/>
          </w:tcPr>
          <w:p w14:paraId="101888C0"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631</w:t>
            </w:r>
          </w:p>
        </w:tc>
        <w:tc>
          <w:tcPr>
            <w:tcW w:w="851" w:type="dxa"/>
            <w:tcBorders>
              <w:top w:val="single" w:sz="4" w:space="0" w:color="auto"/>
              <w:left w:val="nil"/>
              <w:bottom w:val="nil"/>
              <w:right w:val="nil"/>
            </w:tcBorders>
            <w:hideMark/>
          </w:tcPr>
          <w:p w14:paraId="1842EEB7"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17</w:t>
            </w:r>
          </w:p>
        </w:tc>
        <w:tc>
          <w:tcPr>
            <w:tcW w:w="992" w:type="dxa"/>
            <w:tcBorders>
              <w:top w:val="single" w:sz="4" w:space="0" w:color="auto"/>
              <w:left w:val="nil"/>
              <w:bottom w:val="nil"/>
              <w:right w:val="nil"/>
            </w:tcBorders>
            <w:hideMark/>
          </w:tcPr>
          <w:p w14:paraId="5ACCA876"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31</w:t>
            </w:r>
          </w:p>
        </w:tc>
        <w:tc>
          <w:tcPr>
            <w:tcW w:w="851" w:type="dxa"/>
            <w:tcBorders>
              <w:top w:val="single" w:sz="4" w:space="0" w:color="auto"/>
              <w:left w:val="nil"/>
              <w:bottom w:val="nil"/>
              <w:right w:val="nil"/>
            </w:tcBorders>
            <w:hideMark/>
          </w:tcPr>
          <w:p w14:paraId="7867A9BB"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1, 2</w:t>
            </w:r>
          </w:p>
        </w:tc>
      </w:tr>
      <w:tr w:rsidR="007362EF" w:rsidRPr="00B252F8" w14:paraId="7058DE5E" w14:textId="77777777" w:rsidTr="007362EF">
        <w:tc>
          <w:tcPr>
            <w:tcW w:w="1042" w:type="dxa"/>
            <w:tcBorders>
              <w:top w:val="nil"/>
              <w:left w:val="nil"/>
              <w:bottom w:val="nil"/>
              <w:right w:val="nil"/>
            </w:tcBorders>
            <w:hideMark/>
          </w:tcPr>
          <w:p w14:paraId="34E3F378"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Eastern Australia</w:t>
            </w:r>
          </w:p>
        </w:tc>
        <w:tc>
          <w:tcPr>
            <w:tcW w:w="850" w:type="dxa"/>
            <w:tcBorders>
              <w:top w:val="nil"/>
              <w:left w:val="nil"/>
              <w:bottom w:val="nil"/>
              <w:right w:val="nil"/>
            </w:tcBorders>
            <w:hideMark/>
          </w:tcPr>
          <w:p w14:paraId="28001ADC"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11</w:t>
            </w:r>
          </w:p>
        </w:tc>
        <w:tc>
          <w:tcPr>
            <w:tcW w:w="1134" w:type="dxa"/>
            <w:tcBorders>
              <w:top w:val="nil"/>
              <w:left w:val="nil"/>
              <w:bottom w:val="nil"/>
              <w:right w:val="nil"/>
            </w:tcBorders>
            <w:hideMark/>
          </w:tcPr>
          <w:p w14:paraId="271342B7"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02:10:00</w:t>
            </w:r>
          </w:p>
        </w:tc>
        <w:tc>
          <w:tcPr>
            <w:tcW w:w="1276" w:type="dxa"/>
            <w:tcBorders>
              <w:top w:val="nil"/>
              <w:left w:val="nil"/>
              <w:bottom w:val="nil"/>
              <w:right w:val="nil"/>
            </w:tcBorders>
            <w:hideMark/>
          </w:tcPr>
          <w:p w14:paraId="28F32353"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01/10/15 - 15/10/15</w:t>
            </w:r>
          </w:p>
        </w:tc>
        <w:tc>
          <w:tcPr>
            <w:tcW w:w="850" w:type="dxa"/>
            <w:tcBorders>
              <w:top w:val="nil"/>
              <w:left w:val="nil"/>
              <w:bottom w:val="nil"/>
              <w:right w:val="nil"/>
            </w:tcBorders>
            <w:hideMark/>
          </w:tcPr>
          <w:p w14:paraId="129EED83"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11</w:t>
            </w:r>
          </w:p>
        </w:tc>
        <w:tc>
          <w:tcPr>
            <w:tcW w:w="1134" w:type="dxa"/>
            <w:tcBorders>
              <w:top w:val="nil"/>
              <w:left w:val="nil"/>
              <w:bottom w:val="nil"/>
              <w:right w:val="nil"/>
            </w:tcBorders>
            <w:hideMark/>
          </w:tcPr>
          <w:p w14:paraId="760A8391"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303</w:t>
            </w:r>
          </w:p>
        </w:tc>
        <w:tc>
          <w:tcPr>
            <w:tcW w:w="851" w:type="dxa"/>
            <w:tcBorders>
              <w:top w:val="nil"/>
              <w:left w:val="nil"/>
              <w:bottom w:val="nil"/>
              <w:right w:val="nil"/>
            </w:tcBorders>
            <w:hideMark/>
          </w:tcPr>
          <w:p w14:paraId="0C664EBC"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6</w:t>
            </w:r>
          </w:p>
        </w:tc>
        <w:tc>
          <w:tcPr>
            <w:tcW w:w="992" w:type="dxa"/>
            <w:tcBorders>
              <w:top w:val="nil"/>
              <w:left w:val="nil"/>
              <w:bottom w:val="nil"/>
              <w:right w:val="nil"/>
            </w:tcBorders>
            <w:hideMark/>
          </w:tcPr>
          <w:p w14:paraId="4BE73BEB"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15</w:t>
            </w:r>
          </w:p>
        </w:tc>
        <w:tc>
          <w:tcPr>
            <w:tcW w:w="851" w:type="dxa"/>
            <w:tcBorders>
              <w:top w:val="nil"/>
              <w:left w:val="nil"/>
              <w:bottom w:val="nil"/>
              <w:right w:val="nil"/>
            </w:tcBorders>
            <w:hideMark/>
          </w:tcPr>
          <w:p w14:paraId="00F27400"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3</w:t>
            </w:r>
          </w:p>
        </w:tc>
      </w:tr>
      <w:tr w:rsidR="007362EF" w:rsidRPr="00B252F8" w14:paraId="7969CDBA" w14:textId="77777777" w:rsidTr="007362EF">
        <w:tc>
          <w:tcPr>
            <w:tcW w:w="1042" w:type="dxa"/>
            <w:tcBorders>
              <w:top w:val="nil"/>
              <w:left w:val="nil"/>
              <w:bottom w:val="nil"/>
              <w:right w:val="nil"/>
            </w:tcBorders>
            <w:hideMark/>
          </w:tcPr>
          <w:p w14:paraId="1C57A919"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New Caledonia</w:t>
            </w:r>
          </w:p>
        </w:tc>
        <w:tc>
          <w:tcPr>
            <w:tcW w:w="850" w:type="dxa"/>
            <w:tcBorders>
              <w:top w:val="nil"/>
              <w:left w:val="nil"/>
              <w:bottom w:val="nil"/>
              <w:right w:val="nil"/>
            </w:tcBorders>
            <w:hideMark/>
          </w:tcPr>
          <w:p w14:paraId="69FEE724"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11</w:t>
            </w:r>
          </w:p>
        </w:tc>
        <w:tc>
          <w:tcPr>
            <w:tcW w:w="1134" w:type="dxa"/>
            <w:tcBorders>
              <w:top w:val="nil"/>
              <w:left w:val="nil"/>
              <w:bottom w:val="nil"/>
              <w:right w:val="nil"/>
            </w:tcBorders>
            <w:hideMark/>
          </w:tcPr>
          <w:p w14:paraId="72F63FB8"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05:51:25</w:t>
            </w:r>
          </w:p>
        </w:tc>
        <w:tc>
          <w:tcPr>
            <w:tcW w:w="1276" w:type="dxa"/>
            <w:tcBorders>
              <w:top w:val="nil"/>
              <w:left w:val="nil"/>
              <w:bottom w:val="nil"/>
              <w:right w:val="nil"/>
            </w:tcBorders>
            <w:hideMark/>
          </w:tcPr>
          <w:p w14:paraId="6BF76868"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18/07/15 - 09/09/15</w:t>
            </w:r>
          </w:p>
        </w:tc>
        <w:tc>
          <w:tcPr>
            <w:tcW w:w="850" w:type="dxa"/>
            <w:tcBorders>
              <w:top w:val="nil"/>
              <w:left w:val="nil"/>
              <w:bottom w:val="nil"/>
              <w:right w:val="nil"/>
            </w:tcBorders>
            <w:hideMark/>
          </w:tcPr>
          <w:p w14:paraId="0D6D53A6"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11</w:t>
            </w:r>
          </w:p>
        </w:tc>
        <w:tc>
          <w:tcPr>
            <w:tcW w:w="1134" w:type="dxa"/>
            <w:tcBorders>
              <w:top w:val="nil"/>
              <w:left w:val="nil"/>
              <w:bottom w:val="nil"/>
              <w:right w:val="nil"/>
            </w:tcBorders>
            <w:hideMark/>
          </w:tcPr>
          <w:p w14:paraId="362EB024"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1182</w:t>
            </w:r>
          </w:p>
        </w:tc>
        <w:tc>
          <w:tcPr>
            <w:tcW w:w="851" w:type="dxa"/>
            <w:tcBorders>
              <w:top w:val="nil"/>
              <w:left w:val="nil"/>
              <w:bottom w:val="nil"/>
              <w:right w:val="nil"/>
            </w:tcBorders>
            <w:hideMark/>
          </w:tcPr>
          <w:p w14:paraId="38282EB1"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9</w:t>
            </w:r>
          </w:p>
        </w:tc>
        <w:tc>
          <w:tcPr>
            <w:tcW w:w="992" w:type="dxa"/>
            <w:tcBorders>
              <w:top w:val="nil"/>
              <w:left w:val="nil"/>
              <w:bottom w:val="nil"/>
              <w:right w:val="nil"/>
            </w:tcBorders>
            <w:hideMark/>
          </w:tcPr>
          <w:p w14:paraId="78941F6E"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43</w:t>
            </w:r>
          </w:p>
        </w:tc>
        <w:tc>
          <w:tcPr>
            <w:tcW w:w="851" w:type="dxa"/>
            <w:tcBorders>
              <w:top w:val="nil"/>
              <w:left w:val="nil"/>
              <w:bottom w:val="nil"/>
              <w:right w:val="nil"/>
            </w:tcBorders>
            <w:hideMark/>
          </w:tcPr>
          <w:p w14:paraId="6586A4B6"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1, 2</w:t>
            </w:r>
          </w:p>
        </w:tc>
      </w:tr>
      <w:tr w:rsidR="007362EF" w:rsidRPr="00B252F8" w14:paraId="2C672ADA" w14:textId="77777777" w:rsidTr="007362EF">
        <w:tc>
          <w:tcPr>
            <w:tcW w:w="1042" w:type="dxa"/>
            <w:tcBorders>
              <w:top w:val="nil"/>
              <w:left w:val="nil"/>
              <w:bottom w:val="nil"/>
              <w:right w:val="nil"/>
            </w:tcBorders>
            <w:hideMark/>
          </w:tcPr>
          <w:p w14:paraId="6B06632F"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Tonga</w:t>
            </w:r>
          </w:p>
        </w:tc>
        <w:tc>
          <w:tcPr>
            <w:tcW w:w="850" w:type="dxa"/>
            <w:tcBorders>
              <w:top w:val="nil"/>
              <w:left w:val="nil"/>
              <w:bottom w:val="nil"/>
              <w:right w:val="nil"/>
            </w:tcBorders>
            <w:hideMark/>
          </w:tcPr>
          <w:p w14:paraId="6F1803C6"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8</w:t>
            </w:r>
          </w:p>
        </w:tc>
        <w:tc>
          <w:tcPr>
            <w:tcW w:w="1134" w:type="dxa"/>
            <w:tcBorders>
              <w:top w:val="nil"/>
              <w:left w:val="nil"/>
              <w:bottom w:val="nil"/>
              <w:right w:val="nil"/>
            </w:tcBorders>
            <w:hideMark/>
          </w:tcPr>
          <w:p w14:paraId="0755ACF5"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01:20:06</w:t>
            </w:r>
          </w:p>
        </w:tc>
        <w:tc>
          <w:tcPr>
            <w:tcW w:w="1276" w:type="dxa"/>
            <w:tcBorders>
              <w:top w:val="nil"/>
              <w:left w:val="nil"/>
              <w:bottom w:val="nil"/>
              <w:right w:val="nil"/>
            </w:tcBorders>
            <w:hideMark/>
          </w:tcPr>
          <w:p w14:paraId="7CD8E760"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21/08/15 - 14/09/15</w:t>
            </w:r>
          </w:p>
        </w:tc>
        <w:tc>
          <w:tcPr>
            <w:tcW w:w="850" w:type="dxa"/>
            <w:tcBorders>
              <w:top w:val="nil"/>
              <w:left w:val="nil"/>
              <w:bottom w:val="nil"/>
              <w:right w:val="nil"/>
            </w:tcBorders>
            <w:hideMark/>
          </w:tcPr>
          <w:p w14:paraId="28314CCE"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8</w:t>
            </w:r>
          </w:p>
        </w:tc>
        <w:tc>
          <w:tcPr>
            <w:tcW w:w="1134" w:type="dxa"/>
            <w:tcBorders>
              <w:top w:val="nil"/>
              <w:left w:val="nil"/>
              <w:bottom w:val="nil"/>
              <w:right w:val="nil"/>
            </w:tcBorders>
            <w:hideMark/>
          </w:tcPr>
          <w:p w14:paraId="065C494A"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229</w:t>
            </w:r>
          </w:p>
        </w:tc>
        <w:tc>
          <w:tcPr>
            <w:tcW w:w="851" w:type="dxa"/>
            <w:tcBorders>
              <w:top w:val="nil"/>
              <w:left w:val="nil"/>
              <w:bottom w:val="nil"/>
              <w:right w:val="nil"/>
            </w:tcBorders>
            <w:hideMark/>
          </w:tcPr>
          <w:p w14:paraId="1D74562E"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7</w:t>
            </w:r>
          </w:p>
        </w:tc>
        <w:tc>
          <w:tcPr>
            <w:tcW w:w="992" w:type="dxa"/>
            <w:tcBorders>
              <w:top w:val="nil"/>
              <w:left w:val="nil"/>
              <w:bottom w:val="nil"/>
              <w:right w:val="nil"/>
            </w:tcBorders>
            <w:hideMark/>
          </w:tcPr>
          <w:p w14:paraId="131AE254"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11</w:t>
            </w:r>
          </w:p>
        </w:tc>
        <w:tc>
          <w:tcPr>
            <w:tcW w:w="851" w:type="dxa"/>
            <w:tcBorders>
              <w:top w:val="nil"/>
              <w:left w:val="nil"/>
              <w:bottom w:val="nil"/>
              <w:right w:val="nil"/>
            </w:tcBorders>
            <w:hideMark/>
          </w:tcPr>
          <w:p w14:paraId="09696C2A"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1, 2</w:t>
            </w:r>
          </w:p>
        </w:tc>
      </w:tr>
      <w:tr w:rsidR="007362EF" w:rsidRPr="00B252F8" w14:paraId="602170EC" w14:textId="77777777" w:rsidTr="007362EF">
        <w:tc>
          <w:tcPr>
            <w:tcW w:w="1042" w:type="dxa"/>
            <w:tcBorders>
              <w:top w:val="nil"/>
              <w:left w:val="nil"/>
              <w:bottom w:val="nil"/>
              <w:right w:val="nil"/>
            </w:tcBorders>
            <w:hideMark/>
          </w:tcPr>
          <w:p w14:paraId="0CE3AB64"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Niue</w:t>
            </w:r>
          </w:p>
        </w:tc>
        <w:tc>
          <w:tcPr>
            <w:tcW w:w="850" w:type="dxa"/>
            <w:tcBorders>
              <w:top w:val="nil"/>
              <w:left w:val="nil"/>
              <w:bottom w:val="nil"/>
              <w:right w:val="nil"/>
            </w:tcBorders>
            <w:hideMark/>
          </w:tcPr>
          <w:p w14:paraId="1532C5AA"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7</w:t>
            </w:r>
          </w:p>
        </w:tc>
        <w:tc>
          <w:tcPr>
            <w:tcW w:w="1134" w:type="dxa"/>
            <w:tcBorders>
              <w:top w:val="nil"/>
              <w:left w:val="nil"/>
              <w:bottom w:val="nil"/>
              <w:right w:val="nil"/>
            </w:tcBorders>
            <w:hideMark/>
          </w:tcPr>
          <w:p w14:paraId="57D5D649"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01:24:01</w:t>
            </w:r>
          </w:p>
        </w:tc>
        <w:tc>
          <w:tcPr>
            <w:tcW w:w="1276" w:type="dxa"/>
            <w:tcBorders>
              <w:top w:val="nil"/>
              <w:left w:val="nil"/>
              <w:bottom w:val="nil"/>
              <w:right w:val="nil"/>
            </w:tcBorders>
            <w:hideMark/>
          </w:tcPr>
          <w:p w14:paraId="418A8BF5"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22/08/15 - 01/09/15</w:t>
            </w:r>
          </w:p>
        </w:tc>
        <w:tc>
          <w:tcPr>
            <w:tcW w:w="850" w:type="dxa"/>
            <w:tcBorders>
              <w:top w:val="nil"/>
              <w:left w:val="nil"/>
              <w:bottom w:val="nil"/>
              <w:right w:val="nil"/>
            </w:tcBorders>
            <w:hideMark/>
          </w:tcPr>
          <w:p w14:paraId="7B27FCE2"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7</w:t>
            </w:r>
          </w:p>
        </w:tc>
        <w:tc>
          <w:tcPr>
            <w:tcW w:w="1134" w:type="dxa"/>
            <w:tcBorders>
              <w:top w:val="nil"/>
              <w:left w:val="nil"/>
              <w:bottom w:val="nil"/>
              <w:right w:val="nil"/>
            </w:tcBorders>
            <w:hideMark/>
          </w:tcPr>
          <w:p w14:paraId="481D63DC"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143</w:t>
            </w:r>
          </w:p>
        </w:tc>
        <w:tc>
          <w:tcPr>
            <w:tcW w:w="851" w:type="dxa"/>
            <w:tcBorders>
              <w:top w:val="nil"/>
              <w:left w:val="nil"/>
              <w:bottom w:val="nil"/>
              <w:right w:val="nil"/>
            </w:tcBorders>
            <w:hideMark/>
          </w:tcPr>
          <w:p w14:paraId="2A8CCF35"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6</w:t>
            </w:r>
          </w:p>
        </w:tc>
        <w:tc>
          <w:tcPr>
            <w:tcW w:w="992" w:type="dxa"/>
            <w:tcBorders>
              <w:top w:val="nil"/>
              <w:left w:val="nil"/>
              <w:bottom w:val="nil"/>
              <w:right w:val="nil"/>
            </w:tcBorders>
            <w:hideMark/>
          </w:tcPr>
          <w:p w14:paraId="76F5E763"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9</w:t>
            </w:r>
          </w:p>
        </w:tc>
        <w:tc>
          <w:tcPr>
            <w:tcW w:w="851" w:type="dxa"/>
            <w:tcBorders>
              <w:top w:val="nil"/>
              <w:left w:val="nil"/>
              <w:bottom w:val="nil"/>
              <w:right w:val="nil"/>
            </w:tcBorders>
            <w:hideMark/>
          </w:tcPr>
          <w:p w14:paraId="52BAB793"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2</w:t>
            </w:r>
          </w:p>
        </w:tc>
      </w:tr>
      <w:tr w:rsidR="007362EF" w:rsidRPr="00B252F8" w14:paraId="1A1C9CE3" w14:textId="77777777" w:rsidTr="007362EF">
        <w:tc>
          <w:tcPr>
            <w:tcW w:w="1042" w:type="dxa"/>
            <w:tcBorders>
              <w:top w:val="nil"/>
              <w:left w:val="nil"/>
              <w:bottom w:val="nil"/>
              <w:right w:val="nil"/>
            </w:tcBorders>
            <w:hideMark/>
          </w:tcPr>
          <w:p w14:paraId="7DF5E47F"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Cook Islands</w:t>
            </w:r>
          </w:p>
        </w:tc>
        <w:tc>
          <w:tcPr>
            <w:tcW w:w="850" w:type="dxa"/>
            <w:tcBorders>
              <w:top w:val="nil"/>
              <w:left w:val="nil"/>
              <w:bottom w:val="nil"/>
              <w:right w:val="nil"/>
            </w:tcBorders>
            <w:hideMark/>
          </w:tcPr>
          <w:p w14:paraId="5D4BE960"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8</w:t>
            </w:r>
          </w:p>
        </w:tc>
        <w:tc>
          <w:tcPr>
            <w:tcW w:w="1134" w:type="dxa"/>
            <w:tcBorders>
              <w:top w:val="nil"/>
              <w:left w:val="nil"/>
              <w:bottom w:val="nil"/>
              <w:right w:val="nil"/>
            </w:tcBorders>
            <w:hideMark/>
          </w:tcPr>
          <w:p w14:paraId="4444F0D9"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01:42:14</w:t>
            </w:r>
          </w:p>
        </w:tc>
        <w:tc>
          <w:tcPr>
            <w:tcW w:w="1276" w:type="dxa"/>
            <w:tcBorders>
              <w:top w:val="nil"/>
              <w:left w:val="nil"/>
              <w:bottom w:val="nil"/>
              <w:right w:val="nil"/>
            </w:tcBorders>
            <w:hideMark/>
          </w:tcPr>
          <w:p w14:paraId="23D8A108"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21/08/15 - 20/09/15</w:t>
            </w:r>
          </w:p>
        </w:tc>
        <w:tc>
          <w:tcPr>
            <w:tcW w:w="850" w:type="dxa"/>
            <w:tcBorders>
              <w:top w:val="nil"/>
              <w:left w:val="nil"/>
              <w:bottom w:val="nil"/>
              <w:right w:val="nil"/>
            </w:tcBorders>
            <w:hideMark/>
          </w:tcPr>
          <w:p w14:paraId="48A66E79"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8</w:t>
            </w:r>
          </w:p>
        </w:tc>
        <w:tc>
          <w:tcPr>
            <w:tcW w:w="1134" w:type="dxa"/>
            <w:tcBorders>
              <w:top w:val="nil"/>
              <w:left w:val="nil"/>
              <w:bottom w:val="nil"/>
              <w:right w:val="nil"/>
            </w:tcBorders>
            <w:hideMark/>
          </w:tcPr>
          <w:p w14:paraId="33E8E522"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444</w:t>
            </w:r>
          </w:p>
        </w:tc>
        <w:tc>
          <w:tcPr>
            <w:tcW w:w="851" w:type="dxa"/>
            <w:tcBorders>
              <w:top w:val="nil"/>
              <w:left w:val="nil"/>
              <w:bottom w:val="nil"/>
              <w:right w:val="nil"/>
            </w:tcBorders>
            <w:hideMark/>
          </w:tcPr>
          <w:p w14:paraId="08AB26A4"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6</w:t>
            </w:r>
          </w:p>
        </w:tc>
        <w:tc>
          <w:tcPr>
            <w:tcW w:w="992" w:type="dxa"/>
            <w:tcBorders>
              <w:top w:val="nil"/>
              <w:left w:val="nil"/>
              <w:bottom w:val="nil"/>
              <w:right w:val="nil"/>
            </w:tcBorders>
            <w:hideMark/>
          </w:tcPr>
          <w:p w14:paraId="28F61A86"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16</w:t>
            </w:r>
          </w:p>
        </w:tc>
        <w:tc>
          <w:tcPr>
            <w:tcW w:w="851" w:type="dxa"/>
            <w:tcBorders>
              <w:top w:val="nil"/>
              <w:left w:val="nil"/>
              <w:bottom w:val="nil"/>
              <w:right w:val="nil"/>
            </w:tcBorders>
            <w:hideMark/>
          </w:tcPr>
          <w:p w14:paraId="04646252"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1, 2</w:t>
            </w:r>
          </w:p>
        </w:tc>
      </w:tr>
      <w:tr w:rsidR="007362EF" w:rsidRPr="00B252F8" w14:paraId="0C54FBA1" w14:textId="77777777" w:rsidTr="007362EF">
        <w:tc>
          <w:tcPr>
            <w:tcW w:w="1042" w:type="dxa"/>
            <w:tcBorders>
              <w:top w:val="nil"/>
              <w:left w:val="nil"/>
              <w:bottom w:val="single" w:sz="4" w:space="0" w:color="auto"/>
              <w:right w:val="nil"/>
            </w:tcBorders>
            <w:hideMark/>
          </w:tcPr>
          <w:p w14:paraId="56BB73AD"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French Polynesia</w:t>
            </w:r>
          </w:p>
        </w:tc>
        <w:tc>
          <w:tcPr>
            <w:tcW w:w="850" w:type="dxa"/>
            <w:tcBorders>
              <w:top w:val="nil"/>
              <w:left w:val="nil"/>
              <w:bottom w:val="single" w:sz="4" w:space="0" w:color="auto"/>
              <w:right w:val="nil"/>
            </w:tcBorders>
            <w:hideMark/>
          </w:tcPr>
          <w:p w14:paraId="70518B10"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7</w:t>
            </w:r>
          </w:p>
        </w:tc>
        <w:tc>
          <w:tcPr>
            <w:tcW w:w="1134" w:type="dxa"/>
            <w:tcBorders>
              <w:top w:val="nil"/>
              <w:left w:val="nil"/>
              <w:bottom w:val="single" w:sz="4" w:space="0" w:color="auto"/>
              <w:right w:val="nil"/>
            </w:tcBorders>
            <w:hideMark/>
          </w:tcPr>
          <w:p w14:paraId="0350CF24"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02:57:49</w:t>
            </w:r>
          </w:p>
        </w:tc>
        <w:tc>
          <w:tcPr>
            <w:tcW w:w="1276" w:type="dxa"/>
            <w:tcBorders>
              <w:top w:val="nil"/>
              <w:left w:val="nil"/>
              <w:bottom w:val="single" w:sz="4" w:space="0" w:color="auto"/>
              <w:right w:val="nil"/>
            </w:tcBorders>
            <w:hideMark/>
          </w:tcPr>
          <w:p w14:paraId="4E2741F6" w14:textId="77777777" w:rsidR="007362EF" w:rsidRPr="00B252F8" w:rsidRDefault="007362EF" w:rsidP="007362EF">
            <w:pPr>
              <w:jc w:val="center"/>
              <w:rPr>
                <w:rFonts w:ascii="Palatino" w:eastAsia="Calibri" w:hAnsi="Palatino" w:cs="Times New Roman"/>
                <w:sz w:val="16"/>
                <w:szCs w:val="16"/>
              </w:rPr>
            </w:pPr>
            <w:r w:rsidRPr="00B252F8">
              <w:rPr>
                <w:rFonts w:ascii="Palatino" w:eastAsia="Calibri" w:hAnsi="Palatino" w:cs="Times New Roman"/>
                <w:sz w:val="16"/>
                <w:szCs w:val="16"/>
              </w:rPr>
              <w:t>24/09/15 - 04/10/15</w:t>
            </w:r>
          </w:p>
        </w:tc>
        <w:tc>
          <w:tcPr>
            <w:tcW w:w="850" w:type="dxa"/>
            <w:tcBorders>
              <w:top w:val="nil"/>
              <w:left w:val="nil"/>
              <w:bottom w:val="single" w:sz="4" w:space="0" w:color="auto"/>
              <w:right w:val="nil"/>
            </w:tcBorders>
            <w:hideMark/>
          </w:tcPr>
          <w:p w14:paraId="531A68D0"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7</w:t>
            </w:r>
          </w:p>
        </w:tc>
        <w:tc>
          <w:tcPr>
            <w:tcW w:w="1134" w:type="dxa"/>
            <w:tcBorders>
              <w:top w:val="nil"/>
              <w:left w:val="nil"/>
              <w:bottom w:val="single" w:sz="4" w:space="0" w:color="auto"/>
              <w:right w:val="nil"/>
            </w:tcBorders>
            <w:hideMark/>
          </w:tcPr>
          <w:p w14:paraId="3733DA5D"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570</w:t>
            </w:r>
          </w:p>
        </w:tc>
        <w:tc>
          <w:tcPr>
            <w:tcW w:w="851" w:type="dxa"/>
            <w:tcBorders>
              <w:top w:val="nil"/>
              <w:left w:val="nil"/>
              <w:bottom w:val="single" w:sz="4" w:space="0" w:color="auto"/>
              <w:right w:val="nil"/>
            </w:tcBorders>
            <w:hideMark/>
          </w:tcPr>
          <w:p w14:paraId="5B4D03B7"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6</w:t>
            </w:r>
          </w:p>
        </w:tc>
        <w:tc>
          <w:tcPr>
            <w:tcW w:w="992" w:type="dxa"/>
            <w:tcBorders>
              <w:top w:val="nil"/>
              <w:left w:val="nil"/>
              <w:bottom w:val="single" w:sz="4" w:space="0" w:color="auto"/>
              <w:right w:val="nil"/>
            </w:tcBorders>
            <w:hideMark/>
          </w:tcPr>
          <w:p w14:paraId="34946CD5"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25</w:t>
            </w:r>
          </w:p>
        </w:tc>
        <w:tc>
          <w:tcPr>
            <w:tcW w:w="851" w:type="dxa"/>
            <w:tcBorders>
              <w:top w:val="nil"/>
              <w:left w:val="nil"/>
              <w:bottom w:val="single" w:sz="4" w:space="0" w:color="auto"/>
              <w:right w:val="nil"/>
            </w:tcBorders>
            <w:hideMark/>
          </w:tcPr>
          <w:p w14:paraId="3D1FE9B1" w14:textId="77777777" w:rsidR="007362EF" w:rsidRPr="00B252F8" w:rsidRDefault="007362EF" w:rsidP="007362EF">
            <w:pPr>
              <w:jc w:val="center"/>
              <w:rPr>
                <w:rFonts w:ascii="Palatino" w:hAnsi="Palatino" w:cs="Times New Roman"/>
                <w:sz w:val="16"/>
                <w:szCs w:val="16"/>
              </w:rPr>
            </w:pPr>
            <w:r w:rsidRPr="00B252F8">
              <w:rPr>
                <w:rFonts w:ascii="Palatino" w:hAnsi="Palatino" w:cs="Times New Roman"/>
                <w:sz w:val="16"/>
                <w:szCs w:val="16"/>
              </w:rPr>
              <w:t>1</w:t>
            </w:r>
          </w:p>
        </w:tc>
      </w:tr>
      <w:tr w:rsidR="007362EF" w:rsidRPr="00B252F8" w14:paraId="7CE30B4D" w14:textId="77777777" w:rsidTr="007362EF">
        <w:tc>
          <w:tcPr>
            <w:tcW w:w="1042" w:type="dxa"/>
            <w:tcBorders>
              <w:top w:val="single" w:sz="4" w:space="0" w:color="auto"/>
              <w:left w:val="nil"/>
              <w:bottom w:val="single" w:sz="4" w:space="0" w:color="auto"/>
              <w:right w:val="nil"/>
            </w:tcBorders>
            <w:hideMark/>
          </w:tcPr>
          <w:p w14:paraId="3345F82D"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Total</w:t>
            </w:r>
          </w:p>
        </w:tc>
        <w:tc>
          <w:tcPr>
            <w:tcW w:w="850" w:type="dxa"/>
            <w:tcBorders>
              <w:top w:val="single" w:sz="4" w:space="0" w:color="auto"/>
              <w:left w:val="nil"/>
              <w:bottom w:val="single" w:sz="4" w:space="0" w:color="auto"/>
              <w:right w:val="nil"/>
            </w:tcBorders>
            <w:hideMark/>
          </w:tcPr>
          <w:p w14:paraId="1E4EA207" w14:textId="77777777" w:rsidR="007362EF" w:rsidRPr="00B252F8" w:rsidRDefault="007362EF" w:rsidP="007362EF">
            <w:pPr>
              <w:jc w:val="center"/>
              <w:rPr>
                <w:rFonts w:ascii="Palatino" w:eastAsia="Calibri" w:hAnsi="Palatino" w:cs="Times New Roman"/>
                <w:b/>
                <w:sz w:val="16"/>
                <w:szCs w:val="16"/>
              </w:rPr>
            </w:pPr>
            <w:r w:rsidRPr="00B252F8">
              <w:rPr>
                <w:rFonts w:ascii="Palatino" w:eastAsia="Calibri" w:hAnsi="Palatino" w:cs="Times New Roman"/>
                <w:b/>
                <w:sz w:val="16"/>
                <w:szCs w:val="16"/>
              </w:rPr>
              <w:t>91</w:t>
            </w:r>
          </w:p>
        </w:tc>
        <w:tc>
          <w:tcPr>
            <w:tcW w:w="1134" w:type="dxa"/>
            <w:tcBorders>
              <w:top w:val="single" w:sz="4" w:space="0" w:color="auto"/>
              <w:left w:val="nil"/>
              <w:bottom w:val="single" w:sz="4" w:space="0" w:color="auto"/>
              <w:right w:val="nil"/>
            </w:tcBorders>
            <w:hideMark/>
          </w:tcPr>
          <w:p w14:paraId="49AAAB8D" w14:textId="00DF9E9A" w:rsidR="007362EF" w:rsidRPr="00B252F8" w:rsidRDefault="007362EF" w:rsidP="006B0E2C">
            <w:pPr>
              <w:jc w:val="center"/>
              <w:rPr>
                <w:rFonts w:ascii="Palatino" w:eastAsia="Calibri" w:hAnsi="Palatino" w:cs="Times New Roman"/>
                <w:b/>
                <w:sz w:val="16"/>
                <w:szCs w:val="16"/>
              </w:rPr>
            </w:pPr>
            <w:r w:rsidRPr="00B252F8">
              <w:rPr>
                <w:rFonts w:ascii="Palatino" w:eastAsia="Calibri" w:hAnsi="Palatino" w:cs="Times New Roman"/>
                <w:b/>
                <w:sz w:val="16"/>
                <w:szCs w:val="16"/>
              </w:rPr>
              <w:t>19:</w:t>
            </w:r>
            <w:r w:rsidR="006B0E2C">
              <w:rPr>
                <w:rFonts w:ascii="Palatino" w:eastAsia="Calibri" w:hAnsi="Palatino" w:cs="Times New Roman"/>
                <w:b/>
                <w:sz w:val="16"/>
                <w:szCs w:val="16"/>
              </w:rPr>
              <w:t>23</w:t>
            </w:r>
            <w:r w:rsidRPr="00B252F8">
              <w:rPr>
                <w:rFonts w:ascii="Palatino" w:eastAsia="Calibri" w:hAnsi="Palatino" w:cs="Times New Roman"/>
                <w:b/>
                <w:sz w:val="16"/>
                <w:szCs w:val="16"/>
              </w:rPr>
              <w:t>:</w:t>
            </w:r>
            <w:r w:rsidR="006B0E2C">
              <w:rPr>
                <w:rFonts w:ascii="Palatino" w:eastAsia="Calibri" w:hAnsi="Palatino" w:cs="Times New Roman"/>
                <w:b/>
                <w:sz w:val="16"/>
                <w:szCs w:val="16"/>
              </w:rPr>
              <w:t>1</w:t>
            </w:r>
            <w:r w:rsidRPr="00B252F8">
              <w:rPr>
                <w:rFonts w:ascii="Palatino" w:eastAsia="Calibri" w:hAnsi="Palatino" w:cs="Times New Roman"/>
                <w:b/>
                <w:sz w:val="16"/>
                <w:szCs w:val="16"/>
              </w:rPr>
              <w:t>1</w:t>
            </w:r>
          </w:p>
        </w:tc>
        <w:tc>
          <w:tcPr>
            <w:tcW w:w="1276" w:type="dxa"/>
            <w:tcBorders>
              <w:top w:val="single" w:sz="4" w:space="0" w:color="auto"/>
              <w:left w:val="nil"/>
              <w:bottom w:val="single" w:sz="4" w:space="0" w:color="auto"/>
              <w:right w:val="nil"/>
            </w:tcBorders>
            <w:hideMark/>
          </w:tcPr>
          <w:p w14:paraId="3384253A" w14:textId="77777777" w:rsidR="007362EF" w:rsidRPr="00B252F8" w:rsidRDefault="007362EF" w:rsidP="007362EF">
            <w:pPr>
              <w:jc w:val="center"/>
              <w:rPr>
                <w:rFonts w:ascii="Palatino" w:eastAsia="Calibri" w:hAnsi="Palatino" w:cs="Times New Roman"/>
                <w:b/>
                <w:sz w:val="16"/>
                <w:szCs w:val="16"/>
              </w:rPr>
            </w:pPr>
            <w:r w:rsidRPr="00B252F8">
              <w:rPr>
                <w:rFonts w:ascii="Palatino" w:eastAsia="Calibri" w:hAnsi="Palatino" w:cs="Times New Roman"/>
                <w:b/>
                <w:sz w:val="16"/>
                <w:szCs w:val="16"/>
              </w:rPr>
              <w:t>Jul-Oct 2015</w:t>
            </w:r>
          </w:p>
        </w:tc>
        <w:tc>
          <w:tcPr>
            <w:tcW w:w="850" w:type="dxa"/>
            <w:tcBorders>
              <w:top w:val="single" w:sz="4" w:space="0" w:color="auto"/>
              <w:left w:val="nil"/>
              <w:bottom w:val="single" w:sz="4" w:space="0" w:color="auto"/>
              <w:right w:val="nil"/>
            </w:tcBorders>
            <w:hideMark/>
          </w:tcPr>
          <w:p w14:paraId="6F94F636"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91</w:t>
            </w:r>
          </w:p>
        </w:tc>
        <w:tc>
          <w:tcPr>
            <w:tcW w:w="1134" w:type="dxa"/>
            <w:tcBorders>
              <w:top w:val="single" w:sz="4" w:space="0" w:color="auto"/>
              <w:left w:val="nil"/>
              <w:bottom w:val="single" w:sz="4" w:space="0" w:color="auto"/>
              <w:right w:val="nil"/>
            </w:tcBorders>
            <w:hideMark/>
          </w:tcPr>
          <w:p w14:paraId="40B67525" w14:textId="77777777" w:rsidR="007362EF" w:rsidRPr="00B252F8" w:rsidRDefault="007362EF" w:rsidP="007362EF">
            <w:pPr>
              <w:jc w:val="center"/>
              <w:rPr>
                <w:rFonts w:ascii="Palatino" w:hAnsi="Palatino" w:cs="Times New Roman"/>
                <w:b/>
                <w:sz w:val="16"/>
                <w:szCs w:val="16"/>
              </w:rPr>
            </w:pPr>
            <w:r w:rsidRPr="00B252F8">
              <w:rPr>
                <w:rFonts w:ascii="Palatino" w:hAnsi="Palatino" w:cs="Times New Roman"/>
                <w:b/>
                <w:sz w:val="16"/>
                <w:szCs w:val="16"/>
              </w:rPr>
              <w:t>3502</w:t>
            </w:r>
          </w:p>
        </w:tc>
        <w:tc>
          <w:tcPr>
            <w:tcW w:w="851" w:type="dxa"/>
            <w:tcBorders>
              <w:top w:val="single" w:sz="4" w:space="0" w:color="auto"/>
              <w:left w:val="nil"/>
              <w:bottom w:val="single" w:sz="4" w:space="0" w:color="auto"/>
              <w:right w:val="nil"/>
            </w:tcBorders>
            <w:hideMark/>
          </w:tcPr>
          <w:p w14:paraId="32B8EC47" w14:textId="77777777" w:rsidR="007362EF" w:rsidRPr="00B252F8" w:rsidRDefault="007362EF" w:rsidP="007362EF">
            <w:pPr>
              <w:jc w:val="center"/>
              <w:rPr>
                <w:rFonts w:ascii="Palatino" w:eastAsia="Times New Roman" w:hAnsi="Palatino" w:cs="Times New Roman"/>
                <w:b/>
                <w:sz w:val="16"/>
                <w:szCs w:val="16"/>
                <w:lang w:eastAsia="en-GB"/>
              </w:rPr>
            </w:pPr>
            <w:r w:rsidRPr="00B252F8">
              <w:rPr>
                <w:rFonts w:ascii="Palatino" w:eastAsia="Times New Roman" w:hAnsi="Palatino" w:cs="Times New Roman"/>
                <w:b/>
                <w:sz w:val="16"/>
                <w:szCs w:val="16"/>
                <w:lang w:eastAsia="en-GB"/>
              </w:rPr>
              <w:t>57</w:t>
            </w:r>
          </w:p>
        </w:tc>
        <w:tc>
          <w:tcPr>
            <w:tcW w:w="992" w:type="dxa"/>
            <w:tcBorders>
              <w:top w:val="single" w:sz="4" w:space="0" w:color="auto"/>
              <w:left w:val="nil"/>
              <w:bottom w:val="single" w:sz="4" w:space="0" w:color="auto"/>
              <w:right w:val="nil"/>
            </w:tcBorders>
            <w:hideMark/>
          </w:tcPr>
          <w:p w14:paraId="7B4D1F7B" w14:textId="77777777" w:rsidR="007362EF" w:rsidRPr="00B252F8" w:rsidRDefault="007362EF" w:rsidP="007362EF">
            <w:pPr>
              <w:jc w:val="center"/>
              <w:rPr>
                <w:rFonts w:ascii="Palatino" w:eastAsia="Times New Roman" w:hAnsi="Palatino" w:cs="Times New Roman"/>
                <w:b/>
                <w:sz w:val="16"/>
                <w:szCs w:val="16"/>
                <w:lang w:eastAsia="en-GB"/>
              </w:rPr>
            </w:pPr>
            <w:r w:rsidRPr="00B252F8">
              <w:rPr>
                <w:rFonts w:ascii="Palatino" w:eastAsia="Times New Roman" w:hAnsi="Palatino" w:cs="Times New Roman"/>
                <w:b/>
                <w:sz w:val="16"/>
                <w:szCs w:val="16"/>
                <w:lang w:eastAsia="en-GB"/>
              </w:rPr>
              <w:t>150</w:t>
            </w:r>
          </w:p>
        </w:tc>
        <w:tc>
          <w:tcPr>
            <w:tcW w:w="851" w:type="dxa"/>
            <w:tcBorders>
              <w:top w:val="single" w:sz="4" w:space="0" w:color="auto"/>
              <w:left w:val="nil"/>
              <w:bottom w:val="single" w:sz="4" w:space="0" w:color="auto"/>
              <w:right w:val="nil"/>
            </w:tcBorders>
            <w:hideMark/>
          </w:tcPr>
          <w:p w14:paraId="58BD9AA8" w14:textId="77777777" w:rsidR="007362EF" w:rsidRPr="00B252F8" w:rsidRDefault="007362EF" w:rsidP="007362EF">
            <w:pPr>
              <w:rPr>
                <w:rFonts w:ascii="Palatino" w:eastAsia="Times New Roman" w:hAnsi="Palatino" w:cs="Times New Roman"/>
                <w:b/>
                <w:sz w:val="16"/>
                <w:szCs w:val="16"/>
                <w:lang w:eastAsia="en-GB"/>
              </w:rPr>
            </w:pPr>
          </w:p>
        </w:tc>
      </w:tr>
    </w:tbl>
    <w:p w14:paraId="2D3574DF" w14:textId="77777777" w:rsidR="007362EF" w:rsidRDefault="007362EF" w:rsidP="007362EF">
      <w:pPr>
        <w:rPr>
          <w:rFonts w:ascii="Palatino-Roman" w:hAnsi="Palatino-Roman"/>
          <w:sz w:val="20"/>
        </w:rPr>
      </w:pPr>
    </w:p>
    <w:p w14:paraId="76D15810" w14:textId="77777777" w:rsidR="007362EF" w:rsidRDefault="007362EF" w:rsidP="007362EF">
      <w:pPr>
        <w:rPr>
          <w:rFonts w:ascii="Palatino-Roman" w:hAnsi="Palatino-Roman"/>
          <w:sz w:val="20"/>
        </w:rPr>
      </w:pPr>
    </w:p>
    <w:p w14:paraId="582C61D6" w14:textId="77777777" w:rsidR="007362EF" w:rsidRDefault="007362EF" w:rsidP="007362EF">
      <w:pPr>
        <w:rPr>
          <w:rFonts w:ascii="Palatino-Roman" w:hAnsi="Palatino-Roman"/>
          <w:sz w:val="20"/>
        </w:rPr>
      </w:pPr>
    </w:p>
    <w:p w14:paraId="39B22AAE" w14:textId="77777777" w:rsidR="007362EF" w:rsidRPr="004C1FDF" w:rsidRDefault="007362EF" w:rsidP="007362EF">
      <w:pPr>
        <w:rPr>
          <w:rFonts w:ascii="Palatino-Roman" w:hAnsi="Palatino-Roman"/>
          <w:sz w:val="20"/>
        </w:rPr>
      </w:pPr>
    </w:p>
    <w:p w14:paraId="031C2A2F" w14:textId="77777777" w:rsidR="007362EF" w:rsidRPr="004C1FDF" w:rsidRDefault="007362EF" w:rsidP="007362EF">
      <w:pPr>
        <w:rPr>
          <w:rFonts w:ascii="Palatino-Roman" w:hAnsi="Palatino-Roman"/>
          <w:sz w:val="20"/>
        </w:rPr>
      </w:pPr>
    </w:p>
    <w:p w14:paraId="6A8AFFCC" w14:textId="77777777" w:rsidR="007362EF" w:rsidRPr="004C1FDF" w:rsidRDefault="007362EF" w:rsidP="007362EF">
      <w:pPr>
        <w:rPr>
          <w:rFonts w:ascii="Palatino-Roman" w:hAnsi="Palatino-Roman"/>
          <w:sz w:val="20"/>
        </w:rPr>
      </w:pPr>
    </w:p>
    <w:p w14:paraId="71843430" w14:textId="77777777" w:rsidR="007362EF" w:rsidRPr="004C1FDF" w:rsidRDefault="007362EF" w:rsidP="007362EF">
      <w:pPr>
        <w:rPr>
          <w:rFonts w:ascii="Palatino-Roman" w:hAnsi="Palatino-Roman"/>
          <w:sz w:val="20"/>
        </w:rPr>
      </w:pPr>
    </w:p>
    <w:p w14:paraId="77D308AD" w14:textId="77777777" w:rsidR="007362EF" w:rsidRPr="004C1FDF" w:rsidRDefault="007362EF" w:rsidP="007362EF">
      <w:pPr>
        <w:rPr>
          <w:rFonts w:ascii="Palatino-Roman" w:hAnsi="Palatino-Roman"/>
          <w:sz w:val="20"/>
        </w:rPr>
      </w:pPr>
    </w:p>
    <w:p w14:paraId="7600BCC5" w14:textId="77777777" w:rsidR="007362EF" w:rsidRPr="004C1FDF" w:rsidRDefault="007362EF" w:rsidP="007362EF">
      <w:pPr>
        <w:rPr>
          <w:rFonts w:ascii="Palatino-Roman" w:hAnsi="Palatino-Roman"/>
          <w:sz w:val="20"/>
        </w:rPr>
      </w:pPr>
    </w:p>
    <w:p w14:paraId="1556CF60" w14:textId="77777777" w:rsidR="007362EF" w:rsidRPr="004C1FDF" w:rsidRDefault="007362EF" w:rsidP="007362EF">
      <w:pPr>
        <w:rPr>
          <w:rFonts w:ascii="Palatino-Roman" w:hAnsi="Palatino-Roman"/>
          <w:sz w:val="20"/>
        </w:rPr>
      </w:pPr>
    </w:p>
    <w:p w14:paraId="3E5E4874" w14:textId="77777777" w:rsidR="007362EF" w:rsidRPr="004C1FDF" w:rsidRDefault="007362EF" w:rsidP="007362EF">
      <w:pPr>
        <w:rPr>
          <w:rFonts w:ascii="Palatino-Roman" w:hAnsi="Palatino-Roman"/>
          <w:sz w:val="20"/>
        </w:rPr>
      </w:pPr>
    </w:p>
    <w:p w14:paraId="420E54EB" w14:textId="77777777" w:rsidR="007362EF" w:rsidRPr="004C1FDF" w:rsidRDefault="007362EF" w:rsidP="007362EF">
      <w:pPr>
        <w:rPr>
          <w:rFonts w:ascii="Palatino-Roman" w:hAnsi="Palatino-Roman"/>
          <w:sz w:val="20"/>
        </w:rPr>
      </w:pPr>
    </w:p>
    <w:p w14:paraId="3ADC9FDA" w14:textId="77777777" w:rsidR="007362EF" w:rsidRPr="004C1FDF" w:rsidRDefault="007362EF" w:rsidP="007362EF">
      <w:pPr>
        <w:rPr>
          <w:rFonts w:ascii="Palatino-Roman" w:hAnsi="Palatino-Roman"/>
          <w:sz w:val="20"/>
        </w:rPr>
      </w:pPr>
    </w:p>
    <w:p w14:paraId="3CED37ED" w14:textId="77777777" w:rsidR="007362EF" w:rsidRPr="004C1FDF" w:rsidRDefault="007362EF" w:rsidP="007362EF">
      <w:pPr>
        <w:rPr>
          <w:rFonts w:ascii="Palatino-Roman" w:hAnsi="Palatino-Roman"/>
          <w:sz w:val="20"/>
        </w:rPr>
      </w:pPr>
    </w:p>
    <w:p w14:paraId="73874EBE" w14:textId="77777777" w:rsidR="007362EF" w:rsidRPr="004C1FDF" w:rsidRDefault="007362EF" w:rsidP="007362EF">
      <w:pPr>
        <w:rPr>
          <w:rFonts w:ascii="Palatino-Roman" w:hAnsi="Palatino-Roman"/>
          <w:sz w:val="20"/>
        </w:rPr>
      </w:pPr>
    </w:p>
    <w:p w14:paraId="28E4D273" w14:textId="77777777" w:rsidR="007362EF" w:rsidRDefault="007362EF" w:rsidP="007362EF">
      <w:pPr>
        <w:rPr>
          <w:rFonts w:ascii="Palatino-Roman" w:hAnsi="Palatino-Roman"/>
          <w:sz w:val="20"/>
        </w:rPr>
      </w:pPr>
    </w:p>
    <w:p w14:paraId="6D6A5054" w14:textId="77777777" w:rsidR="007362EF" w:rsidRDefault="007362EF" w:rsidP="007362EF">
      <w:pPr>
        <w:rPr>
          <w:rFonts w:ascii="Palatino-Roman" w:hAnsi="Palatino-Roman"/>
          <w:sz w:val="20"/>
        </w:rPr>
      </w:pPr>
    </w:p>
    <w:p w14:paraId="62DB6B50" w14:textId="77777777" w:rsidR="006A6855" w:rsidRDefault="006A6855" w:rsidP="007362EF">
      <w:pPr>
        <w:rPr>
          <w:rFonts w:ascii="Palatino-Roman" w:hAnsi="Palatino-Roman"/>
          <w:b/>
          <w:sz w:val="20"/>
        </w:rPr>
      </w:pPr>
    </w:p>
    <w:p w14:paraId="77533D57" w14:textId="77777777" w:rsidR="00147252" w:rsidRDefault="00147252" w:rsidP="007362EF">
      <w:pPr>
        <w:rPr>
          <w:rFonts w:ascii="Palatino-Roman" w:hAnsi="Palatino-Roman"/>
          <w:b/>
          <w:sz w:val="20"/>
        </w:rPr>
      </w:pPr>
    </w:p>
    <w:p w14:paraId="4F653BF3" w14:textId="77777777" w:rsidR="00147252" w:rsidRDefault="00147252" w:rsidP="007362EF">
      <w:pPr>
        <w:rPr>
          <w:rFonts w:ascii="Palatino-Roman" w:hAnsi="Palatino-Roman"/>
          <w:b/>
          <w:sz w:val="20"/>
        </w:rPr>
      </w:pPr>
    </w:p>
    <w:p w14:paraId="4A5AD062" w14:textId="6372742E" w:rsidR="006A6855" w:rsidRDefault="006A6855" w:rsidP="007362EF">
      <w:pPr>
        <w:rPr>
          <w:rFonts w:ascii="Palatino-Roman" w:hAnsi="Palatino-Roman"/>
          <w:b/>
          <w:bCs/>
          <w:sz w:val="20"/>
        </w:rPr>
      </w:pPr>
      <w:r>
        <w:rPr>
          <w:rFonts w:ascii="Palatino-Roman" w:hAnsi="Palatino-Roman"/>
          <w:b/>
          <w:sz w:val="20"/>
        </w:rPr>
        <w:t>Table S</w:t>
      </w:r>
      <w:r w:rsidR="00CA2A6E">
        <w:rPr>
          <w:rFonts w:ascii="Palatino-Roman" w:hAnsi="Palatino-Roman"/>
          <w:b/>
          <w:sz w:val="20"/>
        </w:rPr>
        <w:t>2</w:t>
      </w:r>
      <w:r>
        <w:rPr>
          <w:rFonts w:ascii="Palatino-Roman" w:hAnsi="Palatino-Roman"/>
          <w:b/>
          <w:sz w:val="20"/>
        </w:rPr>
        <w:t xml:space="preserve">. </w:t>
      </w:r>
      <w:r w:rsidR="00A14735" w:rsidRPr="00A341A3">
        <w:rPr>
          <w:rFonts w:ascii="Palatino-Roman" w:hAnsi="Palatino-Roman"/>
          <w:sz w:val="20"/>
        </w:rPr>
        <w:t>Additional s</w:t>
      </w:r>
      <w:r w:rsidR="00494388" w:rsidRPr="00A341A3">
        <w:rPr>
          <w:rFonts w:ascii="Palatino-Roman" w:hAnsi="Palatino-Roman"/>
          <w:sz w:val="20"/>
        </w:rPr>
        <w:t xml:space="preserve">inger information </w:t>
      </w:r>
      <w:r w:rsidR="00F5486D" w:rsidRPr="00A341A3">
        <w:rPr>
          <w:rFonts w:ascii="Palatino-Roman" w:hAnsi="Palatino-Roman"/>
          <w:sz w:val="20"/>
        </w:rPr>
        <w:t>corresponding to</w:t>
      </w:r>
      <w:r w:rsidR="00896166">
        <w:rPr>
          <w:rFonts w:ascii="Palatino-Roman" w:hAnsi="Palatino-Roman"/>
          <w:sz w:val="20"/>
        </w:rPr>
        <w:t xml:space="preserve"> t</w:t>
      </w:r>
      <w:r w:rsidR="00A14735" w:rsidRPr="00A341A3">
        <w:rPr>
          <w:rFonts w:ascii="Palatino-Roman" w:hAnsi="Palatino-Roman"/>
          <w:sz w:val="20"/>
        </w:rPr>
        <w:t xml:space="preserve">able 1 Kermadec singers including recording </w:t>
      </w:r>
      <w:r w:rsidR="00147252" w:rsidRPr="00A341A3">
        <w:rPr>
          <w:rFonts w:ascii="Palatino-Roman" w:hAnsi="Palatino-Roman"/>
          <w:sz w:val="20"/>
        </w:rPr>
        <w:t>number</w:t>
      </w:r>
      <w:r w:rsidR="00A14735" w:rsidRPr="00A341A3">
        <w:rPr>
          <w:rFonts w:ascii="Palatino-Roman" w:hAnsi="Palatino-Roman"/>
          <w:sz w:val="20"/>
        </w:rPr>
        <w:t xml:space="preserve">, </w:t>
      </w:r>
      <w:r w:rsidR="002F2976" w:rsidRPr="00A341A3">
        <w:rPr>
          <w:rFonts w:ascii="Palatino-Roman" w:hAnsi="Palatino-Roman"/>
          <w:sz w:val="20"/>
        </w:rPr>
        <w:t>date and duration,</w:t>
      </w:r>
      <w:r w:rsidR="00147252" w:rsidRPr="00A341A3">
        <w:rPr>
          <w:rFonts w:ascii="Palatino-Roman" w:hAnsi="Palatino-Roman"/>
          <w:sz w:val="20"/>
        </w:rPr>
        <w:t xml:space="preserve"> singer number</w:t>
      </w:r>
      <w:r w:rsidR="002F2976" w:rsidRPr="00A341A3">
        <w:rPr>
          <w:rFonts w:ascii="Palatino-Roman" w:hAnsi="Palatino-Roman"/>
          <w:sz w:val="20"/>
        </w:rPr>
        <w:t xml:space="preserve"> and </w:t>
      </w:r>
      <w:r w:rsidR="00147252" w:rsidRPr="00A341A3">
        <w:rPr>
          <w:rFonts w:ascii="Palatino-Roman" w:hAnsi="Palatino-Roman"/>
          <w:bCs/>
          <w:sz w:val="20"/>
        </w:rPr>
        <w:t>number of</w:t>
      </w:r>
      <w:r w:rsidR="00A14735" w:rsidRPr="00A341A3">
        <w:rPr>
          <w:rFonts w:ascii="Palatino-Roman" w:hAnsi="Palatino-Roman"/>
          <w:bCs/>
          <w:sz w:val="20"/>
        </w:rPr>
        <w:t xml:space="preserve"> phrases </w:t>
      </w:r>
      <w:r w:rsidR="00943575" w:rsidRPr="00A341A3">
        <w:rPr>
          <w:rFonts w:ascii="Palatino-Roman" w:hAnsi="Palatino-Roman"/>
          <w:bCs/>
          <w:sz w:val="20"/>
        </w:rPr>
        <w:t xml:space="preserve">included in analysis </w:t>
      </w:r>
      <w:r w:rsidR="00A14735" w:rsidRPr="00A341A3">
        <w:rPr>
          <w:rFonts w:ascii="Palatino-Roman" w:hAnsi="Palatino-Roman"/>
          <w:bCs/>
          <w:sz w:val="20"/>
        </w:rPr>
        <w:t>from</w:t>
      </w:r>
      <w:r w:rsidR="0040793B" w:rsidRPr="00A341A3">
        <w:rPr>
          <w:rFonts w:ascii="Palatino-Roman" w:hAnsi="Palatino-Roman"/>
          <w:bCs/>
          <w:sz w:val="20"/>
        </w:rPr>
        <w:t xml:space="preserve"> each</w:t>
      </w:r>
      <w:r w:rsidR="00A14735" w:rsidRPr="00A341A3">
        <w:rPr>
          <w:rFonts w:ascii="Palatino-Roman" w:hAnsi="Palatino-Roman"/>
          <w:bCs/>
          <w:sz w:val="20"/>
        </w:rPr>
        <w:t xml:space="preserve"> ‘singer’</w:t>
      </w:r>
      <w:r w:rsidR="00F5486D" w:rsidRPr="00A341A3">
        <w:rPr>
          <w:rFonts w:ascii="Palatino-Roman" w:hAnsi="Palatino-Roman"/>
          <w:bCs/>
          <w:sz w:val="20"/>
        </w:rPr>
        <w:t>.</w:t>
      </w:r>
      <w:r w:rsidR="00771CA6" w:rsidRPr="00A341A3">
        <w:rPr>
          <w:rFonts w:ascii="Palatino-Roman" w:hAnsi="Palatino-Roman"/>
          <w:bCs/>
          <w:sz w:val="20"/>
        </w:rPr>
        <w:t xml:space="preserve"> </w:t>
      </w:r>
      <w:r w:rsidR="003D476D" w:rsidRPr="003D476D">
        <w:rPr>
          <w:rFonts w:ascii="Palatino-Roman" w:hAnsi="Palatino-Roman"/>
          <w:bCs/>
          <w:sz w:val="20"/>
        </w:rPr>
        <w:t>When multiple singers were present in a recording or a singer was silent for more than three minutes before the song continued, it was not always possible to confirm the same singer was resuming. To avoid ambiguity, the subsequent phrases were labelled with a letter (</w:t>
      </w:r>
      <w:r w:rsidR="003D476D" w:rsidRPr="003D476D">
        <w:rPr>
          <w:rFonts w:ascii="Palatino-Roman" w:hAnsi="Palatino-Roman"/>
          <w:bCs/>
          <w:i/>
          <w:sz w:val="20"/>
        </w:rPr>
        <w:t>e.g.,</w:t>
      </w:r>
      <w:r w:rsidR="003D476D" w:rsidRPr="003D476D">
        <w:rPr>
          <w:rFonts w:ascii="Palatino-Roman" w:hAnsi="Palatino-Roman"/>
          <w:bCs/>
          <w:sz w:val="20"/>
        </w:rPr>
        <w:t xml:space="preserve"> KI01S1a) and the strings of phrases were analysed separately. </w:t>
      </w:r>
      <w:r w:rsidR="00972F47">
        <w:rPr>
          <w:rFonts w:ascii="Palatino-Roman" w:hAnsi="Palatino-Roman"/>
          <w:bCs/>
          <w:sz w:val="20"/>
        </w:rPr>
        <w:t>O</w:t>
      </w:r>
      <w:r w:rsidR="00972F47" w:rsidRPr="00972F47">
        <w:rPr>
          <w:rFonts w:ascii="Palatino-Roman" w:hAnsi="Palatino-Roman"/>
          <w:bCs/>
          <w:sz w:val="20"/>
        </w:rPr>
        <w:t xml:space="preserve">nly singers </w:t>
      </w:r>
      <w:r w:rsidR="005B005E">
        <w:rPr>
          <w:rFonts w:ascii="Palatino-Roman" w:hAnsi="Palatino-Roman"/>
          <w:bCs/>
          <w:sz w:val="20"/>
        </w:rPr>
        <w:t>that sung</w:t>
      </w:r>
      <w:r w:rsidR="00972F47" w:rsidRPr="00972F47">
        <w:rPr>
          <w:rFonts w:ascii="Palatino-Roman" w:hAnsi="Palatino-Roman"/>
          <w:bCs/>
          <w:sz w:val="20"/>
        </w:rPr>
        <w:t xml:space="preserve"> &gt;1 phrase </w:t>
      </w:r>
      <w:r w:rsidR="00972F47">
        <w:rPr>
          <w:rFonts w:ascii="Palatino-Roman" w:hAnsi="Palatino-Roman"/>
          <w:bCs/>
          <w:sz w:val="20"/>
        </w:rPr>
        <w:t xml:space="preserve">type </w:t>
      </w:r>
      <w:r w:rsidR="00972F47" w:rsidRPr="00972F47">
        <w:rPr>
          <w:rFonts w:ascii="Palatino-Roman" w:hAnsi="Palatino-Roman"/>
          <w:bCs/>
          <w:sz w:val="20"/>
        </w:rPr>
        <w:t>are in</w:t>
      </w:r>
      <w:r w:rsidR="00972F47">
        <w:rPr>
          <w:rFonts w:ascii="Palatino-Roman" w:hAnsi="Palatino-Roman"/>
          <w:bCs/>
          <w:sz w:val="20"/>
        </w:rPr>
        <w:t>cluded in the</w:t>
      </w:r>
      <w:r w:rsidR="00972F47" w:rsidRPr="00972F47">
        <w:rPr>
          <w:rFonts w:ascii="Palatino-Roman" w:hAnsi="Palatino-Roman"/>
          <w:bCs/>
          <w:sz w:val="20"/>
        </w:rPr>
        <w:t xml:space="preserve"> table</w:t>
      </w:r>
      <w:r w:rsidR="00972F47">
        <w:rPr>
          <w:rFonts w:ascii="Palatino-Roman" w:hAnsi="Palatino-Roman"/>
          <w:bCs/>
          <w:sz w:val="20"/>
        </w:rPr>
        <w:t>.</w:t>
      </w:r>
    </w:p>
    <w:p w14:paraId="4BB93371" w14:textId="77777777" w:rsidR="007275F6" w:rsidRDefault="007275F6" w:rsidP="007362EF">
      <w:pPr>
        <w:rPr>
          <w:rFonts w:ascii="Palatino-Roman" w:hAnsi="Palatino-Roman"/>
          <w:b/>
          <w:sz w:val="20"/>
        </w:rPr>
      </w:pPr>
    </w:p>
    <w:tbl>
      <w:tblPr>
        <w:tblStyle w:val="TableGrid"/>
        <w:tblW w:w="9071" w:type="dxa"/>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907"/>
        <w:gridCol w:w="907"/>
        <w:gridCol w:w="1814"/>
        <w:gridCol w:w="1814"/>
        <w:gridCol w:w="1814"/>
        <w:gridCol w:w="1815"/>
      </w:tblGrid>
      <w:tr w:rsidR="00244C3A" w:rsidRPr="007275F6" w14:paraId="3503792C" w14:textId="77777777" w:rsidTr="0050021C">
        <w:tc>
          <w:tcPr>
            <w:tcW w:w="1814" w:type="dxa"/>
            <w:gridSpan w:val="2"/>
            <w:vAlign w:val="center"/>
          </w:tcPr>
          <w:p w14:paraId="621C8D38" w14:textId="791B205E" w:rsidR="00244C3A" w:rsidRPr="003B0446" w:rsidRDefault="00244C3A" w:rsidP="007275F6">
            <w:pPr>
              <w:jc w:val="center"/>
              <w:rPr>
                <w:rFonts w:ascii="Palatino" w:hAnsi="Palatino"/>
                <w:b/>
                <w:bCs/>
                <w:color w:val="000000"/>
                <w:sz w:val="16"/>
                <w:szCs w:val="16"/>
              </w:rPr>
            </w:pPr>
            <w:r w:rsidRPr="003B0446">
              <w:rPr>
                <w:rFonts w:ascii="Palatino" w:hAnsi="Palatino"/>
                <w:b/>
                <w:sz w:val="16"/>
                <w:szCs w:val="16"/>
              </w:rPr>
              <w:t>Recording #</w:t>
            </w:r>
          </w:p>
        </w:tc>
        <w:tc>
          <w:tcPr>
            <w:tcW w:w="1814" w:type="dxa"/>
            <w:vAlign w:val="center"/>
          </w:tcPr>
          <w:p w14:paraId="453E020B" w14:textId="6A7D5C04" w:rsidR="00244C3A" w:rsidRPr="0050021C" w:rsidRDefault="00244C3A" w:rsidP="007275F6">
            <w:pPr>
              <w:jc w:val="center"/>
              <w:rPr>
                <w:rFonts w:ascii="Palatino" w:hAnsi="Palatino"/>
                <w:b/>
                <w:bCs/>
                <w:color w:val="000000"/>
                <w:sz w:val="16"/>
                <w:szCs w:val="16"/>
              </w:rPr>
            </w:pPr>
            <w:r w:rsidRPr="0050021C">
              <w:rPr>
                <w:rFonts w:ascii="Palatino" w:hAnsi="Palatino"/>
                <w:b/>
                <w:bCs/>
                <w:color w:val="000000"/>
                <w:sz w:val="16"/>
                <w:szCs w:val="16"/>
              </w:rPr>
              <w:t>Recording date</w:t>
            </w:r>
          </w:p>
        </w:tc>
        <w:tc>
          <w:tcPr>
            <w:tcW w:w="1814" w:type="dxa"/>
            <w:vAlign w:val="center"/>
          </w:tcPr>
          <w:p w14:paraId="79BD420A" w14:textId="07BD7262" w:rsidR="00244C3A" w:rsidRPr="0050021C" w:rsidRDefault="00244C3A" w:rsidP="007275F6">
            <w:pPr>
              <w:jc w:val="center"/>
              <w:rPr>
                <w:rFonts w:ascii="Palatino" w:hAnsi="Palatino"/>
                <w:b/>
                <w:bCs/>
                <w:color w:val="000000"/>
                <w:sz w:val="16"/>
                <w:szCs w:val="16"/>
              </w:rPr>
            </w:pPr>
            <w:r w:rsidRPr="0050021C">
              <w:rPr>
                <w:rFonts w:ascii="Palatino" w:hAnsi="Palatino"/>
                <w:b/>
                <w:bCs/>
                <w:color w:val="000000"/>
                <w:sz w:val="16"/>
                <w:szCs w:val="16"/>
              </w:rPr>
              <w:t>Recording duration (mm:ss)</w:t>
            </w:r>
          </w:p>
        </w:tc>
        <w:tc>
          <w:tcPr>
            <w:tcW w:w="1814" w:type="dxa"/>
            <w:vAlign w:val="center"/>
          </w:tcPr>
          <w:p w14:paraId="439CBE8E" w14:textId="04E25400" w:rsidR="00244C3A" w:rsidRPr="003B0446" w:rsidRDefault="00244C3A" w:rsidP="007275F6">
            <w:pPr>
              <w:jc w:val="center"/>
              <w:rPr>
                <w:rFonts w:ascii="Palatino" w:hAnsi="Palatino"/>
                <w:b/>
                <w:sz w:val="16"/>
                <w:szCs w:val="16"/>
              </w:rPr>
            </w:pPr>
            <w:r w:rsidRPr="002F2976">
              <w:rPr>
                <w:rFonts w:ascii="Palatino" w:eastAsia="Times New Roman" w:hAnsi="Palatino" w:cs="Times New Roman"/>
                <w:b/>
                <w:bCs/>
                <w:color w:val="000000"/>
                <w:sz w:val="16"/>
                <w:szCs w:val="16"/>
              </w:rPr>
              <w:t>Kermadec singer #</w:t>
            </w:r>
          </w:p>
        </w:tc>
        <w:tc>
          <w:tcPr>
            <w:tcW w:w="1815" w:type="dxa"/>
            <w:vAlign w:val="center"/>
          </w:tcPr>
          <w:p w14:paraId="1C396828" w14:textId="43ED5CB5" w:rsidR="00244C3A" w:rsidRPr="0050021C" w:rsidRDefault="00244C3A" w:rsidP="007275F6">
            <w:pPr>
              <w:jc w:val="center"/>
              <w:rPr>
                <w:rFonts w:ascii="Palatino" w:hAnsi="Palatino"/>
                <w:b/>
                <w:sz w:val="16"/>
                <w:szCs w:val="16"/>
              </w:rPr>
            </w:pPr>
            <w:r w:rsidRPr="0050021C">
              <w:rPr>
                <w:rFonts w:ascii="Palatino" w:eastAsia="Times New Roman" w:hAnsi="Palatino" w:cs="Times New Roman"/>
                <w:b/>
                <w:bCs/>
                <w:color w:val="000000"/>
                <w:sz w:val="16"/>
                <w:szCs w:val="16"/>
              </w:rPr>
              <w:t># phrases</w:t>
            </w:r>
          </w:p>
        </w:tc>
      </w:tr>
      <w:tr w:rsidR="00244C3A" w:rsidRPr="007275F6" w14:paraId="15C92578" w14:textId="77777777" w:rsidTr="00943575">
        <w:tc>
          <w:tcPr>
            <w:tcW w:w="1814" w:type="dxa"/>
            <w:gridSpan w:val="2"/>
            <w:tcBorders>
              <w:bottom w:val="nil"/>
            </w:tcBorders>
            <w:vAlign w:val="center"/>
          </w:tcPr>
          <w:p w14:paraId="6C03EF65" w14:textId="300F884A" w:rsidR="00244C3A" w:rsidRPr="003B0446" w:rsidRDefault="00244C3A" w:rsidP="007275F6">
            <w:pPr>
              <w:jc w:val="center"/>
              <w:rPr>
                <w:rFonts w:ascii="Palatino" w:hAnsi="Palatino"/>
                <w:bCs/>
                <w:color w:val="000000"/>
                <w:sz w:val="16"/>
                <w:szCs w:val="16"/>
              </w:rPr>
            </w:pPr>
            <w:r w:rsidRPr="003B0446">
              <w:rPr>
                <w:rFonts w:ascii="Palatino" w:hAnsi="Palatino"/>
                <w:sz w:val="16"/>
                <w:szCs w:val="16"/>
              </w:rPr>
              <w:t>KI</w:t>
            </w:r>
            <w:r w:rsidR="00940B0A">
              <w:rPr>
                <w:rFonts w:ascii="Palatino" w:hAnsi="Palatino"/>
                <w:sz w:val="16"/>
                <w:szCs w:val="16"/>
              </w:rPr>
              <w:t>15</w:t>
            </w:r>
            <w:r w:rsidRPr="003B0446">
              <w:rPr>
                <w:rFonts w:ascii="Palatino" w:hAnsi="Palatino"/>
                <w:sz w:val="16"/>
                <w:szCs w:val="16"/>
              </w:rPr>
              <w:t>-01</w:t>
            </w:r>
          </w:p>
        </w:tc>
        <w:tc>
          <w:tcPr>
            <w:tcW w:w="1814" w:type="dxa"/>
            <w:tcBorders>
              <w:bottom w:val="nil"/>
            </w:tcBorders>
            <w:vAlign w:val="center"/>
          </w:tcPr>
          <w:p w14:paraId="3B8B405C" w14:textId="663FEB0E"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29-Sep-2015</w:t>
            </w:r>
          </w:p>
        </w:tc>
        <w:tc>
          <w:tcPr>
            <w:tcW w:w="1814" w:type="dxa"/>
            <w:tcBorders>
              <w:bottom w:val="nil"/>
            </w:tcBorders>
            <w:vAlign w:val="center"/>
          </w:tcPr>
          <w:p w14:paraId="20288053" w14:textId="7A8191F0" w:rsidR="00244C3A" w:rsidRPr="003B0446" w:rsidRDefault="00025104" w:rsidP="00025104">
            <w:pPr>
              <w:jc w:val="center"/>
              <w:rPr>
                <w:rFonts w:ascii="Palatino" w:hAnsi="Palatino"/>
                <w:color w:val="000000"/>
                <w:sz w:val="16"/>
                <w:szCs w:val="16"/>
              </w:rPr>
            </w:pPr>
            <w:r w:rsidRPr="00244C3A">
              <w:rPr>
                <w:rFonts w:ascii="Palatino" w:hAnsi="Palatino"/>
                <w:color w:val="000000"/>
                <w:sz w:val="16"/>
                <w:szCs w:val="16"/>
              </w:rPr>
              <w:t>16:3</w:t>
            </w:r>
            <w:r>
              <w:rPr>
                <w:rFonts w:ascii="Palatino" w:hAnsi="Palatino"/>
                <w:color w:val="000000"/>
                <w:sz w:val="16"/>
                <w:szCs w:val="16"/>
              </w:rPr>
              <w:t xml:space="preserve">6 </w:t>
            </w:r>
          </w:p>
        </w:tc>
        <w:tc>
          <w:tcPr>
            <w:tcW w:w="1814" w:type="dxa"/>
            <w:tcBorders>
              <w:bottom w:val="nil"/>
            </w:tcBorders>
            <w:vAlign w:val="center"/>
          </w:tcPr>
          <w:p w14:paraId="614C5D61" w14:textId="6C9B62C1"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KI01S1</w:t>
            </w:r>
          </w:p>
        </w:tc>
        <w:tc>
          <w:tcPr>
            <w:tcW w:w="1815" w:type="dxa"/>
            <w:tcBorders>
              <w:bottom w:val="nil"/>
            </w:tcBorders>
            <w:vAlign w:val="center"/>
          </w:tcPr>
          <w:p w14:paraId="5C631646" w14:textId="20DCA7FE"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723D052B" w14:textId="77777777" w:rsidTr="00943575">
        <w:tc>
          <w:tcPr>
            <w:tcW w:w="1814" w:type="dxa"/>
            <w:gridSpan w:val="2"/>
            <w:tcBorders>
              <w:top w:val="nil"/>
              <w:bottom w:val="nil"/>
            </w:tcBorders>
            <w:vAlign w:val="center"/>
          </w:tcPr>
          <w:p w14:paraId="25FAC699" w14:textId="19C4B69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3696D27F"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56409817" w14:textId="6830E38F"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60AF2C35" w14:textId="4CCFAD85"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KI01S1a</w:t>
            </w:r>
          </w:p>
        </w:tc>
        <w:tc>
          <w:tcPr>
            <w:tcW w:w="1815" w:type="dxa"/>
            <w:tcBorders>
              <w:top w:val="nil"/>
              <w:bottom w:val="nil"/>
            </w:tcBorders>
            <w:vAlign w:val="center"/>
          </w:tcPr>
          <w:p w14:paraId="062F769A" w14:textId="4C258E98"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8</w:t>
            </w:r>
          </w:p>
        </w:tc>
      </w:tr>
      <w:tr w:rsidR="00244C3A" w:rsidRPr="007275F6" w14:paraId="0009127C" w14:textId="77777777" w:rsidTr="006B1AB5">
        <w:tc>
          <w:tcPr>
            <w:tcW w:w="1814" w:type="dxa"/>
            <w:gridSpan w:val="2"/>
            <w:tcBorders>
              <w:top w:val="nil"/>
            </w:tcBorders>
            <w:vAlign w:val="center"/>
          </w:tcPr>
          <w:p w14:paraId="7680447D"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121844B9"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2B1D9083" w14:textId="53161B0B" w:rsidR="00244C3A" w:rsidRPr="00244C3A" w:rsidRDefault="00244C3A" w:rsidP="007275F6">
            <w:pPr>
              <w:jc w:val="center"/>
              <w:rPr>
                <w:rFonts w:ascii="Palatino" w:hAnsi="Palatino"/>
                <w:b/>
                <w:bCs/>
                <w:color w:val="000000"/>
                <w:sz w:val="16"/>
                <w:szCs w:val="16"/>
              </w:rPr>
            </w:pPr>
          </w:p>
        </w:tc>
        <w:tc>
          <w:tcPr>
            <w:tcW w:w="1814" w:type="dxa"/>
            <w:tcBorders>
              <w:top w:val="nil"/>
              <w:bottom w:val="single" w:sz="4" w:space="0" w:color="auto"/>
            </w:tcBorders>
            <w:vAlign w:val="center"/>
          </w:tcPr>
          <w:p w14:paraId="29FC3484" w14:textId="07177CDB"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KI01S1b</w:t>
            </w:r>
          </w:p>
        </w:tc>
        <w:tc>
          <w:tcPr>
            <w:tcW w:w="1815" w:type="dxa"/>
            <w:tcBorders>
              <w:top w:val="nil"/>
              <w:bottom w:val="single" w:sz="4" w:space="0" w:color="auto"/>
            </w:tcBorders>
            <w:vAlign w:val="center"/>
          </w:tcPr>
          <w:p w14:paraId="368C2BF5" w14:textId="57DC3675"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6FE7CAC7" w14:textId="77777777" w:rsidTr="007F52DA">
        <w:tc>
          <w:tcPr>
            <w:tcW w:w="1814" w:type="dxa"/>
            <w:gridSpan w:val="2"/>
            <w:tcBorders>
              <w:bottom w:val="nil"/>
            </w:tcBorders>
            <w:vAlign w:val="center"/>
          </w:tcPr>
          <w:p w14:paraId="251FE2BB" w14:textId="2AFACF8E"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-02</w:t>
            </w:r>
          </w:p>
        </w:tc>
        <w:tc>
          <w:tcPr>
            <w:tcW w:w="1814" w:type="dxa"/>
            <w:tcBorders>
              <w:bottom w:val="nil"/>
            </w:tcBorders>
            <w:vAlign w:val="center"/>
          </w:tcPr>
          <w:p w14:paraId="55A699A8" w14:textId="76F92E97"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29-Sep-2015</w:t>
            </w:r>
          </w:p>
        </w:tc>
        <w:tc>
          <w:tcPr>
            <w:tcW w:w="1814" w:type="dxa"/>
            <w:tcBorders>
              <w:bottom w:val="nil"/>
            </w:tcBorders>
            <w:vAlign w:val="center"/>
          </w:tcPr>
          <w:p w14:paraId="62E92CB4" w14:textId="4BD7FA73"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09:14</w:t>
            </w:r>
          </w:p>
        </w:tc>
        <w:tc>
          <w:tcPr>
            <w:tcW w:w="1814" w:type="dxa"/>
            <w:tcBorders>
              <w:bottom w:val="nil"/>
            </w:tcBorders>
            <w:vAlign w:val="center"/>
          </w:tcPr>
          <w:p w14:paraId="7716DB36" w14:textId="283DB8D9"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KI02S1a</w:t>
            </w:r>
          </w:p>
        </w:tc>
        <w:tc>
          <w:tcPr>
            <w:tcW w:w="1815" w:type="dxa"/>
            <w:tcBorders>
              <w:bottom w:val="nil"/>
            </w:tcBorders>
            <w:vAlign w:val="center"/>
          </w:tcPr>
          <w:p w14:paraId="3CA0400A" w14:textId="36220D28"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60FA4195" w14:textId="77777777" w:rsidTr="007F52DA">
        <w:tc>
          <w:tcPr>
            <w:tcW w:w="1814" w:type="dxa"/>
            <w:gridSpan w:val="2"/>
            <w:tcBorders>
              <w:top w:val="nil"/>
              <w:bottom w:val="nil"/>
            </w:tcBorders>
            <w:vAlign w:val="center"/>
          </w:tcPr>
          <w:p w14:paraId="55FD69C0"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04D33299"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080C7277" w14:textId="7361AA6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2A5B3984" w14:textId="2664E75C"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KI02S2</w:t>
            </w:r>
          </w:p>
        </w:tc>
        <w:tc>
          <w:tcPr>
            <w:tcW w:w="1815" w:type="dxa"/>
            <w:tcBorders>
              <w:top w:val="nil"/>
              <w:bottom w:val="nil"/>
            </w:tcBorders>
            <w:vAlign w:val="center"/>
          </w:tcPr>
          <w:p w14:paraId="36396FB0" w14:textId="535F8B86"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2</w:t>
            </w:r>
          </w:p>
        </w:tc>
      </w:tr>
      <w:tr w:rsidR="00244C3A" w:rsidRPr="007275F6" w14:paraId="35745AEF" w14:textId="77777777" w:rsidTr="007F52DA">
        <w:tc>
          <w:tcPr>
            <w:tcW w:w="1814" w:type="dxa"/>
            <w:gridSpan w:val="2"/>
            <w:tcBorders>
              <w:top w:val="nil"/>
            </w:tcBorders>
            <w:vAlign w:val="center"/>
          </w:tcPr>
          <w:p w14:paraId="1997B82D"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457D464B"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0FA9410C" w14:textId="3548D0C1"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7BB2E3EA" w14:textId="609001FD"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KI02S3</w:t>
            </w:r>
          </w:p>
        </w:tc>
        <w:tc>
          <w:tcPr>
            <w:tcW w:w="1815" w:type="dxa"/>
            <w:tcBorders>
              <w:top w:val="nil"/>
            </w:tcBorders>
            <w:vAlign w:val="center"/>
          </w:tcPr>
          <w:p w14:paraId="12A425BB" w14:textId="13788546"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578F5701" w14:textId="77777777" w:rsidTr="007F52DA">
        <w:tc>
          <w:tcPr>
            <w:tcW w:w="1814" w:type="dxa"/>
            <w:gridSpan w:val="2"/>
            <w:tcBorders>
              <w:bottom w:val="nil"/>
            </w:tcBorders>
            <w:vAlign w:val="center"/>
          </w:tcPr>
          <w:p w14:paraId="375BB0EE" w14:textId="72F941D7"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-03</w:t>
            </w:r>
          </w:p>
        </w:tc>
        <w:tc>
          <w:tcPr>
            <w:tcW w:w="1814" w:type="dxa"/>
            <w:tcBorders>
              <w:bottom w:val="nil"/>
            </w:tcBorders>
            <w:vAlign w:val="center"/>
          </w:tcPr>
          <w:p w14:paraId="4B41BA4E" w14:textId="507D5FE6"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29-Sep-2015</w:t>
            </w:r>
          </w:p>
        </w:tc>
        <w:tc>
          <w:tcPr>
            <w:tcW w:w="1814" w:type="dxa"/>
            <w:tcBorders>
              <w:bottom w:val="nil"/>
            </w:tcBorders>
            <w:vAlign w:val="center"/>
          </w:tcPr>
          <w:p w14:paraId="56994A80" w14:textId="37AFF687"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11:01</w:t>
            </w:r>
          </w:p>
        </w:tc>
        <w:tc>
          <w:tcPr>
            <w:tcW w:w="1814" w:type="dxa"/>
            <w:tcBorders>
              <w:bottom w:val="nil"/>
            </w:tcBorders>
            <w:vAlign w:val="center"/>
          </w:tcPr>
          <w:p w14:paraId="4BD154A5" w14:textId="6B311FAE"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KI03S3</w:t>
            </w:r>
          </w:p>
        </w:tc>
        <w:tc>
          <w:tcPr>
            <w:tcW w:w="1815" w:type="dxa"/>
            <w:tcBorders>
              <w:bottom w:val="nil"/>
            </w:tcBorders>
            <w:vAlign w:val="center"/>
          </w:tcPr>
          <w:p w14:paraId="739AF847" w14:textId="119D8FFF"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5A4D0CD0" w14:textId="77777777" w:rsidTr="007F52DA">
        <w:tc>
          <w:tcPr>
            <w:tcW w:w="1814" w:type="dxa"/>
            <w:gridSpan w:val="2"/>
            <w:tcBorders>
              <w:top w:val="nil"/>
              <w:bottom w:val="nil"/>
            </w:tcBorders>
            <w:vAlign w:val="center"/>
          </w:tcPr>
          <w:p w14:paraId="236C2B9E"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786CD2C7"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165FE37D" w14:textId="33950EFD"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31099F66" w14:textId="16528033"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KI03S4</w:t>
            </w:r>
          </w:p>
        </w:tc>
        <w:tc>
          <w:tcPr>
            <w:tcW w:w="1815" w:type="dxa"/>
            <w:tcBorders>
              <w:top w:val="nil"/>
              <w:bottom w:val="nil"/>
            </w:tcBorders>
            <w:vAlign w:val="center"/>
          </w:tcPr>
          <w:p w14:paraId="27841CA2" w14:textId="64A9DAA3"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7</w:t>
            </w:r>
          </w:p>
        </w:tc>
      </w:tr>
      <w:tr w:rsidR="00244C3A" w:rsidRPr="007275F6" w14:paraId="5246B7B0" w14:textId="77777777" w:rsidTr="007F52DA">
        <w:tc>
          <w:tcPr>
            <w:tcW w:w="1814" w:type="dxa"/>
            <w:gridSpan w:val="2"/>
            <w:tcBorders>
              <w:top w:val="nil"/>
            </w:tcBorders>
            <w:vAlign w:val="center"/>
          </w:tcPr>
          <w:p w14:paraId="2143242A"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66B9CCDD"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59A2BD91" w14:textId="01DF1874"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58F176E8" w14:textId="77A6EB6D"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KI03S5</w:t>
            </w:r>
          </w:p>
        </w:tc>
        <w:tc>
          <w:tcPr>
            <w:tcW w:w="1815" w:type="dxa"/>
            <w:tcBorders>
              <w:top w:val="nil"/>
            </w:tcBorders>
            <w:vAlign w:val="center"/>
          </w:tcPr>
          <w:p w14:paraId="68A84F13" w14:textId="63359779"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2</w:t>
            </w:r>
          </w:p>
        </w:tc>
      </w:tr>
      <w:tr w:rsidR="00244C3A" w:rsidRPr="007275F6" w14:paraId="36B5CAEF" w14:textId="77777777" w:rsidTr="001B21A8">
        <w:tc>
          <w:tcPr>
            <w:tcW w:w="1814" w:type="dxa"/>
            <w:gridSpan w:val="2"/>
            <w:tcBorders>
              <w:bottom w:val="nil"/>
            </w:tcBorders>
            <w:vAlign w:val="center"/>
          </w:tcPr>
          <w:p w14:paraId="52E85019" w14:textId="5F5FCB57"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-04</w:t>
            </w:r>
          </w:p>
        </w:tc>
        <w:tc>
          <w:tcPr>
            <w:tcW w:w="1814" w:type="dxa"/>
            <w:tcBorders>
              <w:bottom w:val="nil"/>
            </w:tcBorders>
            <w:vAlign w:val="center"/>
          </w:tcPr>
          <w:p w14:paraId="5AA69806" w14:textId="3D7408B6"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30-Sep-2015</w:t>
            </w:r>
          </w:p>
        </w:tc>
        <w:tc>
          <w:tcPr>
            <w:tcW w:w="1814" w:type="dxa"/>
            <w:tcBorders>
              <w:bottom w:val="nil"/>
            </w:tcBorders>
            <w:vAlign w:val="center"/>
          </w:tcPr>
          <w:p w14:paraId="2231400A" w14:textId="74917055"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13:31</w:t>
            </w:r>
          </w:p>
        </w:tc>
        <w:tc>
          <w:tcPr>
            <w:tcW w:w="1814" w:type="dxa"/>
            <w:tcBorders>
              <w:bottom w:val="nil"/>
            </w:tcBorders>
            <w:vAlign w:val="center"/>
          </w:tcPr>
          <w:p w14:paraId="7E01C7A8" w14:textId="45DBA4EA"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KI04S1</w:t>
            </w:r>
          </w:p>
        </w:tc>
        <w:tc>
          <w:tcPr>
            <w:tcW w:w="1815" w:type="dxa"/>
            <w:tcBorders>
              <w:bottom w:val="nil"/>
            </w:tcBorders>
            <w:vAlign w:val="center"/>
          </w:tcPr>
          <w:p w14:paraId="2437D665" w14:textId="1A00EB41"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3</w:t>
            </w:r>
          </w:p>
        </w:tc>
      </w:tr>
      <w:tr w:rsidR="00244C3A" w:rsidRPr="007275F6" w14:paraId="31D9CD89" w14:textId="77777777" w:rsidTr="007F52DA">
        <w:tc>
          <w:tcPr>
            <w:tcW w:w="1814" w:type="dxa"/>
            <w:gridSpan w:val="2"/>
            <w:tcBorders>
              <w:top w:val="nil"/>
              <w:bottom w:val="nil"/>
            </w:tcBorders>
            <w:vAlign w:val="center"/>
          </w:tcPr>
          <w:p w14:paraId="3596D0DE"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0EA85CE7"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048AD33D" w14:textId="442305F5"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7736F210" w14:textId="56729354"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KI04S1b</w:t>
            </w:r>
          </w:p>
        </w:tc>
        <w:tc>
          <w:tcPr>
            <w:tcW w:w="1815" w:type="dxa"/>
            <w:tcBorders>
              <w:top w:val="nil"/>
              <w:bottom w:val="nil"/>
            </w:tcBorders>
            <w:vAlign w:val="center"/>
          </w:tcPr>
          <w:p w14:paraId="6C24809F" w14:textId="304DDE7A"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4</w:t>
            </w:r>
          </w:p>
        </w:tc>
      </w:tr>
      <w:tr w:rsidR="00244C3A" w:rsidRPr="007275F6" w14:paraId="54A2C0D6" w14:textId="77777777" w:rsidTr="007F52DA">
        <w:tc>
          <w:tcPr>
            <w:tcW w:w="1814" w:type="dxa"/>
            <w:gridSpan w:val="2"/>
            <w:tcBorders>
              <w:top w:val="nil"/>
              <w:bottom w:val="nil"/>
            </w:tcBorders>
            <w:vAlign w:val="center"/>
          </w:tcPr>
          <w:p w14:paraId="6E2B44A2"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72468AAE"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2A9A1257" w14:textId="6C00B5AC"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0BAECE8D" w14:textId="5CD676D8"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KI04S2</w:t>
            </w:r>
          </w:p>
        </w:tc>
        <w:tc>
          <w:tcPr>
            <w:tcW w:w="1815" w:type="dxa"/>
            <w:tcBorders>
              <w:top w:val="nil"/>
              <w:bottom w:val="nil"/>
            </w:tcBorders>
            <w:vAlign w:val="center"/>
          </w:tcPr>
          <w:p w14:paraId="494C6511" w14:textId="365CBB33"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4</w:t>
            </w:r>
          </w:p>
        </w:tc>
      </w:tr>
      <w:tr w:rsidR="00244C3A" w:rsidRPr="007275F6" w14:paraId="1E5FA085" w14:textId="77777777" w:rsidTr="007F52DA">
        <w:tc>
          <w:tcPr>
            <w:tcW w:w="1814" w:type="dxa"/>
            <w:gridSpan w:val="2"/>
            <w:tcBorders>
              <w:top w:val="nil"/>
            </w:tcBorders>
            <w:vAlign w:val="center"/>
          </w:tcPr>
          <w:p w14:paraId="292E496D"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08B571A3"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66A577B2" w14:textId="17433784"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02CCC1B0" w14:textId="73BE4D39"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KI04S3</w:t>
            </w:r>
          </w:p>
        </w:tc>
        <w:tc>
          <w:tcPr>
            <w:tcW w:w="1815" w:type="dxa"/>
            <w:tcBorders>
              <w:top w:val="nil"/>
            </w:tcBorders>
            <w:vAlign w:val="center"/>
          </w:tcPr>
          <w:p w14:paraId="0866D9D8" w14:textId="1E8654F1"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173B4020" w14:textId="77777777" w:rsidTr="00675AAF">
        <w:tc>
          <w:tcPr>
            <w:tcW w:w="1814" w:type="dxa"/>
            <w:gridSpan w:val="2"/>
            <w:tcBorders>
              <w:bottom w:val="nil"/>
            </w:tcBorders>
            <w:vAlign w:val="center"/>
          </w:tcPr>
          <w:p w14:paraId="40363226" w14:textId="7908BAB8"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-05</w:t>
            </w:r>
          </w:p>
        </w:tc>
        <w:tc>
          <w:tcPr>
            <w:tcW w:w="1814" w:type="dxa"/>
            <w:tcBorders>
              <w:bottom w:val="nil"/>
            </w:tcBorders>
            <w:vAlign w:val="center"/>
          </w:tcPr>
          <w:p w14:paraId="1535463E" w14:textId="696BC5EC"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01-Oct-2015</w:t>
            </w:r>
          </w:p>
        </w:tc>
        <w:tc>
          <w:tcPr>
            <w:tcW w:w="1814" w:type="dxa"/>
            <w:tcBorders>
              <w:bottom w:val="nil"/>
            </w:tcBorders>
            <w:vAlign w:val="center"/>
          </w:tcPr>
          <w:p w14:paraId="612DB7A3" w14:textId="7D518496" w:rsidR="00244C3A" w:rsidRPr="003B0446" w:rsidRDefault="00025104" w:rsidP="00025104">
            <w:pPr>
              <w:jc w:val="center"/>
              <w:rPr>
                <w:rFonts w:ascii="Palatino" w:hAnsi="Palatino"/>
                <w:color w:val="000000"/>
                <w:sz w:val="16"/>
                <w:szCs w:val="16"/>
              </w:rPr>
            </w:pPr>
            <w:r w:rsidRPr="00244C3A">
              <w:rPr>
                <w:rFonts w:ascii="Palatino" w:hAnsi="Palatino"/>
                <w:color w:val="000000"/>
                <w:sz w:val="16"/>
                <w:szCs w:val="16"/>
              </w:rPr>
              <w:t>3</w:t>
            </w:r>
            <w:r>
              <w:rPr>
                <w:rFonts w:ascii="Palatino" w:hAnsi="Palatino"/>
                <w:color w:val="000000"/>
                <w:sz w:val="16"/>
                <w:szCs w:val="16"/>
              </w:rPr>
              <w:t>2</w:t>
            </w:r>
            <w:r w:rsidRPr="00244C3A">
              <w:rPr>
                <w:rFonts w:ascii="Palatino" w:hAnsi="Palatino"/>
                <w:color w:val="000000"/>
                <w:sz w:val="16"/>
                <w:szCs w:val="16"/>
              </w:rPr>
              <w:t>:</w:t>
            </w:r>
            <w:r>
              <w:rPr>
                <w:rFonts w:ascii="Palatino" w:hAnsi="Palatino"/>
                <w:color w:val="000000"/>
                <w:sz w:val="16"/>
                <w:szCs w:val="16"/>
              </w:rPr>
              <w:t>00</w:t>
            </w:r>
          </w:p>
        </w:tc>
        <w:tc>
          <w:tcPr>
            <w:tcW w:w="1814" w:type="dxa"/>
            <w:tcBorders>
              <w:bottom w:val="nil"/>
            </w:tcBorders>
            <w:vAlign w:val="center"/>
          </w:tcPr>
          <w:p w14:paraId="559DDE90" w14:textId="74EDC865"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KI05S1</w:t>
            </w:r>
          </w:p>
        </w:tc>
        <w:tc>
          <w:tcPr>
            <w:tcW w:w="1815" w:type="dxa"/>
            <w:tcBorders>
              <w:bottom w:val="nil"/>
            </w:tcBorders>
            <w:vAlign w:val="center"/>
          </w:tcPr>
          <w:p w14:paraId="17CC91F2" w14:textId="22756AFC"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6</w:t>
            </w:r>
          </w:p>
        </w:tc>
      </w:tr>
      <w:tr w:rsidR="00244C3A" w:rsidRPr="007275F6" w14:paraId="56830AB9" w14:textId="77777777" w:rsidTr="00675AAF">
        <w:tc>
          <w:tcPr>
            <w:tcW w:w="1814" w:type="dxa"/>
            <w:gridSpan w:val="2"/>
            <w:tcBorders>
              <w:top w:val="nil"/>
              <w:bottom w:val="nil"/>
            </w:tcBorders>
            <w:vAlign w:val="center"/>
          </w:tcPr>
          <w:p w14:paraId="69AE32A2"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6BAA68E2"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16C45D85" w14:textId="37D46EC6"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5717CE16" w14:textId="708F55CE"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KI05S2</w:t>
            </w:r>
          </w:p>
        </w:tc>
        <w:tc>
          <w:tcPr>
            <w:tcW w:w="1815" w:type="dxa"/>
            <w:tcBorders>
              <w:top w:val="nil"/>
              <w:bottom w:val="nil"/>
            </w:tcBorders>
            <w:vAlign w:val="center"/>
          </w:tcPr>
          <w:p w14:paraId="25BBE7B1" w14:textId="0D95F953"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11</w:t>
            </w:r>
          </w:p>
        </w:tc>
      </w:tr>
      <w:tr w:rsidR="00244C3A" w:rsidRPr="007275F6" w14:paraId="13CA3D59" w14:textId="77777777" w:rsidTr="00675AAF">
        <w:tc>
          <w:tcPr>
            <w:tcW w:w="1814" w:type="dxa"/>
            <w:gridSpan w:val="2"/>
            <w:tcBorders>
              <w:top w:val="nil"/>
            </w:tcBorders>
            <w:vAlign w:val="center"/>
          </w:tcPr>
          <w:p w14:paraId="605A9435"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5FBAEF40"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0999813B" w14:textId="0386A6D5"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7C3F3D5C" w14:textId="064469BF"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KI05S3</w:t>
            </w:r>
          </w:p>
        </w:tc>
        <w:tc>
          <w:tcPr>
            <w:tcW w:w="1815" w:type="dxa"/>
            <w:tcBorders>
              <w:top w:val="nil"/>
            </w:tcBorders>
            <w:vAlign w:val="center"/>
          </w:tcPr>
          <w:p w14:paraId="020FC8A3" w14:textId="4D8AAC55"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745BB13A" w14:textId="77777777" w:rsidTr="0050021C">
        <w:tc>
          <w:tcPr>
            <w:tcW w:w="1814" w:type="dxa"/>
            <w:gridSpan w:val="2"/>
            <w:vAlign w:val="center"/>
          </w:tcPr>
          <w:p w14:paraId="7DB47443" w14:textId="3BB6471B"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-06</w:t>
            </w:r>
          </w:p>
        </w:tc>
        <w:tc>
          <w:tcPr>
            <w:tcW w:w="1814" w:type="dxa"/>
            <w:vAlign w:val="center"/>
          </w:tcPr>
          <w:p w14:paraId="47A87053" w14:textId="29E01510"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02-Oct-2015</w:t>
            </w:r>
          </w:p>
        </w:tc>
        <w:tc>
          <w:tcPr>
            <w:tcW w:w="1814" w:type="dxa"/>
            <w:vAlign w:val="center"/>
          </w:tcPr>
          <w:p w14:paraId="441686BA" w14:textId="2B8A2090" w:rsidR="00244C3A" w:rsidRPr="00244C3A" w:rsidRDefault="00244C3A" w:rsidP="00260FD2">
            <w:pPr>
              <w:jc w:val="center"/>
              <w:rPr>
                <w:rFonts w:ascii="Palatino" w:hAnsi="Palatino"/>
                <w:b/>
                <w:bCs/>
                <w:color w:val="000000"/>
                <w:sz w:val="16"/>
                <w:szCs w:val="16"/>
              </w:rPr>
            </w:pPr>
            <w:r w:rsidRPr="00244C3A">
              <w:rPr>
                <w:rFonts w:ascii="Palatino" w:hAnsi="Palatino"/>
                <w:color w:val="000000"/>
                <w:sz w:val="16"/>
                <w:szCs w:val="16"/>
              </w:rPr>
              <w:t>28:01</w:t>
            </w:r>
          </w:p>
        </w:tc>
        <w:tc>
          <w:tcPr>
            <w:tcW w:w="1814" w:type="dxa"/>
            <w:vAlign w:val="center"/>
          </w:tcPr>
          <w:p w14:paraId="50A033EE" w14:textId="60FF7ACA"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KI06S1</w:t>
            </w:r>
          </w:p>
        </w:tc>
        <w:tc>
          <w:tcPr>
            <w:tcW w:w="1815" w:type="dxa"/>
            <w:vAlign w:val="center"/>
          </w:tcPr>
          <w:p w14:paraId="758D15B3" w14:textId="5C022825"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10</w:t>
            </w:r>
          </w:p>
        </w:tc>
      </w:tr>
      <w:tr w:rsidR="00244C3A" w:rsidRPr="007275F6" w14:paraId="171AC0FA" w14:textId="77777777" w:rsidTr="00675AAF">
        <w:tc>
          <w:tcPr>
            <w:tcW w:w="1814" w:type="dxa"/>
            <w:gridSpan w:val="2"/>
            <w:tcBorders>
              <w:bottom w:val="nil"/>
            </w:tcBorders>
            <w:vAlign w:val="center"/>
          </w:tcPr>
          <w:p w14:paraId="5552679F" w14:textId="5AD2B943"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-10</w:t>
            </w:r>
          </w:p>
        </w:tc>
        <w:tc>
          <w:tcPr>
            <w:tcW w:w="1814" w:type="dxa"/>
            <w:tcBorders>
              <w:bottom w:val="nil"/>
            </w:tcBorders>
            <w:vAlign w:val="center"/>
          </w:tcPr>
          <w:p w14:paraId="6236B64C" w14:textId="5E502AC4"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04-Oct-2015</w:t>
            </w:r>
          </w:p>
        </w:tc>
        <w:tc>
          <w:tcPr>
            <w:tcW w:w="1814" w:type="dxa"/>
            <w:tcBorders>
              <w:bottom w:val="nil"/>
            </w:tcBorders>
            <w:vAlign w:val="center"/>
          </w:tcPr>
          <w:p w14:paraId="14823E40" w14:textId="6D0FFB0B"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09:16</w:t>
            </w:r>
          </w:p>
        </w:tc>
        <w:tc>
          <w:tcPr>
            <w:tcW w:w="1814" w:type="dxa"/>
            <w:tcBorders>
              <w:bottom w:val="nil"/>
            </w:tcBorders>
            <w:vAlign w:val="center"/>
          </w:tcPr>
          <w:p w14:paraId="7CAAEE3C" w14:textId="2F3B6444"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KI10S1</w:t>
            </w:r>
          </w:p>
        </w:tc>
        <w:tc>
          <w:tcPr>
            <w:tcW w:w="1815" w:type="dxa"/>
            <w:tcBorders>
              <w:bottom w:val="nil"/>
            </w:tcBorders>
            <w:vAlign w:val="center"/>
          </w:tcPr>
          <w:p w14:paraId="7F0C4549" w14:textId="59CB0987"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240E1BBB" w14:textId="77777777" w:rsidTr="00675AAF">
        <w:tc>
          <w:tcPr>
            <w:tcW w:w="1814" w:type="dxa"/>
            <w:gridSpan w:val="2"/>
            <w:tcBorders>
              <w:top w:val="nil"/>
            </w:tcBorders>
            <w:vAlign w:val="center"/>
          </w:tcPr>
          <w:p w14:paraId="1977945D"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59E51E93"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48262022" w14:textId="67FC6CC1"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7869FD66" w14:textId="639AE3E8"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KI10S2b</w:t>
            </w:r>
          </w:p>
        </w:tc>
        <w:tc>
          <w:tcPr>
            <w:tcW w:w="1815" w:type="dxa"/>
            <w:tcBorders>
              <w:top w:val="nil"/>
            </w:tcBorders>
            <w:vAlign w:val="center"/>
          </w:tcPr>
          <w:p w14:paraId="4B7E02FC" w14:textId="5D396412"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3</w:t>
            </w:r>
          </w:p>
        </w:tc>
      </w:tr>
      <w:tr w:rsidR="00244C3A" w:rsidRPr="007275F6" w14:paraId="163735F1" w14:textId="77777777" w:rsidTr="0050021C">
        <w:tc>
          <w:tcPr>
            <w:tcW w:w="1814" w:type="dxa"/>
            <w:gridSpan w:val="2"/>
            <w:vAlign w:val="center"/>
          </w:tcPr>
          <w:p w14:paraId="1F41F74B" w14:textId="611A331A"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-11</w:t>
            </w:r>
          </w:p>
        </w:tc>
        <w:tc>
          <w:tcPr>
            <w:tcW w:w="1814" w:type="dxa"/>
            <w:vAlign w:val="center"/>
          </w:tcPr>
          <w:p w14:paraId="43323BAF" w14:textId="03363161"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04-Oct-2015</w:t>
            </w:r>
          </w:p>
        </w:tc>
        <w:tc>
          <w:tcPr>
            <w:tcW w:w="1814" w:type="dxa"/>
            <w:vAlign w:val="center"/>
          </w:tcPr>
          <w:p w14:paraId="48E2D324" w14:textId="391C8A0A"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06:48</w:t>
            </w:r>
          </w:p>
        </w:tc>
        <w:tc>
          <w:tcPr>
            <w:tcW w:w="1814" w:type="dxa"/>
            <w:vAlign w:val="center"/>
          </w:tcPr>
          <w:p w14:paraId="4C4AA2B5" w14:textId="79ABA4EB"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KI11S1</w:t>
            </w:r>
          </w:p>
        </w:tc>
        <w:tc>
          <w:tcPr>
            <w:tcW w:w="1815" w:type="dxa"/>
            <w:vAlign w:val="center"/>
          </w:tcPr>
          <w:p w14:paraId="4C24D7E7" w14:textId="7DC0F32E"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2</w:t>
            </w:r>
          </w:p>
        </w:tc>
      </w:tr>
      <w:tr w:rsidR="00244C3A" w:rsidRPr="007275F6" w14:paraId="7366316C" w14:textId="77777777" w:rsidTr="00C8354F">
        <w:tc>
          <w:tcPr>
            <w:tcW w:w="1814" w:type="dxa"/>
            <w:gridSpan w:val="2"/>
            <w:tcBorders>
              <w:bottom w:val="nil"/>
            </w:tcBorders>
            <w:vAlign w:val="center"/>
          </w:tcPr>
          <w:p w14:paraId="09A332BC" w14:textId="45275EA3"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-12</w:t>
            </w:r>
          </w:p>
        </w:tc>
        <w:tc>
          <w:tcPr>
            <w:tcW w:w="1814" w:type="dxa"/>
            <w:tcBorders>
              <w:bottom w:val="nil"/>
            </w:tcBorders>
            <w:vAlign w:val="center"/>
          </w:tcPr>
          <w:p w14:paraId="249571DC" w14:textId="3547EC9D" w:rsidR="00244C3A" w:rsidRPr="00244C3A" w:rsidRDefault="00DC32C7" w:rsidP="007275F6">
            <w:pPr>
              <w:jc w:val="center"/>
              <w:rPr>
                <w:rFonts w:ascii="Palatino" w:hAnsi="Palatino"/>
                <w:b/>
                <w:bCs/>
                <w:color w:val="000000"/>
                <w:sz w:val="16"/>
                <w:szCs w:val="16"/>
                <w:highlight w:val="yellow"/>
              </w:rPr>
            </w:pPr>
            <w:r>
              <w:rPr>
                <w:rFonts w:ascii="Palatino" w:hAnsi="Palatino"/>
                <w:color w:val="000000"/>
                <w:sz w:val="16"/>
                <w:szCs w:val="16"/>
              </w:rPr>
              <w:t>0</w:t>
            </w:r>
            <w:r w:rsidR="00025104">
              <w:rPr>
                <w:rFonts w:ascii="Palatino" w:hAnsi="Palatino"/>
                <w:color w:val="000000"/>
                <w:sz w:val="16"/>
                <w:szCs w:val="16"/>
              </w:rPr>
              <w:t>8</w:t>
            </w:r>
            <w:r>
              <w:rPr>
                <w:rFonts w:ascii="Palatino" w:hAnsi="Palatino"/>
                <w:color w:val="000000"/>
                <w:sz w:val="16"/>
                <w:szCs w:val="16"/>
              </w:rPr>
              <w:t>-Oct-2015</w:t>
            </w:r>
          </w:p>
        </w:tc>
        <w:tc>
          <w:tcPr>
            <w:tcW w:w="1814" w:type="dxa"/>
            <w:tcBorders>
              <w:bottom w:val="nil"/>
            </w:tcBorders>
            <w:vAlign w:val="center"/>
          </w:tcPr>
          <w:p w14:paraId="43A6B140" w14:textId="23C2322B" w:rsidR="00244C3A" w:rsidRPr="00025104" w:rsidRDefault="00025104" w:rsidP="00025104">
            <w:pPr>
              <w:jc w:val="center"/>
              <w:rPr>
                <w:rFonts w:ascii="Palatino" w:hAnsi="Palatino"/>
                <w:bCs/>
                <w:color w:val="000000"/>
                <w:sz w:val="16"/>
                <w:szCs w:val="16"/>
              </w:rPr>
            </w:pPr>
            <w:r w:rsidRPr="00025104">
              <w:rPr>
                <w:rFonts w:ascii="Palatino" w:hAnsi="Palatino"/>
                <w:bCs/>
                <w:color w:val="000000"/>
                <w:sz w:val="16"/>
                <w:szCs w:val="16"/>
              </w:rPr>
              <w:t>39:26</w:t>
            </w:r>
          </w:p>
        </w:tc>
        <w:tc>
          <w:tcPr>
            <w:tcW w:w="1814" w:type="dxa"/>
            <w:tcBorders>
              <w:bottom w:val="nil"/>
            </w:tcBorders>
            <w:vAlign w:val="center"/>
          </w:tcPr>
          <w:p w14:paraId="5F1D1685" w14:textId="40CAEB03"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KI12S1</w:t>
            </w:r>
          </w:p>
        </w:tc>
        <w:tc>
          <w:tcPr>
            <w:tcW w:w="1815" w:type="dxa"/>
            <w:tcBorders>
              <w:bottom w:val="nil"/>
            </w:tcBorders>
            <w:vAlign w:val="center"/>
          </w:tcPr>
          <w:p w14:paraId="6C24495C" w14:textId="6E3E3A72"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3</w:t>
            </w:r>
          </w:p>
        </w:tc>
      </w:tr>
      <w:tr w:rsidR="00244C3A" w:rsidRPr="007275F6" w14:paraId="227646FA" w14:textId="77777777" w:rsidTr="00C8354F">
        <w:tc>
          <w:tcPr>
            <w:tcW w:w="1814" w:type="dxa"/>
            <w:gridSpan w:val="2"/>
            <w:tcBorders>
              <w:top w:val="nil"/>
              <w:bottom w:val="nil"/>
            </w:tcBorders>
            <w:vAlign w:val="center"/>
          </w:tcPr>
          <w:p w14:paraId="63C83282"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218413F3"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02B99EFB" w14:textId="143DCA3C"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3282E1C3" w14:textId="6CEAB1F3"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KI12S2</w:t>
            </w:r>
          </w:p>
        </w:tc>
        <w:tc>
          <w:tcPr>
            <w:tcW w:w="1815" w:type="dxa"/>
            <w:tcBorders>
              <w:top w:val="nil"/>
              <w:bottom w:val="nil"/>
            </w:tcBorders>
            <w:vAlign w:val="center"/>
          </w:tcPr>
          <w:p w14:paraId="172C410B" w14:textId="645528AA"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757AA3E9" w14:textId="77777777" w:rsidTr="00C8354F">
        <w:tc>
          <w:tcPr>
            <w:tcW w:w="1814" w:type="dxa"/>
            <w:gridSpan w:val="2"/>
            <w:tcBorders>
              <w:top w:val="nil"/>
              <w:bottom w:val="nil"/>
            </w:tcBorders>
            <w:vAlign w:val="center"/>
          </w:tcPr>
          <w:p w14:paraId="36AD9387"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487615DA"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05EF2935" w14:textId="62FE14F0"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2E8DB55F" w14:textId="2614C5A6"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KI12S3</w:t>
            </w:r>
          </w:p>
        </w:tc>
        <w:tc>
          <w:tcPr>
            <w:tcW w:w="1815" w:type="dxa"/>
            <w:tcBorders>
              <w:top w:val="nil"/>
              <w:bottom w:val="nil"/>
            </w:tcBorders>
            <w:vAlign w:val="center"/>
          </w:tcPr>
          <w:p w14:paraId="70B9C9EC" w14:textId="3205E856"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7</w:t>
            </w:r>
          </w:p>
        </w:tc>
      </w:tr>
      <w:tr w:rsidR="00244C3A" w:rsidRPr="007275F6" w14:paraId="7D4B2B93" w14:textId="77777777" w:rsidTr="00C8354F">
        <w:tc>
          <w:tcPr>
            <w:tcW w:w="1814" w:type="dxa"/>
            <w:gridSpan w:val="2"/>
            <w:tcBorders>
              <w:top w:val="nil"/>
              <w:bottom w:val="nil"/>
            </w:tcBorders>
            <w:vAlign w:val="center"/>
          </w:tcPr>
          <w:p w14:paraId="1F8A43D2"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7850C72A"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53A4F5C0" w14:textId="75311DCA"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7CEF2B22" w14:textId="430C8DB3"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KI12S4</w:t>
            </w:r>
          </w:p>
        </w:tc>
        <w:tc>
          <w:tcPr>
            <w:tcW w:w="1815" w:type="dxa"/>
            <w:tcBorders>
              <w:top w:val="nil"/>
              <w:bottom w:val="nil"/>
            </w:tcBorders>
            <w:vAlign w:val="center"/>
          </w:tcPr>
          <w:p w14:paraId="4BE2C236" w14:textId="27AEF845"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10</w:t>
            </w:r>
          </w:p>
        </w:tc>
      </w:tr>
      <w:tr w:rsidR="00244C3A" w:rsidRPr="007275F6" w14:paraId="135261AA" w14:textId="77777777" w:rsidTr="00C8354F">
        <w:tc>
          <w:tcPr>
            <w:tcW w:w="1814" w:type="dxa"/>
            <w:gridSpan w:val="2"/>
            <w:tcBorders>
              <w:top w:val="nil"/>
              <w:bottom w:val="nil"/>
            </w:tcBorders>
            <w:vAlign w:val="center"/>
          </w:tcPr>
          <w:p w14:paraId="5DA2FF1B"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607A8B8B"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68F39EFF" w14:textId="4DF58EF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47D3A0C3" w14:textId="7A74ABE6"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KI12S5</w:t>
            </w:r>
          </w:p>
        </w:tc>
        <w:tc>
          <w:tcPr>
            <w:tcW w:w="1815" w:type="dxa"/>
            <w:tcBorders>
              <w:top w:val="nil"/>
              <w:bottom w:val="nil"/>
            </w:tcBorders>
            <w:vAlign w:val="center"/>
          </w:tcPr>
          <w:p w14:paraId="4C5C3B4D" w14:textId="7E773E69"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10</w:t>
            </w:r>
          </w:p>
        </w:tc>
      </w:tr>
      <w:tr w:rsidR="00244C3A" w:rsidRPr="007275F6" w14:paraId="36B05A8A" w14:textId="77777777" w:rsidTr="00C8354F">
        <w:tc>
          <w:tcPr>
            <w:tcW w:w="1814" w:type="dxa"/>
            <w:gridSpan w:val="2"/>
            <w:tcBorders>
              <w:top w:val="nil"/>
              <w:bottom w:val="nil"/>
            </w:tcBorders>
            <w:vAlign w:val="center"/>
          </w:tcPr>
          <w:p w14:paraId="0FBD6BE2"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693E7184"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3A65850A" w14:textId="58485053"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5A797B2B" w14:textId="652793FF"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KI12S6</w:t>
            </w:r>
          </w:p>
        </w:tc>
        <w:tc>
          <w:tcPr>
            <w:tcW w:w="1815" w:type="dxa"/>
            <w:tcBorders>
              <w:top w:val="nil"/>
              <w:bottom w:val="nil"/>
            </w:tcBorders>
            <w:vAlign w:val="center"/>
          </w:tcPr>
          <w:p w14:paraId="23B31BBA" w14:textId="3FA2500F"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6</w:t>
            </w:r>
          </w:p>
        </w:tc>
      </w:tr>
      <w:tr w:rsidR="00244C3A" w:rsidRPr="007275F6" w14:paraId="79375419" w14:textId="77777777" w:rsidTr="00C8354F">
        <w:tc>
          <w:tcPr>
            <w:tcW w:w="1814" w:type="dxa"/>
            <w:gridSpan w:val="2"/>
            <w:tcBorders>
              <w:top w:val="nil"/>
            </w:tcBorders>
            <w:vAlign w:val="center"/>
          </w:tcPr>
          <w:p w14:paraId="6EE6BCF1"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5D199CF8"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16834BE0" w14:textId="1B95CE5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268E3B9F" w14:textId="63AD9D95"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KI12S7</w:t>
            </w:r>
          </w:p>
        </w:tc>
        <w:tc>
          <w:tcPr>
            <w:tcW w:w="1815" w:type="dxa"/>
            <w:tcBorders>
              <w:top w:val="nil"/>
            </w:tcBorders>
            <w:vAlign w:val="center"/>
          </w:tcPr>
          <w:p w14:paraId="68A2BBB5" w14:textId="50E62A7D"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5</w:t>
            </w:r>
          </w:p>
        </w:tc>
      </w:tr>
      <w:tr w:rsidR="00244C3A" w:rsidRPr="007275F6" w14:paraId="7C403549" w14:textId="77777777" w:rsidTr="0050021C">
        <w:tc>
          <w:tcPr>
            <w:tcW w:w="1814" w:type="dxa"/>
            <w:gridSpan w:val="2"/>
            <w:vAlign w:val="center"/>
          </w:tcPr>
          <w:p w14:paraId="7422BB6E" w14:textId="1266662A"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-13</w:t>
            </w:r>
          </w:p>
        </w:tc>
        <w:tc>
          <w:tcPr>
            <w:tcW w:w="1814" w:type="dxa"/>
            <w:vAlign w:val="center"/>
          </w:tcPr>
          <w:p w14:paraId="527922EE" w14:textId="241C0BCF"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08-Oct-2015</w:t>
            </w:r>
          </w:p>
        </w:tc>
        <w:tc>
          <w:tcPr>
            <w:tcW w:w="1814" w:type="dxa"/>
            <w:vAlign w:val="center"/>
          </w:tcPr>
          <w:p w14:paraId="6C353516" w14:textId="773D60A2" w:rsidR="00244C3A" w:rsidRPr="003B0446" w:rsidRDefault="00244C3A" w:rsidP="00260FD2">
            <w:pPr>
              <w:jc w:val="center"/>
              <w:rPr>
                <w:rFonts w:ascii="Palatino" w:hAnsi="Palatino"/>
                <w:color w:val="000000"/>
                <w:sz w:val="16"/>
                <w:szCs w:val="16"/>
              </w:rPr>
            </w:pPr>
            <w:r w:rsidRPr="00244C3A">
              <w:rPr>
                <w:rFonts w:ascii="Palatino" w:hAnsi="Palatino"/>
                <w:color w:val="000000"/>
                <w:sz w:val="16"/>
                <w:szCs w:val="16"/>
              </w:rPr>
              <w:t>33:28</w:t>
            </w:r>
          </w:p>
        </w:tc>
        <w:tc>
          <w:tcPr>
            <w:tcW w:w="1814" w:type="dxa"/>
            <w:vAlign w:val="center"/>
          </w:tcPr>
          <w:p w14:paraId="5AA23C8A" w14:textId="460295AF"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KI13S1</w:t>
            </w:r>
          </w:p>
        </w:tc>
        <w:tc>
          <w:tcPr>
            <w:tcW w:w="1815" w:type="dxa"/>
            <w:vAlign w:val="center"/>
          </w:tcPr>
          <w:p w14:paraId="3B1C223E" w14:textId="28F8CB7D"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11</w:t>
            </w:r>
          </w:p>
        </w:tc>
      </w:tr>
      <w:tr w:rsidR="00244C3A" w:rsidRPr="007275F6" w14:paraId="6392E8EB" w14:textId="77777777" w:rsidTr="007F52DA">
        <w:tc>
          <w:tcPr>
            <w:tcW w:w="1814" w:type="dxa"/>
            <w:gridSpan w:val="2"/>
            <w:tcBorders>
              <w:bottom w:val="nil"/>
            </w:tcBorders>
            <w:vAlign w:val="center"/>
          </w:tcPr>
          <w:p w14:paraId="2B1AF7BC" w14:textId="7D6A0FA7" w:rsidR="00244C3A" w:rsidRPr="003B0446" w:rsidRDefault="00244C3A" w:rsidP="007275F6">
            <w:pPr>
              <w:jc w:val="center"/>
              <w:rPr>
                <w:rFonts w:ascii="Palatino" w:hAnsi="Palatino"/>
                <w:bCs/>
                <w:color w:val="000000"/>
                <w:sz w:val="16"/>
                <w:szCs w:val="16"/>
              </w:rPr>
            </w:pPr>
            <w:r w:rsidRPr="003B0446">
              <w:rPr>
                <w:rFonts w:ascii="Palatino" w:hAnsi="Palatino"/>
                <w:bCs/>
                <w:color w:val="000000"/>
                <w:sz w:val="16"/>
                <w:szCs w:val="16"/>
              </w:rPr>
              <w:t>KI</w:t>
            </w:r>
            <w:r w:rsidR="00940B0A">
              <w:rPr>
                <w:rFonts w:ascii="Palatino" w:hAnsi="Palatino"/>
                <w:bCs/>
                <w:color w:val="000000"/>
                <w:sz w:val="16"/>
                <w:szCs w:val="16"/>
              </w:rPr>
              <w:t>15</w:t>
            </w:r>
            <w:r w:rsidRPr="003B0446">
              <w:rPr>
                <w:rFonts w:ascii="Palatino" w:hAnsi="Palatino"/>
                <w:bCs/>
                <w:color w:val="000000"/>
                <w:sz w:val="16"/>
                <w:szCs w:val="16"/>
              </w:rPr>
              <w:t>-14</w:t>
            </w:r>
          </w:p>
        </w:tc>
        <w:tc>
          <w:tcPr>
            <w:tcW w:w="1814" w:type="dxa"/>
            <w:tcBorders>
              <w:bottom w:val="nil"/>
            </w:tcBorders>
            <w:vAlign w:val="center"/>
          </w:tcPr>
          <w:p w14:paraId="3C71E28D" w14:textId="466D4027" w:rsidR="00244C3A" w:rsidRPr="00244C3A" w:rsidRDefault="00244C3A" w:rsidP="00244C3A">
            <w:pPr>
              <w:jc w:val="center"/>
              <w:rPr>
                <w:rFonts w:ascii="Palatino" w:hAnsi="Palatino"/>
                <w:color w:val="000000"/>
                <w:sz w:val="16"/>
                <w:szCs w:val="16"/>
              </w:rPr>
            </w:pPr>
            <w:r>
              <w:rPr>
                <w:rFonts w:ascii="Palatino" w:hAnsi="Palatino"/>
                <w:color w:val="000000"/>
                <w:sz w:val="16"/>
                <w:szCs w:val="16"/>
              </w:rPr>
              <w:t>08-Oct-2015</w:t>
            </w:r>
          </w:p>
        </w:tc>
        <w:tc>
          <w:tcPr>
            <w:tcW w:w="1814" w:type="dxa"/>
            <w:tcBorders>
              <w:bottom w:val="nil"/>
            </w:tcBorders>
            <w:vAlign w:val="center"/>
          </w:tcPr>
          <w:p w14:paraId="20DCAF32" w14:textId="4F082D44" w:rsidR="00244C3A" w:rsidRPr="003B0446" w:rsidRDefault="00260FD2" w:rsidP="00260FD2">
            <w:pPr>
              <w:jc w:val="center"/>
              <w:rPr>
                <w:rFonts w:ascii="Palatino" w:hAnsi="Palatino"/>
                <w:color w:val="000000"/>
                <w:sz w:val="16"/>
                <w:szCs w:val="16"/>
              </w:rPr>
            </w:pPr>
            <w:r>
              <w:rPr>
                <w:rFonts w:ascii="Palatino" w:hAnsi="Palatino"/>
                <w:color w:val="000000"/>
                <w:sz w:val="16"/>
                <w:szCs w:val="16"/>
              </w:rPr>
              <w:t>30:17</w:t>
            </w:r>
          </w:p>
        </w:tc>
        <w:tc>
          <w:tcPr>
            <w:tcW w:w="1814" w:type="dxa"/>
            <w:tcBorders>
              <w:bottom w:val="nil"/>
            </w:tcBorders>
            <w:vAlign w:val="center"/>
          </w:tcPr>
          <w:p w14:paraId="46492D60" w14:textId="50427704"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KI14S1</w:t>
            </w:r>
          </w:p>
        </w:tc>
        <w:tc>
          <w:tcPr>
            <w:tcW w:w="1815" w:type="dxa"/>
            <w:tcBorders>
              <w:bottom w:val="nil"/>
            </w:tcBorders>
            <w:vAlign w:val="center"/>
          </w:tcPr>
          <w:p w14:paraId="44F9C6A0" w14:textId="6BA33839"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10</w:t>
            </w:r>
          </w:p>
        </w:tc>
      </w:tr>
      <w:tr w:rsidR="00244C3A" w:rsidRPr="007275F6" w14:paraId="59573444" w14:textId="77777777" w:rsidTr="007F52DA">
        <w:tc>
          <w:tcPr>
            <w:tcW w:w="1814" w:type="dxa"/>
            <w:gridSpan w:val="2"/>
            <w:tcBorders>
              <w:top w:val="nil"/>
              <w:bottom w:val="nil"/>
            </w:tcBorders>
            <w:vAlign w:val="center"/>
          </w:tcPr>
          <w:p w14:paraId="19E2A7B3" w14:textId="77777777" w:rsidR="00244C3A" w:rsidRPr="003B0446" w:rsidRDefault="00244C3A" w:rsidP="007275F6">
            <w:pPr>
              <w:jc w:val="center"/>
              <w:rPr>
                <w:rFonts w:ascii="Palatino" w:hAnsi="Palatino"/>
                <w:bCs/>
                <w:color w:val="000000"/>
                <w:sz w:val="16"/>
                <w:szCs w:val="16"/>
              </w:rPr>
            </w:pPr>
          </w:p>
        </w:tc>
        <w:tc>
          <w:tcPr>
            <w:tcW w:w="1814" w:type="dxa"/>
            <w:tcBorders>
              <w:top w:val="nil"/>
              <w:bottom w:val="nil"/>
            </w:tcBorders>
            <w:vAlign w:val="center"/>
          </w:tcPr>
          <w:p w14:paraId="276F89B0" w14:textId="77777777"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3C08BB73" w14:textId="780D0B18" w:rsidR="00244C3A" w:rsidRPr="00244C3A" w:rsidRDefault="00244C3A" w:rsidP="007275F6">
            <w:pPr>
              <w:jc w:val="center"/>
              <w:rPr>
                <w:rFonts w:ascii="Palatino" w:hAnsi="Palatino"/>
                <w:b/>
                <w:bCs/>
                <w:color w:val="000000"/>
                <w:sz w:val="16"/>
                <w:szCs w:val="16"/>
              </w:rPr>
            </w:pPr>
          </w:p>
        </w:tc>
        <w:tc>
          <w:tcPr>
            <w:tcW w:w="1814" w:type="dxa"/>
            <w:tcBorders>
              <w:top w:val="nil"/>
              <w:bottom w:val="nil"/>
            </w:tcBorders>
            <w:vAlign w:val="center"/>
          </w:tcPr>
          <w:p w14:paraId="15FE6F3E" w14:textId="4D39C35E"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KI14S1a</w:t>
            </w:r>
          </w:p>
        </w:tc>
        <w:tc>
          <w:tcPr>
            <w:tcW w:w="1815" w:type="dxa"/>
            <w:tcBorders>
              <w:top w:val="nil"/>
              <w:bottom w:val="nil"/>
            </w:tcBorders>
            <w:vAlign w:val="center"/>
          </w:tcPr>
          <w:p w14:paraId="3779DA8D" w14:textId="6FB0DD4A"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7</w:t>
            </w:r>
          </w:p>
        </w:tc>
      </w:tr>
      <w:tr w:rsidR="00244C3A" w:rsidRPr="007275F6" w14:paraId="644003F6" w14:textId="77777777" w:rsidTr="007F52DA">
        <w:tc>
          <w:tcPr>
            <w:tcW w:w="1814" w:type="dxa"/>
            <w:gridSpan w:val="2"/>
            <w:tcBorders>
              <w:top w:val="nil"/>
            </w:tcBorders>
            <w:vAlign w:val="center"/>
          </w:tcPr>
          <w:p w14:paraId="19212235" w14:textId="77777777" w:rsidR="00244C3A" w:rsidRPr="003B0446" w:rsidRDefault="00244C3A" w:rsidP="007275F6">
            <w:pPr>
              <w:jc w:val="center"/>
              <w:rPr>
                <w:rFonts w:ascii="Palatino" w:hAnsi="Palatino"/>
                <w:bCs/>
                <w:color w:val="000000"/>
                <w:sz w:val="16"/>
                <w:szCs w:val="16"/>
              </w:rPr>
            </w:pPr>
          </w:p>
        </w:tc>
        <w:tc>
          <w:tcPr>
            <w:tcW w:w="1814" w:type="dxa"/>
            <w:tcBorders>
              <w:top w:val="nil"/>
            </w:tcBorders>
            <w:vAlign w:val="center"/>
          </w:tcPr>
          <w:p w14:paraId="4C7059D1" w14:textId="77777777"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0508DF5C" w14:textId="7D01E30D" w:rsidR="00244C3A" w:rsidRPr="00244C3A" w:rsidRDefault="00244C3A" w:rsidP="007275F6">
            <w:pPr>
              <w:jc w:val="center"/>
              <w:rPr>
                <w:rFonts w:ascii="Palatino" w:hAnsi="Palatino"/>
                <w:b/>
                <w:bCs/>
                <w:color w:val="000000"/>
                <w:sz w:val="16"/>
                <w:szCs w:val="16"/>
              </w:rPr>
            </w:pPr>
          </w:p>
        </w:tc>
        <w:tc>
          <w:tcPr>
            <w:tcW w:w="1814" w:type="dxa"/>
            <w:tcBorders>
              <w:top w:val="nil"/>
            </w:tcBorders>
            <w:vAlign w:val="center"/>
          </w:tcPr>
          <w:p w14:paraId="017D0A7F" w14:textId="360BFD80" w:rsidR="00244C3A" w:rsidRPr="001B21A8" w:rsidRDefault="00244C3A" w:rsidP="007275F6">
            <w:pPr>
              <w:jc w:val="center"/>
              <w:rPr>
                <w:rFonts w:ascii="Palatino" w:hAnsi="Palatino"/>
                <w:sz w:val="16"/>
                <w:szCs w:val="16"/>
              </w:rPr>
            </w:pPr>
            <w:r w:rsidRPr="001B21A8">
              <w:rPr>
                <w:rFonts w:ascii="Palatino" w:eastAsia="Times New Roman" w:hAnsi="Palatino" w:cs="Times New Roman"/>
                <w:bCs/>
                <w:color w:val="000000"/>
                <w:sz w:val="16"/>
                <w:szCs w:val="16"/>
              </w:rPr>
              <w:t>KI14S2</w:t>
            </w:r>
          </w:p>
        </w:tc>
        <w:tc>
          <w:tcPr>
            <w:tcW w:w="1815" w:type="dxa"/>
            <w:tcBorders>
              <w:top w:val="nil"/>
            </w:tcBorders>
            <w:vAlign w:val="center"/>
          </w:tcPr>
          <w:p w14:paraId="2AE040A7" w14:textId="6F264003" w:rsidR="00244C3A" w:rsidRPr="007275F6" w:rsidRDefault="00244C3A" w:rsidP="007275F6">
            <w:pPr>
              <w:jc w:val="center"/>
              <w:rPr>
                <w:rFonts w:ascii="Palatino" w:hAnsi="Palatino"/>
                <w:b/>
                <w:sz w:val="16"/>
                <w:szCs w:val="16"/>
              </w:rPr>
            </w:pPr>
            <w:r w:rsidRPr="007275F6">
              <w:rPr>
                <w:rFonts w:ascii="Palatino" w:eastAsia="Times New Roman" w:hAnsi="Palatino" w:cs="Times New Roman"/>
                <w:color w:val="000000"/>
                <w:sz w:val="16"/>
                <w:szCs w:val="16"/>
              </w:rPr>
              <w:t>3</w:t>
            </w:r>
          </w:p>
        </w:tc>
      </w:tr>
      <w:tr w:rsidR="00DC32C7" w:rsidRPr="007275F6" w14:paraId="39DC0FE6" w14:textId="77777777" w:rsidTr="0050021C">
        <w:tc>
          <w:tcPr>
            <w:tcW w:w="907" w:type="dxa"/>
            <w:vAlign w:val="center"/>
          </w:tcPr>
          <w:p w14:paraId="72C91147" w14:textId="5BAF3389" w:rsidR="00DC32C7" w:rsidRPr="007275F6" w:rsidRDefault="00DC32C7" w:rsidP="00C05B2B">
            <w:pPr>
              <w:rPr>
                <w:rFonts w:ascii="Palatino" w:hAnsi="Palatino"/>
                <w:b/>
                <w:sz w:val="16"/>
                <w:szCs w:val="16"/>
              </w:rPr>
            </w:pPr>
            <w:r>
              <w:rPr>
                <w:rFonts w:ascii="Palatino" w:hAnsi="Palatino"/>
                <w:b/>
                <w:sz w:val="16"/>
                <w:szCs w:val="16"/>
              </w:rPr>
              <w:t>Total</w:t>
            </w:r>
          </w:p>
        </w:tc>
        <w:tc>
          <w:tcPr>
            <w:tcW w:w="907" w:type="dxa"/>
            <w:vAlign w:val="center"/>
          </w:tcPr>
          <w:p w14:paraId="1487F64B" w14:textId="26A8D498" w:rsidR="00DC32C7" w:rsidRPr="007275F6" w:rsidRDefault="00DC32C7" w:rsidP="00DC32C7">
            <w:pPr>
              <w:rPr>
                <w:rFonts w:ascii="Palatino" w:hAnsi="Palatino"/>
                <w:b/>
                <w:sz w:val="16"/>
                <w:szCs w:val="16"/>
              </w:rPr>
            </w:pPr>
            <w:r>
              <w:rPr>
                <w:rFonts w:ascii="Palatino" w:hAnsi="Palatino"/>
                <w:b/>
                <w:sz w:val="16"/>
                <w:szCs w:val="16"/>
              </w:rPr>
              <w:t>11</w:t>
            </w:r>
          </w:p>
        </w:tc>
        <w:tc>
          <w:tcPr>
            <w:tcW w:w="1814" w:type="dxa"/>
            <w:vAlign w:val="center"/>
          </w:tcPr>
          <w:p w14:paraId="63FBC276" w14:textId="77777777" w:rsidR="00DC32C7" w:rsidRPr="00244C3A" w:rsidRDefault="00DC32C7" w:rsidP="007275F6">
            <w:pPr>
              <w:jc w:val="center"/>
              <w:rPr>
                <w:rFonts w:ascii="Palatino" w:hAnsi="Palatino"/>
                <w:b/>
                <w:sz w:val="16"/>
                <w:szCs w:val="16"/>
              </w:rPr>
            </w:pPr>
          </w:p>
        </w:tc>
        <w:tc>
          <w:tcPr>
            <w:tcW w:w="1814" w:type="dxa"/>
            <w:vAlign w:val="center"/>
          </w:tcPr>
          <w:p w14:paraId="44ECFF6C" w14:textId="3EE5E040" w:rsidR="00DC32C7" w:rsidRPr="00244C3A" w:rsidRDefault="007B145C" w:rsidP="007B145C">
            <w:pPr>
              <w:jc w:val="center"/>
              <w:rPr>
                <w:rFonts w:ascii="Palatino" w:hAnsi="Palatino"/>
                <w:b/>
                <w:sz w:val="16"/>
                <w:szCs w:val="16"/>
              </w:rPr>
            </w:pPr>
            <w:r>
              <w:rPr>
                <w:rFonts w:ascii="Palatino" w:hAnsi="Palatino"/>
                <w:b/>
                <w:sz w:val="16"/>
                <w:szCs w:val="16"/>
              </w:rPr>
              <w:t>3:49:38</w:t>
            </w:r>
          </w:p>
        </w:tc>
        <w:tc>
          <w:tcPr>
            <w:tcW w:w="1814" w:type="dxa"/>
            <w:vAlign w:val="center"/>
          </w:tcPr>
          <w:p w14:paraId="06E4D9F9" w14:textId="346FF7E0" w:rsidR="00DC32C7" w:rsidRPr="007F52DA" w:rsidRDefault="00DC32C7" w:rsidP="007275F6">
            <w:pPr>
              <w:jc w:val="center"/>
              <w:rPr>
                <w:rFonts w:ascii="Palatino" w:hAnsi="Palatino"/>
                <w:b/>
                <w:sz w:val="16"/>
                <w:szCs w:val="16"/>
              </w:rPr>
            </w:pPr>
            <w:r w:rsidRPr="007F52DA">
              <w:rPr>
                <w:rFonts w:ascii="Palatino" w:hAnsi="Palatino"/>
                <w:b/>
                <w:sz w:val="16"/>
                <w:szCs w:val="16"/>
              </w:rPr>
              <w:t>31 ‘singers’</w:t>
            </w:r>
          </w:p>
        </w:tc>
        <w:tc>
          <w:tcPr>
            <w:tcW w:w="1815" w:type="dxa"/>
            <w:vAlign w:val="center"/>
          </w:tcPr>
          <w:p w14:paraId="0D197392" w14:textId="46851787" w:rsidR="00DC32C7" w:rsidRPr="007275F6" w:rsidRDefault="00DC32C7" w:rsidP="007275F6">
            <w:pPr>
              <w:jc w:val="center"/>
              <w:rPr>
                <w:rFonts w:ascii="Palatino" w:hAnsi="Palatino"/>
                <w:b/>
                <w:sz w:val="16"/>
                <w:szCs w:val="16"/>
              </w:rPr>
            </w:pPr>
            <w:r>
              <w:rPr>
                <w:rFonts w:ascii="Palatino" w:hAnsi="Palatino"/>
                <w:b/>
                <w:sz w:val="16"/>
                <w:szCs w:val="16"/>
              </w:rPr>
              <w:t>179</w:t>
            </w:r>
          </w:p>
        </w:tc>
      </w:tr>
    </w:tbl>
    <w:p w14:paraId="33CB2C5C" w14:textId="7AEC0107" w:rsidR="006A6855" w:rsidRDefault="006A6855" w:rsidP="007362EF">
      <w:pPr>
        <w:rPr>
          <w:rFonts w:ascii="Palatino-Roman" w:hAnsi="Palatino-Roman"/>
          <w:b/>
          <w:sz w:val="20"/>
        </w:rPr>
      </w:pPr>
    </w:p>
    <w:p w14:paraId="42BE73A0" w14:textId="77777777" w:rsidR="006A6855" w:rsidRDefault="006A6855" w:rsidP="007362EF">
      <w:pPr>
        <w:rPr>
          <w:rFonts w:ascii="Palatino-Roman" w:hAnsi="Palatino-Roman"/>
          <w:b/>
          <w:sz w:val="20"/>
        </w:rPr>
      </w:pPr>
    </w:p>
    <w:p w14:paraId="1F66944C" w14:textId="77777777" w:rsidR="006A6855" w:rsidRDefault="006A6855" w:rsidP="007362EF">
      <w:pPr>
        <w:rPr>
          <w:rFonts w:ascii="Palatino-Roman" w:hAnsi="Palatino-Roman"/>
          <w:b/>
          <w:sz w:val="20"/>
        </w:rPr>
      </w:pPr>
    </w:p>
    <w:p w14:paraId="3D53F2EA" w14:textId="77777777" w:rsidR="006A6855" w:rsidRDefault="006A6855" w:rsidP="007362EF">
      <w:pPr>
        <w:rPr>
          <w:rFonts w:ascii="Palatino-Roman" w:hAnsi="Palatino-Roman"/>
          <w:b/>
          <w:sz w:val="20"/>
        </w:rPr>
      </w:pPr>
    </w:p>
    <w:p w14:paraId="589AC38A" w14:textId="77777777" w:rsidR="006A6855" w:rsidRDefault="006A6855" w:rsidP="007362EF">
      <w:pPr>
        <w:rPr>
          <w:rFonts w:ascii="Palatino-Roman" w:hAnsi="Palatino-Roman"/>
          <w:b/>
          <w:sz w:val="20"/>
        </w:rPr>
      </w:pPr>
    </w:p>
    <w:p w14:paraId="1471893C" w14:textId="77777777" w:rsidR="006A6855" w:rsidRDefault="006A6855" w:rsidP="007362EF">
      <w:pPr>
        <w:rPr>
          <w:rFonts w:ascii="Palatino-Roman" w:hAnsi="Palatino-Roman"/>
          <w:b/>
          <w:sz w:val="20"/>
        </w:rPr>
      </w:pPr>
    </w:p>
    <w:p w14:paraId="62AA8508" w14:textId="77777777" w:rsidR="006A6855" w:rsidRDefault="006A6855" w:rsidP="007362EF">
      <w:pPr>
        <w:rPr>
          <w:rFonts w:ascii="Palatino-Roman" w:hAnsi="Palatino-Roman"/>
          <w:b/>
          <w:sz w:val="20"/>
        </w:rPr>
      </w:pPr>
    </w:p>
    <w:p w14:paraId="22989C74" w14:textId="77777777" w:rsidR="007362EF" w:rsidRDefault="007362EF" w:rsidP="007362EF">
      <w:pPr>
        <w:rPr>
          <w:rFonts w:ascii="Palatino-Roman" w:hAnsi="Palatino-Roman"/>
          <w:b/>
          <w:sz w:val="20"/>
        </w:rPr>
      </w:pPr>
      <w:r>
        <w:rPr>
          <w:rFonts w:ascii="Palatino-Roman" w:hAnsi="Palatino-Roman"/>
          <w:b/>
          <w:sz w:val="20"/>
        </w:rPr>
        <w:br w:type="page"/>
      </w:r>
    </w:p>
    <w:p w14:paraId="53B6E462" w14:textId="77777777" w:rsidR="007362EF" w:rsidRDefault="007362EF" w:rsidP="007362EF">
      <w:pPr>
        <w:rPr>
          <w:rFonts w:ascii="Palatino-Roman" w:hAnsi="Palatino-Roman"/>
          <w:b/>
          <w:sz w:val="20"/>
        </w:rPr>
      </w:pPr>
    </w:p>
    <w:p w14:paraId="2A646011" w14:textId="7032B628" w:rsidR="007362EF" w:rsidRDefault="007362EF" w:rsidP="007362EF">
      <w:pPr>
        <w:rPr>
          <w:rFonts w:ascii="Palatino-Roman" w:hAnsi="Palatino-Roman"/>
          <w:sz w:val="20"/>
        </w:rPr>
      </w:pPr>
      <w:r w:rsidRPr="004C1FDF">
        <w:rPr>
          <w:rFonts w:ascii="Palatino-Roman" w:hAnsi="Palatino-Roman"/>
          <w:b/>
          <w:sz w:val="20"/>
        </w:rPr>
        <w:t xml:space="preserve">Table </w:t>
      </w:r>
      <w:r w:rsidR="00E666AD" w:rsidRPr="004C1FDF">
        <w:rPr>
          <w:rFonts w:ascii="Palatino-Roman" w:hAnsi="Palatino-Roman"/>
          <w:b/>
          <w:sz w:val="20"/>
        </w:rPr>
        <w:t>S</w:t>
      </w:r>
      <w:r w:rsidR="00E666AD">
        <w:rPr>
          <w:rFonts w:ascii="Palatino-Roman" w:hAnsi="Palatino-Roman"/>
          <w:b/>
          <w:sz w:val="20"/>
        </w:rPr>
        <w:t>3</w:t>
      </w:r>
      <w:r w:rsidRPr="004C1FDF">
        <w:rPr>
          <w:rFonts w:ascii="Palatino-Roman" w:hAnsi="Palatino-Roman"/>
          <w:b/>
          <w:sz w:val="20"/>
        </w:rPr>
        <w:t xml:space="preserve">. </w:t>
      </w:r>
      <w:r w:rsidRPr="004C1FDF">
        <w:rPr>
          <w:rFonts w:ascii="Palatino-Roman" w:hAnsi="Palatino-Roman"/>
          <w:sz w:val="20"/>
        </w:rPr>
        <w:t>Most representative (set median) sequence of units for every phrase type for all song types included in the study (weighted analysis). Song type 1 included themes 7-14, song type 2 themes 1-6, and song type 3 themes 15-17. KI=Kermadec Islands, EA=eastern Australia, NC=New Caledonia, TO=Tonga, NI=Niue, CI=Cook Islands, FP=French Polynesia. Each letter or combination of letters represents a unit type (see table S</w:t>
      </w:r>
      <w:r w:rsidR="00145BF1">
        <w:rPr>
          <w:rFonts w:ascii="Palatino-Roman" w:hAnsi="Palatino-Roman"/>
          <w:sz w:val="20"/>
        </w:rPr>
        <w:t>4</w:t>
      </w:r>
      <w:r w:rsidRPr="004C1FDF">
        <w:rPr>
          <w:rFonts w:ascii="Palatino-Roman" w:hAnsi="Palatino-Roman"/>
          <w:sz w:val="20"/>
        </w:rPr>
        <w:t xml:space="preserve"> for unit names). A comma separates units. </w:t>
      </w:r>
    </w:p>
    <w:p w14:paraId="67C62532" w14:textId="77777777" w:rsidR="007362EF" w:rsidRPr="004C1FDF" w:rsidRDefault="007362EF" w:rsidP="007362EF">
      <w:pPr>
        <w:rPr>
          <w:rFonts w:ascii="Palatino-Roman" w:hAnsi="Palatino-Roman"/>
          <w:sz w:val="20"/>
        </w:rPr>
      </w:pPr>
    </w:p>
    <w:tbl>
      <w:tblPr>
        <w:tblStyle w:val="TableGrid"/>
        <w:tblW w:w="9150" w:type="dxa"/>
        <w:tblLayout w:type="fixed"/>
        <w:tblLook w:val="04A0" w:firstRow="1" w:lastRow="0" w:firstColumn="1" w:lastColumn="0" w:noHBand="0" w:noVBand="1"/>
      </w:tblPr>
      <w:tblGrid>
        <w:gridCol w:w="675"/>
        <w:gridCol w:w="851"/>
        <w:gridCol w:w="850"/>
        <w:gridCol w:w="1702"/>
        <w:gridCol w:w="5072"/>
      </w:tblGrid>
      <w:tr w:rsidR="007362EF" w:rsidRPr="00B252F8" w14:paraId="61A65AFB" w14:textId="77777777" w:rsidTr="007362EF">
        <w:tc>
          <w:tcPr>
            <w:tcW w:w="675" w:type="dxa"/>
            <w:tcBorders>
              <w:top w:val="single" w:sz="4" w:space="0" w:color="auto"/>
              <w:left w:val="nil"/>
              <w:bottom w:val="single" w:sz="4" w:space="0" w:color="auto"/>
              <w:right w:val="nil"/>
            </w:tcBorders>
            <w:hideMark/>
          </w:tcPr>
          <w:p w14:paraId="378DD1C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Song type</w:t>
            </w:r>
          </w:p>
        </w:tc>
        <w:tc>
          <w:tcPr>
            <w:tcW w:w="851" w:type="dxa"/>
            <w:tcBorders>
              <w:top w:val="single" w:sz="4" w:space="0" w:color="auto"/>
              <w:left w:val="nil"/>
              <w:bottom w:val="single" w:sz="4" w:space="0" w:color="auto"/>
              <w:right w:val="nil"/>
            </w:tcBorders>
            <w:hideMark/>
          </w:tcPr>
          <w:p w14:paraId="56B54DE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Theme</w:t>
            </w:r>
          </w:p>
        </w:tc>
        <w:tc>
          <w:tcPr>
            <w:tcW w:w="850" w:type="dxa"/>
            <w:tcBorders>
              <w:top w:val="single" w:sz="4" w:space="0" w:color="auto"/>
              <w:left w:val="nil"/>
              <w:bottom w:val="single" w:sz="4" w:space="0" w:color="auto"/>
              <w:right w:val="nil"/>
            </w:tcBorders>
            <w:hideMark/>
          </w:tcPr>
          <w:p w14:paraId="047A80D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Phrase type</w:t>
            </w:r>
          </w:p>
        </w:tc>
        <w:tc>
          <w:tcPr>
            <w:tcW w:w="1702" w:type="dxa"/>
            <w:tcBorders>
              <w:top w:val="single" w:sz="4" w:space="0" w:color="auto"/>
              <w:left w:val="nil"/>
              <w:bottom w:val="single" w:sz="4" w:space="0" w:color="auto"/>
              <w:right w:val="nil"/>
            </w:tcBorders>
            <w:hideMark/>
          </w:tcPr>
          <w:p w14:paraId="6AAE985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Population(s) present</w:t>
            </w:r>
          </w:p>
        </w:tc>
        <w:tc>
          <w:tcPr>
            <w:tcW w:w="5072" w:type="dxa"/>
            <w:tcBorders>
              <w:top w:val="single" w:sz="4" w:space="0" w:color="auto"/>
              <w:left w:val="nil"/>
              <w:bottom w:val="single" w:sz="4" w:space="0" w:color="auto"/>
              <w:right w:val="nil"/>
            </w:tcBorders>
            <w:hideMark/>
          </w:tcPr>
          <w:p w14:paraId="47173DB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Set median unit sequence</w:t>
            </w:r>
          </w:p>
        </w:tc>
      </w:tr>
      <w:tr w:rsidR="007362EF" w:rsidRPr="00B252F8" w14:paraId="4A494DC4" w14:textId="77777777" w:rsidTr="007362EF">
        <w:tc>
          <w:tcPr>
            <w:tcW w:w="675" w:type="dxa"/>
            <w:tcBorders>
              <w:top w:val="single" w:sz="4" w:space="0" w:color="auto"/>
              <w:left w:val="nil"/>
              <w:bottom w:val="nil"/>
              <w:right w:val="nil"/>
            </w:tcBorders>
            <w:hideMark/>
          </w:tcPr>
          <w:p w14:paraId="45FD4B6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w:t>
            </w:r>
          </w:p>
        </w:tc>
        <w:tc>
          <w:tcPr>
            <w:tcW w:w="851" w:type="dxa"/>
            <w:vMerge w:val="restart"/>
            <w:tcBorders>
              <w:top w:val="single" w:sz="4" w:space="0" w:color="auto"/>
              <w:left w:val="nil"/>
              <w:bottom w:val="single" w:sz="4" w:space="0" w:color="auto"/>
              <w:right w:val="nil"/>
            </w:tcBorders>
            <w:hideMark/>
          </w:tcPr>
          <w:p w14:paraId="2143017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7</w:t>
            </w:r>
          </w:p>
        </w:tc>
        <w:tc>
          <w:tcPr>
            <w:tcW w:w="850" w:type="dxa"/>
            <w:tcBorders>
              <w:top w:val="single" w:sz="4" w:space="0" w:color="auto"/>
              <w:left w:val="nil"/>
              <w:bottom w:val="single" w:sz="4" w:space="0" w:color="auto"/>
              <w:right w:val="nil"/>
            </w:tcBorders>
            <w:hideMark/>
          </w:tcPr>
          <w:p w14:paraId="229D0C6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7DF185C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CI, FP</w:t>
            </w:r>
          </w:p>
        </w:tc>
        <w:tc>
          <w:tcPr>
            <w:tcW w:w="5072" w:type="dxa"/>
            <w:tcBorders>
              <w:top w:val="single" w:sz="4" w:space="0" w:color="auto"/>
              <w:left w:val="nil"/>
              <w:bottom w:val="single" w:sz="4" w:space="0" w:color="auto"/>
              <w:right w:val="nil"/>
            </w:tcBorders>
            <w:hideMark/>
          </w:tcPr>
          <w:p w14:paraId="35A65CF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DGR(L), UC(S)-C(H), DC(S), UC(S)-C(H)</w:t>
            </w:r>
          </w:p>
        </w:tc>
      </w:tr>
      <w:tr w:rsidR="007362EF" w:rsidRPr="00B252F8" w14:paraId="7972305A" w14:textId="77777777" w:rsidTr="007362EF">
        <w:tc>
          <w:tcPr>
            <w:tcW w:w="675" w:type="dxa"/>
            <w:tcBorders>
              <w:top w:val="nil"/>
              <w:left w:val="nil"/>
              <w:bottom w:val="nil"/>
              <w:right w:val="nil"/>
            </w:tcBorders>
          </w:tcPr>
          <w:p w14:paraId="79393077"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22054463"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3F1D46E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6135196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TO, CI, FP</w:t>
            </w:r>
          </w:p>
        </w:tc>
        <w:tc>
          <w:tcPr>
            <w:tcW w:w="5072" w:type="dxa"/>
            <w:tcBorders>
              <w:top w:val="single" w:sz="4" w:space="0" w:color="auto"/>
              <w:left w:val="nil"/>
              <w:bottom w:val="single" w:sz="4" w:space="0" w:color="auto"/>
              <w:right w:val="nil"/>
            </w:tcBorders>
            <w:hideMark/>
          </w:tcPr>
          <w:p w14:paraId="4D1D55D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 TI(A), AS(S)-AW, AS(S), AS(S)-AW</w:t>
            </w:r>
          </w:p>
        </w:tc>
      </w:tr>
      <w:tr w:rsidR="007362EF" w:rsidRPr="00B252F8" w14:paraId="6A4AE81F" w14:textId="77777777" w:rsidTr="007362EF">
        <w:tc>
          <w:tcPr>
            <w:tcW w:w="675" w:type="dxa"/>
            <w:tcBorders>
              <w:top w:val="nil"/>
              <w:left w:val="nil"/>
              <w:bottom w:val="nil"/>
              <w:right w:val="nil"/>
            </w:tcBorders>
          </w:tcPr>
          <w:p w14:paraId="2CB5EF72"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5AAFC0E7"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23884B9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3EC99CE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TO, CI, FP</w:t>
            </w:r>
          </w:p>
        </w:tc>
        <w:tc>
          <w:tcPr>
            <w:tcW w:w="5072" w:type="dxa"/>
            <w:tcBorders>
              <w:top w:val="single" w:sz="4" w:space="0" w:color="auto"/>
              <w:left w:val="nil"/>
              <w:bottom w:val="single" w:sz="4" w:space="0" w:color="auto"/>
              <w:right w:val="nil"/>
            </w:tcBorders>
            <w:hideMark/>
          </w:tcPr>
          <w:p w14:paraId="57942B3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BE-TI(A), UC(S)-C(H), UC(S)-C(H)(S), C(H)</w:t>
            </w:r>
          </w:p>
        </w:tc>
      </w:tr>
      <w:tr w:rsidR="007362EF" w:rsidRPr="00B252F8" w14:paraId="70196862" w14:textId="77777777" w:rsidTr="007362EF">
        <w:tc>
          <w:tcPr>
            <w:tcW w:w="675" w:type="dxa"/>
            <w:tcBorders>
              <w:top w:val="nil"/>
              <w:left w:val="nil"/>
              <w:bottom w:val="nil"/>
              <w:right w:val="nil"/>
            </w:tcBorders>
          </w:tcPr>
          <w:p w14:paraId="56B7D2DD" w14:textId="77777777" w:rsidR="007362EF" w:rsidRPr="00B252F8" w:rsidRDefault="007362EF" w:rsidP="007362EF">
            <w:pPr>
              <w:rPr>
                <w:rFonts w:ascii="Palatino-Roman" w:hAnsi="Palatino-Roman"/>
                <w:sz w:val="16"/>
                <w:szCs w:val="16"/>
              </w:rPr>
            </w:pPr>
          </w:p>
        </w:tc>
        <w:tc>
          <w:tcPr>
            <w:tcW w:w="851" w:type="dxa"/>
            <w:vMerge w:val="restart"/>
            <w:tcBorders>
              <w:top w:val="single" w:sz="4" w:space="0" w:color="auto"/>
              <w:left w:val="nil"/>
              <w:bottom w:val="single" w:sz="4" w:space="0" w:color="auto"/>
              <w:right w:val="nil"/>
            </w:tcBorders>
            <w:hideMark/>
          </w:tcPr>
          <w:p w14:paraId="65214DD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8</w:t>
            </w:r>
          </w:p>
        </w:tc>
        <w:tc>
          <w:tcPr>
            <w:tcW w:w="850" w:type="dxa"/>
            <w:tcBorders>
              <w:top w:val="single" w:sz="4" w:space="0" w:color="auto"/>
              <w:left w:val="nil"/>
              <w:bottom w:val="single" w:sz="4" w:space="0" w:color="auto"/>
              <w:right w:val="nil"/>
            </w:tcBorders>
            <w:hideMark/>
          </w:tcPr>
          <w:p w14:paraId="49B3031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738B9EF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TO, CI, FP</w:t>
            </w:r>
          </w:p>
        </w:tc>
        <w:tc>
          <w:tcPr>
            <w:tcW w:w="5072" w:type="dxa"/>
            <w:tcBorders>
              <w:top w:val="single" w:sz="4" w:space="0" w:color="auto"/>
              <w:left w:val="nil"/>
              <w:bottom w:val="single" w:sz="4" w:space="0" w:color="auto"/>
              <w:right w:val="nil"/>
            </w:tcBorders>
            <w:hideMark/>
          </w:tcPr>
          <w:p w14:paraId="4E5D65D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AGR(H), AGR(H), SQ, BP, ASQ, BP, ASQ, BP, ASQ, BP, AGR(H), AGR(H), SQ, BP, ASQ, BP, ASQ, BP, ASQ, BP, AGR(H), BP(A)</w:t>
            </w:r>
          </w:p>
        </w:tc>
      </w:tr>
      <w:tr w:rsidR="007362EF" w:rsidRPr="00B252F8" w14:paraId="59248970" w14:textId="77777777" w:rsidTr="007362EF">
        <w:tc>
          <w:tcPr>
            <w:tcW w:w="675" w:type="dxa"/>
            <w:tcBorders>
              <w:top w:val="nil"/>
              <w:left w:val="nil"/>
              <w:bottom w:val="nil"/>
              <w:right w:val="nil"/>
            </w:tcBorders>
          </w:tcPr>
          <w:p w14:paraId="19C67209"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6D11959D"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56A599C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2A0936F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TO, CI, FP</w:t>
            </w:r>
          </w:p>
        </w:tc>
        <w:tc>
          <w:tcPr>
            <w:tcW w:w="5072" w:type="dxa"/>
            <w:tcBorders>
              <w:top w:val="single" w:sz="4" w:space="0" w:color="auto"/>
              <w:left w:val="nil"/>
              <w:bottom w:val="single" w:sz="4" w:space="0" w:color="auto"/>
              <w:right w:val="nil"/>
            </w:tcBorders>
            <w:hideMark/>
          </w:tcPr>
          <w:p w14:paraId="3E8D989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AGR(H), AGR(H), AC(H), SQ, BP(A), AGR(H), AGR(H), AC(H), SQ, BP</w:t>
            </w:r>
          </w:p>
        </w:tc>
      </w:tr>
      <w:tr w:rsidR="007362EF" w:rsidRPr="00B252F8" w14:paraId="7E49564D" w14:textId="77777777" w:rsidTr="007362EF">
        <w:tc>
          <w:tcPr>
            <w:tcW w:w="675" w:type="dxa"/>
            <w:tcBorders>
              <w:top w:val="nil"/>
              <w:left w:val="nil"/>
              <w:bottom w:val="nil"/>
              <w:right w:val="nil"/>
            </w:tcBorders>
          </w:tcPr>
          <w:p w14:paraId="69B975B0"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0AE4BF47"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048AAE3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5749EF8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w:t>
            </w:r>
          </w:p>
        </w:tc>
        <w:tc>
          <w:tcPr>
            <w:tcW w:w="5072" w:type="dxa"/>
            <w:tcBorders>
              <w:top w:val="single" w:sz="4" w:space="0" w:color="auto"/>
              <w:left w:val="nil"/>
              <w:bottom w:val="single" w:sz="4" w:space="0" w:color="auto"/>
              <w:right w:val="nil"/>
            </w:tcBorders>
            <w:hideMark/>
          </w:tcPr>
          <w:p w14:paraId="4A7825A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AGR(H), AGR(H), BP, BP(A), AGR(H), AGR(H), BP, BP(A)</w:t>
            </w:r>
          </w:p>
        </w:tc>
      </w:tr>
      <w:tr w:rsidR="007362EF" w:rsidRPr="00B252F8" w14:paraId="56315690" w14:textId="77777777" w:rsidTr="007362EF">
        <w:tc>
          <w:tcPr>
            <w:tcW w:w="675" w:type="dxa"/>
            <w:tcBorders>
              <w:top w:val="nil"/>
              <w:left w:val="nil"/>
              <w:bottom w:val="nil"/>
              <w:right w:val="nil"/>
            </w:tcBorders>
          </w:tcPr>
          <w:p w14:paraId="5E80B19F"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single" w:sz="4" w:space="0" w:color="auto"/>
              <w:right w:val="nil"/>
            </w:tcBorders>
            <w:hideMark/>
          </w:tcPr>
          <w:p w14:paraId="0A2AFF1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9</w:t>
            </w:r>
          </w:p>
        </w:tc>
        <w:tc>
          <w:tcPr>
            <w:tcW w:w="850" w:type="dxa"/>
            <w:tcBorders>
              <w:top w:val="single" w:sz="4" w:space="0" w:color="auto"/>
              <w:left w:val="nil"/>
              <w:bottom w:val="single" w:sz="4" w:space="0" w:color="auto"/>
              <w:right w:val="nil"/>
            </w:tcBorders>
            <w:hideMark/>
          </w:tcPr>
          <w:p w14:paraId="2E892FD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5FFDD33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NC, TO, CI, FP</w:t>
            </w:r>
          </w:p>
        </w:tc>
        <w:tc>
          <w:tcPr>
            <w:tcW w:w="5072" w:type="dxa"/>
            <w:tcBorders>
              <w:top w:val="single" w:sz="4" w:space="0" w:color="auto"/>
              <w:left w:val="nil"/>
              <w:bottom w:val="single" w:sz="4" w:space="0" w:color="auto"/>
              <w:right w:val="nil"/>
            </w:tcBorders>
            <w:hideMark/>
          </w:tcPr>
          <w:p w14:paraId="279D3CC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GW(L), EE(L)</w:t>
            </w:r>
          </w:p>
        </w:tc>
      </w:tr>
      <w:tr w:rsidR="007362EF" w:rsidRPr="00B252F8" w14:paraId="659D29DE" w14:textId="77777777" w:rsidTr="007362EF">
        <w:tc>
          <w:tcPr>
            <w:tcW w:w="675" w:type="dxa"/>
            <w:tcBorders>
              <w:top w:val="nil"/>
              <w:left w:val="nil"/>
              <w:bottom w:val="nil"/>
              <w:right w:val="nil"/>
            </w:tcBorders>
          </w:tcPr>
          <w:p w14:paraId="3DD2BBF6" w14:textId="77777777" w:rsidR="007362EF" w:rsidRPr="00B252F8" w:rsidRDefault="007362EF" w:rsidP="007362EF">
            <w:pPr>
              <w:rPr>
                <w:rFonts w:ascii="Palatino-Roman" w:hAnsi="Palatino-Roman"/>
                <w:sz w:val="16"/>
                <w:szCs w:val="16"/>
              </w:rPr>
            </w:pPr>
          </w:p>
        </w:tc>
        <w:tc>
          <w:tcPr>
            <w:tcW w:w="851" w:type="dxa"/>
            <w:vMerge w:val="restart"/>
            <w:tcBorders>
              <w:top w:val="single" w:sz="4" w:space="0" w:color="auto"/>
              <w:left w:val="nil"/>
              <w:bottom w:val="single" w:sz="4" w:space="0" w:color="auto"/>
              <w:right w:val="nil"/>
            </w:tcBorders>
            <w:hideMark/>
          </w:tcPr>
          <w:p w14:paraId="5881AA8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10</w:t>
            </w:r>
          </w:p>
        </w:tc>
        <w:tc>
          <w:tcPr>
            <w:tcW w:w="850" w:type="dxa"/>
            <w:tcBorders>
              <w:top w:val="single" w:sz="4" w:space="0" w:color="auto"/>
              <w:left w:val="nil"/>
              <w:bottom w:val="single" w:sz="4" w:space="0" w:color="auto"/>
              <w:right w:val="nil"/>
            </w:tcBorders>
            <w:hideMark/>
          </w:tcPr>
          <w:p w14:paraId="0178C96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11D42B2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TO, CI, FP</w:t>
            </w:r>
          </w:p>
        </w:tc>
        <w:tc>
          <w:tcPr>
            <w:tcW w:w="5072" w:type="dxa"/>
            <w:tcBorders>
              <w:top w:val="single" w:sz="4" w:space="0" w:color="auto"/>
              <w:left w:val="nil"/>
              <w:bottom w:val="single" w:sz="4" w:space="0" w:color="auto"/>
              <w:right w:val="nil"/>
            </w:tcBorders>
            <w:hideMark/>
          </w:tcPr>
          <w:p w14:paraId="13880E6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 P, AGR, QK, BP(A), BP(A), AGR, BP(A)</w:t>
            </w:r>
          </w:p>
        </w:tc>
      </w:tr>
      <w:tr w:rsidR="007362EF" w:rsidRPr="00B252F8" w14:paraId="78557BC5" w14:textId="77777777" w:rsidTr="007362EF">
        <w:tc>
          <w:tcPr>
            <w:tcW w:w="675" w:type="dxa"/>
            <w:tcBorders>
              <w:top w:val="nil"/>
              <w:left w:val="nil"/>
              <w:bottom w:val="nil"/>
              <w:right w:val="nil"/>
            </w:tcBorders>
          </w:tcPr>
          <w:p w14:paraId="595C24CB"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3EFC5A8F"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722AFF7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7698023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FP</w:t>
            </w:r>
          </w:p>
        </w:tc>
        <w:tc>
          <w:tcPr>
            <w:tcW w:w="5072" w:type="dxa"/>
            <w:tcBorders>
              <w:top w:val="single" w:sz="4" w:space="0" w:color="auto"/>
              <w:left w:val="nil"/>
              <w:bottom w:val="single" w:sz="4" w:space="0" w:color="auto"/>
              <w:right w:val="nil"/>
            </w:tcBorders>
            <w:hideMark/>
          </w:tcPr>
          <w:p w14:paraId="409A3E5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 P, AGR, QK, BP, AGR, BP(A)</w:t>
            </w:r>
          </w:p>
        </w:tc>
      </w:tr>
      <w:tr w:rsidR="007362EF" w:rsidRPr="00B252F8" w14:paraId="00BFB5B1" w14:textId="77777777" w:rsidTr="007362EF">
        <w:tc>
          <w:tcPr>
            <w:tcW w:w="675" w:type="dxa"/>
            <w:tcBorders>
              <w:top w:val="nil"/>
              <w:left w:val="nil"/>
              <w:bottom w:val="nil"/>
              <w:right w:val="nil"/>
            </w:tcBorders>
          </w:tcPr>
          <w:p w14:paraId="027A2650"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231C745A"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15A8576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762D9F1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CI, FP</w:t>
            </w:r>
          </w:p>
        </w:tc>
        <w:tc>
          <w:tcPr>
            <w:tcW w:w="5072" w:type="dxa"/>
            <w:tcBorders>
              <w:top w:val="single" w:sz="4" w:space="0" w:color="auto"/>
              <w:left w:val="nil"/>
              <w:bottom w:val="single" w:sz="4" w:space="0" w:color="auto"/>
              <w:right w:val="nil"/>
            </w:tcBorders>
            <w:hideMark/>
          </w:tcPr>
          <w:p w14:paraId="4F3D610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 P-AGR, BP(A), BP(A), P-AGR, BP(A)</w:t>
            </w:r>
          </w:p>
        </w:tc>
      </w:tr>
      <w:tr w:rsidR="007362EF" w:rsidRPr="00B252F8" w14:paraId="5D77939A" w14:textId="77777777" w:rsidTr="007362EF">
        <w:tc>
          <w:tcPr>
            <w:tcW w:w="675" w:type="dxa"/>
            <w:tcBorders>
              <w:top w:val="nil"/>
              <w:left w:val="nil"/>
              <w:bottom w:val="nil"/>
              <w:right w:val="nil"/>
            </w:tcBorders>
          </w:tcPr>
          <w:p w14:paraId="55A9F59B"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single" w:sz="4" w:space="0" w:color="auto"/>
              <w:right w:val="nil"/>
            </w:tcBorders>
            <w:hideMark/>
          </w:tcPr>
          <w:p w14:paraId="74401EE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11</w:t>
            </w:r>
          </w:p>
        </w:tc>
        <w:tc>
          <w:tcPr>
            <w:tcW w:w="850" w:type="dxa"/>
            <w:tcBorders>
              <w:top w:val="single" w:sz="4" w:space="0" w:color="auto"/>
              <w:left w:val="nil"/>
              <w:bottom w:val="single" w:sz="4" w:space="0" w:color="auto"/>
              <w:right w:val="nil"/>
            </w:tcBorders>
            <w:hideMark/>
          </w:tcPr>
          <w:p w14:paraId="5AEDDF2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7295C7C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NC, CI, FP</w:t>
            </w:r>
          </w:p>
        </w:tc>
        <w:tc>
          <w:tcPr>
            <w:tcW w:w="5072" w:type="dxa"/>
            <w:tcBorders>
              <w:top w:val="single" w:sz="4" w:space="0" w:color="auto"/>
              <w:left w:val="nil"/>
              <w:bottom w:val="single" w:sz="4" w:space="0" w:color="auto"/>
              <w:right w:val="nil"/>
            </w:tcBorders>
            <w:hideMark/>
          </w:tcPr>
          <w:p w14:paraId="771E38D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SC(L), LWP, P-LWP, P-LWP, DGR(S), P-LWP, DGR(S)</w:t>
            </w:r>
          </w:p>
        </w:tc>
      </w:tr>
      <w:tr w:rsidR="007362EF" w:rsidRPr="00B252F8" w14:paraId="4EC299AA" w14:textId="77777777" w:rsidTr="007362EF">
        <w:tc>
          <w:tcPr>
            <w:tcW w:w="675" w:type="dxa"/>
            <w:tcBorders>
              <w:top w:val="nil"/>
              <w:left w:val="nil"/>
              <w:bottom w:val="nil"/>
              <w:right w:val="nil"/>
            </w:tcBorders>
          </w:tcPr>
          <w:p w14:paraId="4F6672C1" w14:textId="77777777" w:rsidR="007362EF" w:rsidRPr="00B252F8" w:rsidRDefault="007362EF" w:rsidP="007362EF">
            <w:pPr>
              <w:rPr>
                <w:rFonts w:ascii="Palatino-Roman" w:hAnsi="Palatino-Roman"/>
                <w:sz w:val="16"/>
                <w:szCs w:val="16"/>
              </w:rPr>
            </w:pPr>
          </w:p>
        </w:tc>
        <w:tc>
          <w:tcPr>
            <w:tcW w:w="851" w:type="dxa"/>
            <w:vMerge w:val="restart"/>
            <w:tcBorders>
              <w:top w:val="single" w:sz="4" w:space="0" w:color="auto"/>
              <w:left w:val="nil"/>
              <w:bottom w:val="single" w:sz="4" w:space="0" w:color="auto"/>
              <w:right w:val="nil"/>
            </w:tcBorders>
            <w:hideMark/>
          </w:tcPr>
          <w:p w14:paraId="284D40F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12</w:t>
            </w:r>
          </w:p>
        </w:tc>
        <w:tc>
          <w:tcPr>
            <w:tcW w:w="850" w:type="dxa"/>
            <w:tcBorders>
              <w:top w:val="single" w:sz="4" w:space="0" w:color="auto"/>
              <w:left w:val="nil"/>
              <w:bottom w:val="single" w:sz="4" w:space="0" w:color="auto"/>
              <w:right w:val="nil"/>
            </w:tcBorders>
            <w:hideMark/>
          </w:tcPr>
          <w:p w14:paraId="36C1F7F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4A523CA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NC, CI</w:t>
            </w:r>
          </w:p>
        </w:tc>
        <w:tc>
          <w:tcPr>
            <w:tcW w:w="5072" w:type="dxa"/>
            <w:tcBorders>
              <w:top w:val="single" w:sz="4" w:space="0" w:color="auto"/>
              <w:left w:val="nil"/>
              <w:bottom w:val="single" w:sz="4" w:space="0" w:color="auto"/>
              <w:right w:val="nil"/>
            </w:tcBorders>
            <w:hideMark/>
          </w:tcPr>
          <w:p w14:paraId="4FECE96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 GR(S)-SQ-MODC, GR(S)-SQ, GR(S)-SQ-MODC, GR(S)-SQ, GR(S)-SQ-MODC</w:t>
            </w:r>
          </w:p>
        </w:tc>
      </w:tr>
      <w:tr w:rsidR="007362EF" w:rsidRPr="00B252F8" w14:paraId="50387E4F" w14:textId="77777777" w:rsidTr="007362EF">
        <w:tc>
          <w:tcPr>
            <w:tcW w:w="675" w:type="dxa"/>
            <w:tcBorders>
              <w:top w:val="nil"/>
              <w:left w:val="nil"/>
              <w:bottom w:val="nil"/>
              <w:right w:val="nil"/>
            </w:tcBorders>
          </w:tcPr>
          <w:p w14:paraId="1A8DDDA9" w14:textId="77777777" w:rsidR="007362EF" w:rsidRPr="00B252F8" w:rsidRDefault="007362EF" w:rsidP="007362EF">
            <w:pPr>
              <w:rPr>
                <w:rFonts w:ascii="Palatino-Roman" w:hAnsi="Palatino-Roman"/>
                <w:sz w:val="16"/>
                <w:szCs w:val="16"/>
              </w:rPr>
            </w:pPr>
          </w:p>
        </w:tc>
        <w:tc>
          <w:tcPr>
            <w:tcW w:w="851" w:type="dxa"/>
            <w:vMerge/>
            <w:tcBorders>
              <w:top w:val="single" w:sz="4" w:space="0" w:color="auto"/>
              <w:left w:val="nil"/>
              <w:bottom w:val="single" w:sz="4" w:space="0" w:color="auto"/>
              <w:right w:val="nil"/>
            </w:tcBorders>
            <w:vAlign w:val="center"/>
            <w:hideMark/>
          </w:tcPr>
          <w:p w14:paraId="4F7D5A23"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16F7BDF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393F90F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CI</w:t>
            </w:r>
          </w:p>
        </w:tc>
        <w:tc>
          <w:tcPr>
            <w:tcW w:w="5072" w:type="dxa"/>
            <w:tcBorders>
              <w:top w:val="single" w:sz="4" w:space="0" w:color="auto"/>
              <w:left w:val="nil"/>
              <w:bottom w:val="single" w:sz="4" w:space="0" w:color="auto"/>
              <w:right w:val="nil"/>
            </w:tcBorders>
            <w:hideMark/>
          </w:tcPr>
          <w:p w14:paraId="56A9EEB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 MODGR, GR(S)-NSQ, MODGR</w:t>
            </w:r>
          </w:p>
        </w:tc>
      </w:tr>
      <w:tr w:rsidR="007362EF" w:rsidRPr="00B252F8" w14:paraId="39BC5C38" w14:textId="77777777" w:rsidTr="007362EF">
        <w:tc>
          <w:tcPr>
            <w:tcW w:w="675" w:type="dxa"/>
            <w:tcBorders>
              <w:top w:val="nil"/>
              <w:left w:val="nil"/>
              <w:bottom w:val="nil"/>
              <w:right w:val="nil"/>
            </w:tcBorders>
          </w:tcPr>
          <w:p w14:paraId="225278A3"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single" w:sz="4" w:space="0" w:color="auto"/>
              <w:right w:val="nil"/>
            </w:tcBorders>
            <w:hideMark/>
          </w:tcPr>
          <w:p w14:paraId="50EADA2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13</w:t>
            </w:r>
          </w:p>
        </w:tc>
        <w:tc>
          <w:tcPr>
            <w:tcW w:w="850" w:type="dxa"/>
            <w:tcBorders>
              <w:top w:val="single" w:sz="4" w:space="0" w:color="auto"/>
              <w:left w:val="nil"/>
              <w:bottom w:val="single" w:sz="4" w:space="0" w:color="auto"/>
              <w:right w:val="nil"/>
            </w:tcBorders>
            <w:hideMark/>
          </w:tcPr>
          <w:p w14:paraId="5CC1162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767C21F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CI</w:t>
            </w:r>
          </w:p>
        </w:tc>
        <w:tc>
          <w:tcPr>
            <w:tcW w:w="5072" w:type="dxa"/>
            <w:tcBorders>
              <w:top w:val="single" w:sz="4" w:space="0" w:color="auto"/>
              <w:left w:val="nil"/>
              <w:bottom w:val="single" w:sz="4" w:space="0" w:color="auto"/>
              <w:right w:val="nil"/>
            </w:tcBorders>
            <w:hideMark/>
          </w:tcPr>
          <w:p w14:paraId="133029B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 P-AGR, WP, P-AGR, WP, P-AGR, WP, P-AGR, WP, P-AGR, WP</w:t>
            </w:r>
          </w:p>
        </w:tc>
      </w:tr>
      <w:tr w:rsidR="007362EF" w:rsidRPr="00B252F8" w14:paraId="780E3855" w14:textId="77777777" w:rsidTr="007362EF">
        <w:tc>
          <w:tcPr>
            <w:tcW w:w="675" w:type="dxa"/>
            <w:tcBorders>
              <w:top w:val="nil"/>
              <w:left w:val="nil"/>
              <w:bottom w:val="nil"/>
              <w:right w:val="nil"/>
            </w:tcBorders>
          </w:tcPr>
          <w:p w14:paraId="0A2A9FEC"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single" w:sz="4" w:space="0" w:color="auto"/>
              <w:right w:val="nil"/>
            </w:tcBorders>
            <w:hideMark/>
          </w:tcPr>
          <w:p w14:paraId="2045D07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14</w:t>
            </w:r>
          </w:p>
        </w:tc>
        <w:tc>
          <w:tcPr>
            <w:tcW w:w="850" w:type="dxa"/>
            <w:tcBorders>
              <w:top w:val="single" w:sz="4" w:space="0" w:color="auto"/>
              <w:left w:val="nil"/>
              <w:bottom w:val="single" w:sz="4" w:space="0" w:color="auto"/>
              <w:right w:val="nil"/>
            </w:tcBorders>
            <w:hideMark/>
          </w:tcPr>
          <w:p w14:paraId="315B33C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12DD5AB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CI</w:t>
            </w:r>
          </w:p>
        </w:tc>
        <w:tc>
          <w:tcPr>
            <w:tcW w:w="5072" w:type="dxa"/>
            <w:tcBorders>
              <w:top w:val="single" w:sz="4" w:space="0" w:color="auto"/>
              <w:left w:val="nil"/>
              <w:bottom w:val="single" w:sz="4" w:space="0" w:color="auto"/>
              <w:right w:val="nil"/>
            </w:tcBorders>
            <w:hideMark/>
          </w:tcPr>
          <w:p w14:paraId="50EEE68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DGW, WP, AW, DW, WP, AW, MODW</w:t>
            </w:r>
          </w:p>
        </w:tc>
      </w:tr>
      <w:tr w:rsidR="007362EF" w:rsidRPr="00B252F8" w14:paraId="53BF34AD" w14:textId="77777777" w:rsidTr="007362EF">
        <w:tc>
          <w:tcPr>
            <w:tcW w:w="675" w:type="dxa"/>
            <w:vMerge w:val="restart"/>
            <w:tcBorders>
              <w:top w:val="single" w:sz="4" w:space="0" w:color="auto"/>
              <w:left w:val="nil"/>
              <w:bottom w:val="nil"/>
              <w:right w:val="nil"/>
            </w:tcBorders>
            <w:hideMark/>
          </w:tcPr>
          <w:p w14:paraId="549401A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2</w:t>
            </w:r>
          </w:p>
        </w:tc>
        <w:tc>
          <w:tcPr>
            <w:tcW w:w="851" w:type="dxa"/>
            <w:vMerge w:val="restart"/>
            <w:tcBorders>
              <w:top w:val="single" w:sz="4" w:space="0" w:color="auto"/>
              <w:left w:val="nil"/>
              <w:bottom w:val="nil"/>
              <w:right w:val="nil"/>
            </w:tcBorders>
            <w:hideMark/>
          </w:tcPr>
          <w:p w14:paraId="4D1119C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w:t>
            </w:r>
          </w:p>
        </w:tc>
        <w:tc>
          <w:tcPr>
            <w:tcW w:w="850" w:type="dxa"/>
            <w:tcBorders>
              <w:top w:val="single" w:sz="4" w:space="0" w:color="auto"/>
              <w:left w:val="nil"/>
              <w:bottom w:val="single" w:sz="4" w:space="0" w:color="auto"/>
              <w:right w:val="nil"/>
            </w:tcBorders>
            <w:hideMark/>
          </w:tcPr>
          <w:p w14:paraId="241779A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33A3E87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321B134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TI(A), TI(A), TI(A), TI(A), TI(A)</w:t>
            </w:r>
          </w:p>
        </w:tc>
      </w:tr>
      <w:tr w:rsidR="007362EF" w:rsidRPr="00B252F8" w14:paraId="07911938" w14:textId="77777777" w:rsidTr="007362EF">
        <w:tc>
          <w:tcPr>
            <w:tcW w:w="675" w:type="dxa"/>
            <w:vMerge/>
            <w:tcBorders>
              <w:top w:val="single" w:sz="4" w:space="0" w:color="auto"/>
              <w:left w:val="nil"/>
              <w:bottom w:val="nil"/>
              <w:right w:val="nil"/>
            </w:tcBorders>
            <w:vAlign w:val="center"/>
            <w:hideMark/>
          </w:tcPr>
          <w:p w14:paraId="6954BF4A"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733B700B"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4A4640F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043838C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7BE7D2D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P(A), P(A), P(A), P(A)</w:t>
            </w:r>
          </w:p>
        </w:tc>
      </w:tr>
      <w:tr w:rsidR="007362EF" w:rsidRPr="00B252F8" w14:paraId="0F80EC06" w14:textId="77777777" w:rsidTr="007362EF">
        <w:tc>
          <w:tcPr>
            <w:tcW w:w="675" w:type="dxa"/>
            <w:vMerge/>
            <w:tcBorders>
              <w:top w:val="single" w:sz="4" w:space="0" w:color="auto"/>
              <w:left w:val="nil"/>
              <w:bottom w:val="nil"/>
              <w:right w:val="nil"/>
            </w:tcBorders>
            <w:vAlign w:val="center"/>
            <w:hideMark/>
          </w:tcPr>
          <w:p w14:paraId="64811DFB" w14:textId="77777777" w:rsidR="007362EF" w:rsidRPr="00B252F8" w:rsidRDefault="007362EF" w:rsidP="007362EF">
            <w:pPr>
              <w:rPr>
                <w:rFonts w:ascii="Palatino-Roman" w:eastAsia="Times New Roman" w:hAnsi="Palatino-Roman"/>
                <w:sz w:val="16"/>
                <w:szCs w:val="16"/>
              </w:rPr>
            </w:pPr>
          </w:p>
        </w:tc>
        <w:tc>
          <w:tcPr>
            <w:tcW w:w="851" w:type="dxa"/>
            <w:vMerge w:val="restart"/>
            <w:tcBorders>
              <w:top w:val="single" w:sz="4" w:space="0" w:color="auto"/>
              <w:left w:val="nil"/>
              <w:bottom w:val="nil"/>
              <w:right w:val="nil"/>
            </w:tcBorders>
            <w:hideMark/>
          </w:tcPr>
          <w:p w14:paraId="48681F9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2</w:t>
            </w:r>
          </w:p>
        </w:tc>
        <w:tc>
          <w:tcPr>
            <w:tcW w:w="850" w:type="dxa"/>
            <w:tcBorders>
              <w:top w:val="single" w:sz="4" w:space="0" w:color="auto"/>
              <w:left w:val="nil"/>
              <w:bottom w:val="single" w:sz="4" w:space="0" w:color="auto"/>
              <w:right w:val="nil"/>
            </w:tcBorders>
            <w:hideMark/>
          </w:tcPr>
          <w:p w14:paraId="5D8FE16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73C7238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39ABD11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AGR(S)-DW, BA, BA, BA, AGR(S)-DW, BA, BA, BA, AGR(S)-DW, BA(H), BA(H), BA(H), AGR(S)-MODW</w:t>
            </w:r>
          </w:p>
        </w:tc>
      </w:tr>
      <w:tr w:rsidR="007362EF" w:rsidRPr="00B252F8" w14:paraId="07671F0B" w14:textId="77777777" w:rsidTr="007362EF">
        <w:tc>
          <w:tcPr>
            <w:tcW w:w="675" w:type="dxa"/>
            <w:vMerge/>
            <w:tcBorders>
              <w:top w:val="single" w:sz="4" w:space="0" w:color="auto"/>
              <w:left w:val="nil"/>
              <w:bottom w:val="nil"/>
              <w:right w:val="nil"/>
            </w:tcBorders>
            <w:vAlign w:val="center"/>
            <w:hideMark/>
          </w:tcPr>
          <w:p w14:paraId="5FEB4A0A"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608453BF"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4F8DB8B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0AF4987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64896EA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AGR(S)-DW, BA(P), BA(P), AGR(S)-DW, BA(P), BA(P), AGR(S)-MODW</w:t>
            </w:r>
          </w:p>
        </w:tc>
      </w:tr>
      <w:tr w:rsidR="007362EF" w:rsidRPr="00B252F8" w14:paraId="63283074" w14:textId="77777777" w:rsidTr="007362EF">
        <w:tc>
          <w:tcPr>
            <w:tcW w:w="675" w:type="dxa"/>
            <w:vMerge/>
            <w:tcBorders>
              <w:top w:val="single" w:sz="4" w:space="0" w:color="auto"/>
              <w:left w:val="nil"/>
              <w:bottom w:val="nil"/>
              <w:right w:val="nil"/>
            </w:tcBorders>
            <w:vAlign w:val="center"/>
            <w:hideMark/>
          </w:tcPr>
          <w:p w14:paraId="1A1E8DB7"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212F591C"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307A406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5D061A0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TO, NI, CI</w:t>
            </w:r>
          </w:p>
        </w:tc>
        <w:tc>
          <w:tcPr>
            <w:tcW w:w="5072" w:type="dxa"/>
            <w:tcBorders>
              <w:top w:val="single" w:sz="4" w:space="0" w:color="auto"/>
              <w:left w:val="nil"/>
              <w:bottom w:val="single" w:sz="4" w:space="0" w:color="auto"/>
              <w:right w:val="nil"/>
            </w:tcBorders>
            <w:hideMark/>
          </w:tcPr>
          <w:p w14:paraId="4E2100C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AGR(S)-DW, BA(P), AGR(S)-MODW, BA(P), AGR(S)-MODW</w:t>
            </w:r>
          </w:p>
        </w:tc>
      </w:tr>
      <w:tr w:rsidR="007362EF" w:rsidRPr="00B252F8" w14:paraId="2D60E836" w14:textId="77777777" w:rsidTr="007362EF">
        <w:tc>
          <w:tcPr>
            <w:tcW w:w="675" w:type="dxa"/>
            <w:vMerge/>
            <w:tcBorders>
              <w:top w:val="single" w:sz="4" w:space="0" w:color="auto"/>
              <w:left w:val="nil"/>
              <w:bottom w:val="nil"/>
              <w:right w:val="nil"/>
            </w:tcBorders>
            <w:vAlign w:val="center"/>
            <w:hideMark/>
          </w:tcPr>
          <w:p w14:paraId="17D7C1A3" w14:textId="77777777" w:rsidR="007362EF" w:rsidRPr="00B252F8" w:rsidRDefault="007362EF" w:rsidP="007362EF">
            <w:pPr>
              <w:rPr>
                <w:rFonts w:ascii="Palatino-Roman" w:eastAsia="Times New Roman" w:hAnsi="Palatino-Roman"/>
                <w:sz w:val="16"/>
                <w:szCs w:val="16"/>
              </w:rPr>
            </w:pPr>
          </w:p>
        </w:tc>
        <w:tc>
          <w:tcPr>
            <w:tcW w:w="851" w:type="dxa"/>
            <w:vMerge w:val="restart"/>
            <w:tcBorders>
              <w:top w:val="single" w:sz="4" w:space="0" w:color="auto"/>
              <w:left w:val="nil"/>
              <w:bottom w:val="nil"/>
              <w:right w:val="nil"/>
            </w:tcBorders>
            <w:hideMark/>
          </w:tcPr>
          <w:p w14:paraId="4B2C487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3</w:t>
            </w:r>
          </w:p>
        </w:tc>
        <w:tc>
          <w:tcPr>
            <w:tcW w:w="850" w:type="dxa"/>
            <w:tcBorders>
              <w:top w:val="single" w:sz="4" w:space="0" w:color="auto"/>
              <w:left w:val="nil"/>
              <w:bottom w:val="single" w:sz="4" w:space="0" w:color="auto"/>
              <w:right w:val="nil"/>
            </w:tcBorders>
            <w:hideMark/>
          </w:tcPr>
          <w:p w14:paraId="7CE56E5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08C73A1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5E0CD55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GW, GW, GW, GW, GW, GW</w:t>
            </w:r>
          </w:p>
        </w:tc>
      </w:tr>
      <w:tr w:rsidR="007362EF" w:rsidRPr="00B252F8" w14:paraId="36F9F9A6" w14:textId="77777777" w:rsidTr="007362EF">
        <w:tc>
          <w:tcPr>
            <w:tcW w:w="675" w:type="dxa"/>
            <w:vMerge/>
            <w:tcBorders>
              <w:top w:val="single" w:sz="4" w:space="0" w:color="auto"/>
              <w:left w:val="nil"/>
              <w:bottom w:val="nil"/>
              <w:right w:val="nil"/>
            </w:tcBorders>
            <w:vAlign w:val="center"/>
            <w:hideMark/>
          </w:tcPr>
          <w:p w14:paraId="79B91A48"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4D3244FA"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1C8CF86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67212E4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w:t>
            </w:r>
          </w:p>
        </w:tc>
        <w:tc>
          <w:tcPr>
            <w:tcW w:w="5072" w:type="dxa"/>
            <w:tcBorders>
              <w:top w:val="single" w:sz="4" w:space="0" w:color="auto"/>
              <w:left w:val="nil"/>
              <w:bottom w:val="single" w:sz="4" w:space="0" w:color="auto"/>
              <w:right w:val="nil"/>
            </w:tcBorders>
            <w:hideMark/>
          </w:tcPr>
          <w:p w14:paraId="7EF9247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SC, SC, SC, SC, SC</w:t>
            </w:r>
          </w:p>
        </w:tc>
      </w:tr>
      <w:tr w:rsidR="007362EF" w:rsidRPr="00B252F8" w14:paraId="33F1F53B" w14:textId="77777777" w:rsidTr="007362EF">
        <w:tc>
          <w:tcPr>
            <w:tcW w:w="675" w:type="dxa"/>
            <w:vMerge/>
            <w:tcBorders>
              <w:top w:val="single" w:sz="4" w:space="0" w:color="auto"/>
              <w:left w:val="nil"/>
              <w:bottom w:val="nil"/>
              <w:right w:val="nil"/>
            </w:tcBorders>
            <w:vAlign w:val="center"/>
            <w:hideMark/>
          </w:tcPr>
          <w:p w14:paraId="2EEB2328"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0DB084CF"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47E3B36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0566EEE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CI</w:t>
            </w:r>
          </w:p>
        </w:tc>
        <w:tc>
          <w:tcPr>
            <w:tcW w:w="5072" w:type="dxa"/>
            <w:tcBorders>
              <w:top w:val="single" w:sz="4" w:space="0" w:color="auto"/>
              <w:left w:val="nil"/>
              <w:bottom w:val="single" w:sz="4" w:space="0" w:color="auto"/>
              <w:right w:val="nil"/>
            </w:tcBorders>
            <w:hideMark/>
          </w:tcPr>
          <w:p w14:paraId="58E713D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GW(MOD)(L), GW(MOD)(L)</w:t>
            </w:r>
          </w:p>
        </w:tc>
      </w:tr>
      <w:tr w:rsidR="007362EF" w:rsidRPr="00B252F8" w14:paraId="04454004" w14:textId="77777777" w:rsidTr="007362EF">
        <w:tc>
          <w:tcPr>
            <w:tcW w:w="675" w:type="dxa"/>
            <w:vMerge/>
            <w:tcBorders>
              <w:top w:val="single" w:sz="4" w:space="0" w:color="auto"/>
              <w:left w:val="nil"/>
              <w:bottom w:val="nil"/>
              <w:right w:val="nil"/>
            </w:tcBorders>
            <w:vAlign w:val="center"/>
            <w:hideMark/>
          </w:tcPr>
          <w:p w14:paraId="64599A25"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5C7B62BE"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0488030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w:t>
            </w:r>
          </w:p>
        </w:tc>
        <w:tc>
          <w:tcPr>
            <w:tcW w:w="1702" w:type="dxa"/>
            <w:tcBorders>
              <w:top w:val="single" w:sz="4" w:space="0" w:color="auto"/>
              <w:left w:val="nil"/>
              <w:bottom w:val="single" w:sz="4" w:space="0" w:color="auto"/>
              <w:right w:val="nil"/>
            </w:tcBorders>
            <w:hideMark/>
          </w:tcPr>
          <w:p w14:paraId="70E985A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NI</w:t>
            </w:r>
          </w:p>
        </w:tc>
        <w:tc>
          <w:tcPr>
            <w:tcW w:w="5072" w:type="dxa"/>
            <w:tcBorders>
              <w:top w:val="single" w:sz="4" w:space="0" w:color="auto"/>
              <w:left w:val="nil"/>
              <w:bottom w:val="single" w:sz="4" w:space="0" w:color="auto"/>
              <w:right w:val="nil"/>
            </w:tcBorders>
            <w:hideMark/>
          </w:tcPr>
          <w:p w14:paraId="49BA1F0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SC(L), SC(L)</w:t>
            </w:r>
          </w:p>
        </w:tc>
      </w:tr>
      <w:tr w:rsidR="007362EF" w:rsidRPr="00B252F8" w14:paraId="15E4B1AB" w14:textId="77777777" w:rsidTr="007362EF">
        <w:tc>
          <w:tcPr>
            <w:tcW w:w="675" w:type="dxa"/>
            <w:vMerge/>
            <w:tcBorders>
              <w:top w:val="single" w:sz="4" w:space="0" w:color="auto"/>
              <w:left w:val="nil"/>
              <w:bottom w:val="nil"/>
              <w:right w:val="nil"/>
            </w:tcBorders>
            <w:vAlign w:val="center"/>
            <w:hideMark/>
          </w:tcPr>
          <w:p w14:paraId="6FB57F37" w14:textId="77777777" w:rsidR="007362EF" w:rsidRPr="00B252F8" w:rsidRDefault="007362EF" w:rsidP="007362EF">
            <w:pPr>
              <w:rPr>
                <w:rFonts w:ascii="Palatino-Roman" w:eastAsia="Times New Roman" w:hAnsi="Palatino-Roman"/>
                <w:sz w:val="16"/>
                <w:szCs w:val="16"/>
              </w:rPr>
            </w:pPr>
          </w:p>
        </w:tc>
        <w:tc>
          <w:tcPr>
            <w:tcW w:w="851" w:type="dxa"/>
            <w:vMerge w:val="restart"/>
            <w:tcBorders>
              <w:top w:val="single" w:sz="4" w:space="0" w:color="auto"/>
              <w:left w:val="nil"/>
              <w:bottom w:val="nil"/>
              <w:right w:val="nil"/>
            </w:tcBorders>
            <w:hideMark/>
          </w:tcPr>
          <w:p w14:paraId="20DE4FC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4</w:t>
            </w:r>
          </w:p>
        </w:tc>
        <w:tc>
          <w:tcPr>
            <w:tcW w:w="850" w:type="dxa"/>
            <w:tcBorders>
              <w:top w:val="single" w:sz="4" w:space="0" w:color="auto"/>
              <w:left w:val="nil"/>
              <w:bottom w:val="single" w:sz="4" w:space="0" w:color="auto"/>
              <w:right w:val="nil"/>
            </w:tcBorders>
            <w:hideMark/>
          </w:tcPr>
          <w:p w14:paraId="0BA837D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4F72770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754C945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E, E, E, E, E, E, E, E, E, E, E, E, E, E, E, E, E, E, E, E, E, E, E, E, E, E, E, E, E, E, E, E, E, E, E</w:t>
            </w:r>
          </w:p>
        </w:tc>
      </w:tr>
      <w:tr w:rsidR="007362EF" w:rsidRPr="00B252F8" w14:paraId="40693070" w14:textId="77777777" w:rsidTr="007362EF">
        <w:tc>
          <w:tcPr>
            <w:tcW w:w="675" w:type="dxa"/>
            <w:vMerge/>
            <w:tcBorders>
              <w:top w:val="single" w:sz="4" w:space="0" w:color="auto"/>
              <w:left w:val="nil"/>
              <w:bottom w:val="nil"/>
              <w:right w:val="nil"/>
            </w:tcBorders>
            <w:vAlign w:val="center"/>
            <w:hideMark/>
          </w:tcPr>
          <w:p w14:paraId="0180A698"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3F83D4E8"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3F8BB14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6D1C024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6690145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SC-E, SC-E, SC-E, SC-E, SC-E, SC-E, SC-E, SC-E, SC-E, SC-E, SC-E, SC-E, SC-E, SC-E, SC-E, SC-E, SC-E, SC-E, SC-E, SC-E, SC-E, SC-E, SC-E, SC-E, SC-E, SC-E</w:t>
            </w:r>
          </w:p>
        </w:tc>
      </w:tr>
      <w:tr w:rsidR="007362EF" w:rsidRPr="00B252F8" w14:paraId="6E189510" w14:textId="77777777" w:rsidTr="007362EF">
        <w:tc>
          <w:tcPr>
            <w:tcW w:w="675" w:type="dxa"/>
            <w:vMerge/>
            <w:tcBorders>
              <w:top w:val="single" w:sz="4" w:space="0" w:color="auto"/>
              <w:left w:val="nil"/>
              <w:bottom w:val="nil"/>
              <w:right w:val="nil"/>
            </w:tcBorders>
            <w:vAlign w:val="center"/>
            <w:hideMark/>
          </w:tcPr>
          <w:p w14:paraId="1E740292"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63935242"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25C7A92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77B1550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69188E5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GR(S), E, E, E, E, E, E, E, E, E, E, E, E, E, E, E, E, E, E, E, E, E, E, E, E, E, E, E, E, E, E, E, E, E</w:t>
            </w:r>
          </w:p>
        </w:tc>
      </w:tr>
      <w:tr w:rsidR="007362EF" w:rsidRPr="00B252F8" w14:paraId="09F5301E" w14:textId="77777777" w:rsidTr="007362EF">
        <w:tc>
          <w:tcPr>
            <w:tcW w:w="675" w:type="dxa"/>
            <w:vMerge/>
            <w:tcBorders>
              <w:top w:val="single" w:sz="4" w:space="0" w:color="auto"/>
              <w:left w:val="nil"/>
              <w:bottom w:val="nil"/>
              <w:right w:val="nil"/>
            </w:tcBorders>
            <w:vAlign w:val="center"/>
            <w:hideMark/>
          </w:tcPr>
          <w:p w14:paraId="401B6645" w14:textId="77777777" w:rsidR="007362EF" w:rsidRPr="00B252F8" w:rsidRDefault="007362EF" w:rsidP="007362EF">
            <w:pPr>
              <w:rPr>
                <w:rFonts w:ascii="Palatino-Roman" w:eastAsia="Times New Roman" w:hAnsi="Palatino-Roman"/>
                <w:sz w:val="16"/>
                <w:szCs w:val="16"/>
              </w:rPr>
            </w:pPr>
          </w:p>
        </w:tc>
        <w:tc>
          <w:tcPr>
            <w:tcW w:w="851" w:type="dxa"/>
            <w:vMerge w:val="restart"/>
            <w:tcBorders>
              <w:top w:val="single" w:sz="4" w:space="0" w:color="auto"/>
              <w:left w:val="nil"/>
              <w:bottom w:val="nil"/>
              <w:right w:val="nil"/>
            </w:tcBorders>
            <w:hideMark/>
          </w:tcPr>
          <w:p w14:paraId="762F4EC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5</w:t>
            </w:r>
          </w:p>
        </w:tc>
        <w:tc>
          <w:tcPr>
            <w:tcW w:w="850" w:type="dxa"/>
            <w:tcBorders>
              <w:top w:val="single" w:sz="4" w:space="0" w:color="auto"/>
              <w:left w:val="nil"/>
              <w:bottom w:val="single" w:sz="4" w:space="0" w:color="auto"/>
              <w:right w:val="nil"/>
            </w:tcBorders>
            <w:hideMark/>
          </w:tcPr>
          <w:p w14:paraId="0FEE808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4BC5EA0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w:t>
            </w:r>
          </w:p>
        </w:tc>
        <w:tc>
          <w:tcPr>
            <w:tcW w:w="5072" w:type="dxa"/>
            <w:tcBorders>
              <w:top w:val="single" w:sz="4" w:space="0" w:color="auto"/>
              <w:left w:val="nil"/>
              <w:bottom w:val="single" w:sz="4" w:space="0" w:color="auto"/>
              <w:right w:val="nil"/>
            </w:tcBorders>
            <w:hideMark/>
          </w:tcPr>
          <w:p w14:paraId="02AEE0D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BE, BE</w:t>
            </w:r>
          </w:p>
        </w:tc>
      </w:tr>
      <w:tr w:rsidR="007362EF" w:rsidRPr="00B252F8" w14:paraId="6A35D615" w14:textId="77777777" w:rsidTr="007362EF">
        <w:tc>
          <w:tcPr>
            <w:tcW w:w="675" w:type="dxa"/>
            <w:vMerge/>
            <w:tcBorders>
              <w:top w:val="single" w:sz="4" w:space="0" w:color="auto"/>
              <w:left w:val="nil"/>
              <w:bottom w:val="nil"/>
              <w:right w:val="nil"/>
            </w:tcBorders>
            <w:vAlign w:val="center"/>
            <w:hideMark/>
          </w:tcPr>
          <w:p w14:paraId="1E439A5D"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22859361"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7973C44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693D6CF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7489EC2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P(MOD)(L), P(MOD)(L)</w:t>
            </w:r>
          </w:p>
        </w:tc>
      </w:tr>
      <w:tr w:rsidR="007362EF" w:rsidRPr="00B252F8" w14:paraId="030CFCFC" w14:textId="77777777" w:rsidTr="007362EF">
        <w:tc>
          <w:tcPr>
            <w:tcW w:w="675" w:type="dxa"/>
            <w:vMerge/>
            <w:tcBorders>
              <w:top w:val="single" w:sz="4" w:space="0" w:color="auto"/>
              <w:left w:val="nil"/>
              <w:bottom w:val="nil"/>
              <w:right w:val="nil"/>
            </w:tcBorders>
            <w:vAlign w:val="center"/>
            <w:hideMark/>
          </w:tcPr>
          <w:p w14:paraId="2E62C0C4"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1D89F094"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4FDF1B4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3D2677D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CI</w:t>
            </w:r>
          </w:p>
        </w:tc>
        <w:tc>
          <w:tcPr>
            <w:tcW w:w="5072" w:type="dxa"/>
            <w:tcBorders>
              <w:top w:val="single" w:sz="4" w:space="0" w:color="auto"/>
              <w:left w:val="nil"/>
              <w:bottom w:val="single" w:sz="4" w:space="0" w:color="auto"/>
              <w:right w:val="nil"/>
            </w:tcBorders>
            <w:hideMark/>
          </w:tcPr>
          <w:p w14:paraId="07D149E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TI(MOD)(L), TI(MOD)(L)</w:t>
            </w:r>
          </w:p>
        </w:tc>
      </w:tr>
      <w:tr w:rsidR="007362EF" w:rsidRPr="00B252F8" w14:paraId="308EA530" w14:textId="77777777" w:rsidTr="007362EF">
        <w:tc>
          <w:tcPr>
            <w:tcW w:w="675" w:type="dxa"/>
            <w:vMerge/>
            <w:tcBorders>
              <w:top w:val="single" w:sz="4" w:space="0" w:color="auto"/>
              <w:left w:val="nil"/>
              <w:bottom w:val="nil"/>
              <w:right w:val="nil"/>
            </w:tcBorders>
            <w:vAlign w:val="center"/>
            <w:hideMark/>
          </w:tcPr>
          <w:p w14:paraId="24520FC3" w14:textId="77777777" w:rsidR="007362EF" w:rsidRPr="00B252F8" w:rsidRDefault="007362EF" w:rsidP="007362EF">
            <w:pPr>
              <w:rPr>
                <w:rFonts w:ascii="Palatino-Roman" w:eastAsia="Times New Roman" w:hAnsi="Palatino-Roman"/>
                <w:sz w:val="16"/>
                <w:szCs w:val="16"/>
              </w:rPr>
            </w:pPr>
          </w:p>
        </w:tc>
        <w:tc>
          <w:tcPr>
            <w:tcW w:w="851" w:type="dxa"/>
            <w:vMerge w:val="restart"/>
            <w:tcBorders>
              <w:top w:val="single" w:sz="4" w:space="0" w:color="auto"/>
              <w:left w:val="nil"/>
              <w:bottom w:val="nil"/>
              <w:right w:val="nil"/>
            </w:tcBorders>
            <w:hideMark/>
          </w:tcPr>
          <w:p w14:paraId="7B3378D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6</w:t>
            </w:r>
          </w:p>
        </w:tc>
        <w:tc>
          <w:tcPr>
            <w:tcW w:w="850" w:type="dxa"/>
            <w:tcBorders>
              <w:top w:val="single" w:sz="4" w:space="0" w:color="auto"/>
              <w:left w:val="nil"/>
              <w:bottom w:val="single" w:sz="4" w:space="0" w:color="auto"/>
              <w:right w:val="nil"/>
            </w:tcBorders>
            <w:hideMark/>
          </w:tcPr>
          <w:p w14:paraId="00B0C30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1835B5A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5F85F18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AM, AM, AM, AM</w:t>
            </w:r>
          </w:p>
        </w:tc>
      </w:tr>
      <w:tr w:rsidR="007362EF" w:rsidRPr="00B252F8" w14:paraId="72B3E9F4" w14:textId="77777777" w:rsidTr="007362EF">
        <w:tc>
          <w:tcPr>
            <w:tcW w:w="675" w:type="dxa"/>
            <w:vMerge/>
            <w:tcBorders>
              <w:top w:val="single" w:sz="4" w:space="0" w:color="auto"/>
              <w:left w:val="nil"/>
              <w:bottom w:val="nil"/>
              <w:right w:val="nil"/>
            </w:tcBorders>
            <w:vAlign w:val="center"/>
            <w:hideMark/>
          </w:tcPr>
          <w:p w14:paraId="6B63F0F6"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741FF4FD"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0906963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5CBD325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614016B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PE-AM, PE-AM, PE-AM, PE-AM</w:t>
            </w:r>
          </w:p>
        </w:tc>
      </w:tr>
      <w:tr w:rsidR="007362EF" w:rsidRPr="00B252F8" w14:paraId="5D156A41" w14:textId="77777777" w:rsidTr="007362EF">
        <w:tc>
          <w:tcPr>
            <w:tcW w:w="675" w:type="dxa"/>
            <w:vMerge/>
            <w:tcBorders>
              <w:top w:val="single" w:sz="4" w:space="0" w:color="auto"/>
              <w:left w:val="nil"/>
              <w:bottom w:val="nil"/>
              <w:right w:val="nil"/>
            </w:tcBorders>
            <w:vAlign w:val="center"/>
            <w:hideMark/>
          </w:tcPr>
          <w:p w14:paraId="7B232B6D" w14:textId="77777777" w:rsidR="007362EF" w:rsidRPr="00B252F8" w:rsidRDefault="007362EF" w:rsidP="007362EF">
            <w:pPr>
              <w:rPr>
                <w:rFonts w:ascii="Palatino-Roman" w:eastAsia="Times New Roman" w:hAnsi="Palatino-Roman"/>
                <w:sz w:val="16"/>
                <w:szCs w:val="16"/>
              </w:rPr>
            </w:pPr>
          </w:p>
        </w:tc>
        <w:tc>
          <w:tcPr>
            <w:tcW w:w="851" w:type="dxa"/>
            <w:vMerge/>
            <w:tcBorders>
              <w:top w:val="single" w:sz="4" w:space="0" w:color="auto"/>
              <w:left w:val="nil"/>
              <w:bottom w:val="nil"/>
              <w:right w:val="nil"/>
            </w:tcBorders>
            <w:vAlign w:val="center"/>
            <w:hideMark/>
          </w:tcPr>
          <w:p w14:paraId="0F45E31F" w14:textId="77777777" w:rsidR="007362EF" w:rsidRPr="00B252F8" w:rsidRDefault="007362EF" w:rsidP="007362EF">
            <w:pPr>
              <w:rPr>
                <w:rFonts w:ascii="Palatino-Roman" w:eastAsia="Times New Roman" w:hAnsi="Palatino-Roman"/>
                <w:sz w:val="16"/>
                <w:szCs w:val="16"/>
              </w:rPr>
            </w:pPr>
          </w:p>
        </w:tc>
        <w:tc>
          <w:tcPr>
            <w:tcW w:w="850" w:type="dxa"/>
            <w:tcBorders>
              <w:top w:val="single" w:sz="4" w:space="0" w:color="auto"/>
              <w:left w:val="nil"/>
              <w:bottom w:val="single" w:sz="4" w:space="0" w:color="auto"/>
              <w:right w:val="nil"/>
            </w:tcBorders>
            <w:hideMark/>
          </w:tcPr>
          <w:p w14:paraId="0726CCB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w:t>
            </w:r>
          </w:p>
        </w:tc>
        <w:tc>
          <w:tcPr>
            <w:tcW w:w="1702" w:type="dxa"/>
            <w:tcBorders>
              <w:top w:val="single" w:sz="4" w:space="0" w:color="auto"/>
              <w:left w:val="nil"/>
              <w:bottom w:val="single" w:sz="4" w:space="0" w:color="auto"/>
              <w:right w:val="nil"/>
            </w:tcBorders>
            <w:hideMark/>
          </w:tcPr>
          <w:p w14:paraId="76895C8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KI, NC, TO, NI, CI</w:t>
            </w:r>
          </w:p>
        </w:tc>
        <w:tc>
          <w:tcPr>
            <w:tcW w:w="5072" w:type="dxa"/>
            <w:tcBorders>
              <w:top w:val="single" w:sz="4" w:space="0" w:color="auto"/>
              <w:left w:val="nil"/>
              <w:bottom w:val="single" w:sz="4" w:space="0" w:color="auto"/>
              <w:right w:val="nil"/>
            </w:tcBorders>
            <w:hideMark/>
          </w:tcPr>
          <w:p w14:paraId="0EAEA5A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 AM(P), AM(P), AM(P)(S), AM(P), AM(P), AM(P)</w:t>
            </w:r>
          </w:p>
        </w:tc>
      </w:tr>
      <w:tr w:rsidR="007362EF" w:rsidRPr="00B252F8" w14:paraId="6805C919" w14:textId="77777777" w:rsidTr="007362EF">
        <w:tc>
          <w:tcPr>
            <w:tcW w:w="675" w:type="dxa"/>
            <w:tcBorders>
              <w:top w:val="single" w:sz="4" w:space="0" w:color="auto"/>
              <w:left w:val="nil"/>
              <w:bottom w:val="nil"/>
              <w:right w:val="nil"/>
            </w:tcBorders>
            <w:hideMark/>
          </w:tcPr>
          <w:p w14:paraId="199A2C1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3</w:t>
            </w:r>
          </w:p>
        </w:tc>
        <w:tc>
          <w:tcPr>
            <w:tcW w:w="851" w:type="dxa"/>
            <w:tcBorders>
              <w:top w:val="single" w:sz="4" w:space="0" w:color="auto"/>
              <w:left w:val="nil"/>
              <w:bottom w:val="nil"/>
              <w:right w:val="nil"/>
            </w:tcBorders>
            <w:hideMark/>
          </w:tcPr>
          <w:p w14:paraId="4A9B089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15</w:t>
            </w:r>
          </w:p>
        </w:tc>
        <w:tc>
          <w:tcPr>
            <w:tcW w:w="850" w:type="dxa"/>
            <w:tcBorders>
              <w:top w:val="single" w:sz="4" w:space="0" w:color="auto"/>
              <w:left w:val="nil"/>
              <w:bottom w:val="single" w:sz="4" w:space="0" w:color="auto"/>
              <w:right w:val="nil"/>
            </w:tcBorders>
            <w:hideMark/>
          </w:tcPr>
          <w:p w14:paraId="38A62BB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59E85D5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EA</w:t>
            </w:r>
          </w:p>
        </w:tc>
        <w:tc>
          <w:tcPr>
            <w:tcW w:w="5072" w:type="dxa"/>
            <w:tcBorders>
              <w:top w:val="single" w:sz="4" w:space="0" w:color="auto"/>
              <w:left w:val="nil"/>
              <w:bottom w:val="single" w:sz="4" w:space="0" w:color="auto"/>
              <w:right w:val="nil"/>
            </w:tcBorders>
            <w:hideMark/>
          </w:tcPr>
          <w:p w14:paraId="42523D4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 AGR(L), MODC(H)(L), AC(H)</w:t>
            </w:r>
          </w:p>
        </w:tc>
      </w:tr>
      <w:tr w:rsidR="007362EF" w:rsidRPr="00B252F8" w14:paraId="3F37351E" w14:textId="77777777" w:rsidTr="007362EF">
        <w:tc>
          <w:tcPr>
            <w:tcW w:w="675" w:type="dxa"/>
            <w:tcBorders>
              <w:top w:val="nil"/>
              <w:left w:val="nil"/>
              <w:bottom w:val="nil"/>
              <w:right w:val="nil"/>
            </w:tcBorders>
          </w:tcPr>
          <w:p w14:paraId="4100AB09" w14:textId="77777777" w:rsidR="007362EF" w:rsidRPr="00B252F8" w:rsidRDefault="007362EF" w:rsidP="007362EF">
            <w:pPr>
              <w:rPr>
                <w:rFonts w:ascii="Palatino-Roman" w:hAnsi="Palatino-Roman"/>
                <w:sz w:val="16"/>
                <w:szCs w:val="16"/>
              </w:rPr>
            </w:pPr>
          </w:p>
        </w:tc>
        <w:tc>
          <w:tcPr>
            <w:tcW w:w="851" w:type="dxa"/>
            <w:tcBorders>
              <w:top w:val="nil"/>
              <w:left w:val="nil"/>
              <w:bottom w:val="single" w:sz="4" w:space="0" w:color="auto"/>
              <w:right w:val="nil"/>
            </w:tcBorders>
          </w:tcPr>
          <w:p w14:paraId="51AE41C6" w14:textId="77777777" w:rsidR="007362EF" w:rsidRPr="00B252F8" w:rsidRDefault="007362EF" w:rsidP="007362EF">
            <w:pPr>
              <w:rPr>
                <w:rFonts w:ascii="Palatino-Roman" w:hAnsi="Palatino-Roman"/>
                <w:sz w:val="16"/>
                <w:szCs w:val="16"/>
              </w:rPr>
            </w:pPr>
          </w:p>
        </w:tc>
        <w:tc>
          <w:tcPr>
            <w:tcW w:w="850" w:type="dxa"/>
            <w:tcBorders>
              <w:top w:val="single" w:sz="4" w:space="0" w:color="auto"/>
              <w:left w:val="nil"/>
              <w:bottom w:val="single" w:sz="4" w:space="0" w:color="auto"/>
              <w:right w:val="nil"/>
            </w:tcBorders>
            <w:hideMark/>
          </w:tcPr>
          <w:p w14:paraId="251E2A0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113F84B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EA</w:t>
            </w:r>
          </w:p>
        </w:tc>
        <w:tc>
          <w:tcPr>
            <w:tcW w:w="5072" w:type="dxa"/>
            <w:tcBorders>
              <w:top w:val="single" w:sz="4" w:space="0" w:color="auto"/>
              <w:left w:val="nil"/>
              <w:bottom w:val="single" w:sz="4" w:space="0" w:color="auto"/>
              <w:right w:val="nil"/>
            </w:tcBorders>
            <w:hideMark/>
          </w:tcPr>
          <w:p w14:paraId="4CD269F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 BE, MODC(H)(L), AC(H)</w:t>
            </w:r>
          </w:p>
        </w:tc>
      </w:tr>
      <w:tr w:rsidR="007362EF" w:rsidRPr="00B252F8" w14:paraId="148974A3" w14:textId="77777777" w:rsidTr="007362EF">
        <w:tc>
          <w:tcPr>
            <w:tcW w:w="675" w:type="dxa"/>
            <w:tcBorders>
              <w:top w:val="nil"/>
              <w:left w:val="nil"/>
              <w:bottom w:val="nil"/>
              <w:right w:val="nil"/>
            </w:tcBorders>
          </w:tcPr>
          <w:p w14:paraId="43FD8F53"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nil"/>
              <w:right w:val="nil"/>
            </w:tcBorders>
            <w:hideMark/>
          </w:tcPr>
          <w:p w14:paraId="71702B4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16</w:t>
            </w:r>
          </w:p>
        </w:tc>
        <w:tc>
          <w:tcPr>
            <w:tcW w:w="850" w:type="dxa"/>
            <w:tcBorders>
              <w:top w:val="single" w:sz="4" w:space="0" w:color="auto"/>
              <w:left w:val="nil"/>
              <w:bottom w:val="single" w:sz="4" w:space="0" w:color="auto"/>
              <w:right w:val="nil"/>
            </w:tcBorders>
            <w:hideMark/>
          </w:tcPr>
          <w:p w14:paraId="773A4C7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1294584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EA</w:t>
            </w:r>
          </w:p>
        </w:tc>
        <w:tc>
          <w:tcPr>
            <w:tcW w:w="5072" w:type="dxa"/>
            <w:tcBorders>
              <w:top w:val="single" w:sz="4" w:space="0" w:color="auto"/>
              <w:left w:val="nil"/>
              <w:bottom w:val="single" w:sz="4" w:space="0" w:color="auto"/>
              <w:right w:val="nil"/>
            </w:tcBorders>
            <w:hideMark/>
          </w:tcPr>
          <w:p w14:paraId="600AAC8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MODGR, DGR, GT, BP, GT, BP, GT, BP, GT, BP, GT, BP, DGR, GT, BP, GT, BP, GT, BP, GT, BP, GT, BP</w:t>
            </w:r>
          </w:p>
        </w:tc>
      </w:tr>
      <w:tr w:rsidR="007362EF" w:rsidRPr="00B252F8" w14:paraId="0ED4D417" w14:textId="77777777" w:rsidTr="007362EF">
        <w:tc>
          <w:tcPr>
            <w:tcW w:w="675" w:type="dxa"/>
            <w:tcBorders>
              <w:top w:val="nil"/>
              <w:left w:val="nil"/>
              <w:bottom w:val="nil"/>
              <w:right w:val="nil"/>
            </w:tcBorders>
          </w:tcPr>
          <w:p w14:paraId="784C5087" w14:textId="77777777" w:rsidR="007362EF" w:rsidRPr="00B252F8" w:rsidRDefault="007362EF" w:rsidP="007362EF">
            <w:pPr>
              <w:rPr>
                <w:rFonts w:ascii="Palatino-Roman" w:hAnsi="Palatino-Roman"/>
                <w:sz w:val="16"/>
                <w:szCs w:val="16"/>
              </w:rPr>
            </w:pPr>
          </w:p>
        </w:tc>
        <w:tc>
          <w:tcPr>
            <w:tcW w:w="851" w:type="dxa"/>
            <w:tcBorders>
              <w:top w:val="nil"/>
              <w:left w:val="nil"/>
              <w:bottom w:val="single" w:sz="4" w:space="0" w:color="auto"/>
              <w:right w:val="nil"/>
            </w:tcBorders>
          </w:tcPr>
          <w:p w14:paraId="22BA378B" w14:textId="77777777" w:rsidR="007362EF" w:rsidRPr="00B252F8" w:rsidRDefault="007362EF" w:rsidP="007362EF">
            <w:pPr>
              <w:rPr>
                <w:rFonts w:ascii="Palatino-Roman" w:hAnsi="Palatino-Roman"/>
                <w:sz w:val="16"/>
                <w:szCs w:val="16"/>
              </w:rPr>
            </w:pPr>
          </w:p>
        </w:tc>
        <w:tc>
          <w:tcPr>
            <w:tcW w:w="850" w:type="dxa"/>
            <w:tcBorders>
              <w:top w:val="single" w:sz="4" w:space="0" w:color="auto"/>
              <w:left w:val="nil"/>
              <w:bottom w:val="single" w:sz="4" w:space="0" w:color="auto"/>
              <w:right w:val="nil"/>
            </w:tcBorders>
            <w:hideMark/>
          </w:tcPr>
          <w:p w14:paraId="5CF1839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w:t>
            </w:r>
          </w:p>
        </w:tc>
        <w:tc>
          <w:tcPr>
            <w:tcW w:w="1702" w:type="dxa"/>
            <w:tcBorders>
              <w:top w:val="single" w:sz="4" w:space="0" w:color="auto"/>
              <w:left w:val="nil"/>
              <w:bottom w:val="single" w:sz="4" w:space="0" w:color="auto"/>
              <w:right w:val="nil"/>
            </w:tcBorders>
            <w:hideMark/>
          </w:tcPr>
          <w:p w14:paraId="38515B1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EA</w:t>
            </w:r>
          </w:p>
        </w:tc>
        <w:tc>
          <w:tcPr>
            <w:tcW w:w="5072" w:type="dxa"/>
            <w:tcBorders>
              <w:top w:val="single" w:sz="4" w:space="0" w:color="auto"/>
              <w:left w:val="nil"/>
              <w:bottom w:val="single" w:sz="4" w:space="0" w:color="auto"/>
              <w:right w:val="nil"/>
            </w:tcBorders>
            <w:hideMark/>
          </w:tcPr>
          <w:p w14:paraId="2420868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MODGR, DGR, NGR(S), NGR(S), NGR(S), NGR(S), DGR, NGR(S), NGR(S), NGR(S), NGR(S)</w:t>
            </w:r>
          </w:p>
        </w:tc>
      </w:tr>
      <w:tr w:rsidR="007362EF" w:rsidRPr="00B252F8" w14:paraId="6120840F" w14:textId="77777777" w:rsidTr="007362EF">
        <w:tc>
          <w:tcPr>
            <w:tcW w:w="675" w:type="dxa"/>
            <w:tcBorders>
              <w:top w:val="nil"/>
              <w:left w:val="nil"/>
              <w:bottom w:val="single" w:sz="4" w:space="0" w:color="auto"/>
              <w:right w:val="nil"/>
            </w:tcBorders>
          </w:tcPr>
          <w:p w14:paraId="15D925F0" w14:textId="77777777" w:rsidR="007362EF" w:rsidRPr="00B252F8" w:rsidRDefault="007362EF" w:rsidP="007362EF">
            <w:pPr>
              <w:rPr>
                <w:rFonts w:ascii="Palatino-Roman" w:hAnsi="Palatino-Roman"/>
                <w:sz w:val="16"/>
                <w:szCs w:val="16"/>
              </w:rPr>
            </w:pPr>
          </w:p>
        </w:tc>
        <w:tc>
          <w:tcPr>
            <w:tcW w:w="851" w:type="dxa"/>
            <w:tcBorders>
              <w:top w:val="single" w:sz="4" w:space="0" w:color="auto"/>
              <w:left w:val="nil"/>
              <w:bottom w:val="single" w:sz="4" w:space="0" w:color="auto"/>
              <w:right w:val="nil"/>
            </w:tcBorders>
            <w:hideMark/>
          </w:tcPr>
          <w:p w14:paraId="469128C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17</w:t>
            </w:r>
          </w:p>
        </w:tc>
        <w:tc>
          <w:tcPr>
            <w:tcW w:w="850" w:type="dxa"/>
            <w:tcBorders>
              <w:top w:val="single" w:sz="4" w:space="0" w:color="auto"/>
              <w:left w:val="nil"/>
              <w:bottom w:val="single" w:sz="4" w:space="0" w:color="auto"/>
              <w:right w:val="nil"/>
            </w:tcBorders>
            <w:hideMark/>
          </w:tcPr>
          <w:p w14:paraId="49D623C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t>
            </w:r>
          </w:p>
        </w:tc>
        <w:tc>
          <w:tcPr>
            <w:tcW w:w="1702" w:type="dxa"/>
            <w:tcBorders>
              <w:top w:val="single" w:sz="4" w:space="0" w:color="auto"/>
              <w:left w:val="nil"/>
              <w:bottom w:val="single" w:sz="4" w:space="0" w:color="auto"/>
              <w:right w:val="nil"/>
            </w:tcBorders>
            <w:hideMark/>
          </w:tcPr>
          <w:p w14:paraId="37282A3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EA</w:t>
            </w:r>
          </w:p>
        </w:tc>
        <w:tc>
          <w:tcPr>
            <w:tcW w:w="5072" w:type="dxa"/>
            <w:tcBorders>
              <w:top w:val="single" w:sz="4" w:space="0" w:color="auto"/>
              <w:left w:val="nil"/>
              <w:bottom w:val="single" w:sz="4" w:space="0" w:color="auto"/>
              <w:right w:val="nil"/>
            </w:tcBorders>
            <w:hideMark/>
          </w:tcPr>
          <w:p w14:paraId="1AE8696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AM(L), GR-AW, GR-WHOP, GR-WHOP, GR-AW, GR-WHOP, GR-WHOP, GR-AW</w:t>
            </w:r>
          </w:p>
        </w:tc>
      </w:tr>
    </w:tbl>
    <w:p w14:paraId="37772604" w14:textId="77777777" w:rsidR="007362EF" w:rsidRPr="004C1FDF" w:rsidRDefault="007362EF" w:rsidP="007362EF">
      <w:pPr>
        <w:rPr>
          <w:rFonts w:ascii="Palatino-Roman" w:hAnsi="Palatino-Roman"/>
          <w:sz w:val="20"/>
        </w:rPr>
      </w:pPr>
    </w:p>
    <w:p w14:paraId="70FA36E0" w14:textId="77777777" w:rsidR="007362EF" w:rsidRDefault="007362EF" w:rsidP="007362EF">
      <w:pPr>
        <w:rPr>
          <w:rFonts w:ascii="Palatino-Roman" w:hAnsi="Palatino-Roman"/>
          <w:b/>
          <w:sz w:val="20"/>
        </w:rPr>
      </w:pPr>
      <w:r>
        <w:rPr>
          <w:rFonts w:ascii="Palatino-Roman" w:hAnsi="Palatino-Roman"/>
          <w:b/>
          <w:sz w:val="20"/>
        </w:rPr>
        <w:br w:type="page"/>
      </w:r>
    </w:p>
    <w:p w14:paraId="4A181DE5" w14:textId="77777777" w:rsidR="007362EF" w:rsidRDefault="007362EF" w:rsidP="007362EF">
      <w:pPr>
        <w:rPr>
          <w:rFonts w:ascii="Palatino-Roman" w:hAnsi="Palatino-Roman"/>
          <w:b/>
          <w:sz w:val="20"/>
        </w:rPr>
      </w:pPr>
    </w:p>
    <w:p w14:paraId="1A3FB109" w14:textId="6482FD00" w:rsidR="007362EF" w:rsidRDefault="007362EF" w:rsidP="007362EF">
      <w:pPr>
        <w:rPr>
          <w:rFonts w:ascii="Palatino-Roman" w:hAnsi="Palatino-Roman"/>
          <w:sz w:val="20"/>
        </w:rPr>
      </w:pPr>
      <w:r w:rsidRPr="004C1FDF">
        <w:rPr>
          <w:rFonts w:ascii="Palatino-Roman" w:hAnsi="Palatino-Roman"/>
          <w:b/>
          <w:sz w:val="20"/>
        </w:rPr>
        <w:t>Table S</w:t>
      </w:r>
      <w:r w:rsidR="00E666AD">
        <w:rPr>
          <w:rFonts w:ascii="Palatino-Roman" w:hAnsi="Palatino-Roman"/>
          <w:b/>
          <w:sz w:val="20"/>
        </w:rPr>
        <w:t>4</w:t>
      </w:r>
      <w:r w:rsidRPr="004C1FDF">
        <w:rPr>
          <w:rFonts w:ascii="Palatino-Roman" w:hAnsi="Palatino-Roman"/>
          <w:b/>
          <w:sz w:val="20"/>
        </w:rPr>
        <w:t xml:space="preserve">. </w:t>
      </w:r>
      <w:r w:rsidRPr="004C1FDF">
        <w:rPr>
          <w:rFonts w:ascii="Palatino-Roman" w:hAnsi="Palatino-Roman"/>
          <w:sz w:val="20"/>
        </w:rPr>
        <w:t>Unit names for all unit abbreviations in table S2.</w:t>
      </w:r>
    </w:p>
    <w:p w14:paraId="18776DC1" w14:textId="77777777" w:rsidR="007362EF" w:rsidRPr="004C1FDF" w:rsidRDefault="007362EF" w:rsidP="007362EF">
      <w:pPr>
        <w:rPr>
          <w:rFonts w:ascii="Palatino-Roman" w:hAnsi="Palatino-Roman"/>
          <w:sz w:val="20"/>
        </w:rPr>
      </w:pPr>
    </w:p>
    <w:tbl>
      <w:tblPr>
        <w:tblW w:w="790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02"/>
        <w:gridCol w:w="5103"/>
      </w:tblGrid>
      <w:tr w:rsidR="007362EF" w:rsidRPr="00B252F8" w14:paraId="6BA3DA78" w14:textId="77777777" w:rsidTr="007362EF">
        <w:trPr>
          <w:trHeight w:val="276"/>
        </w:trPr>
        <w:tc>
          <w:tcPr>
            <w:tcW w:w="2802" w:type="dxa"/>
            <w:vMerge w:val="restart"/>
            <w:tcBorders>
              <w:top w:val="single" w:sz="4" w:space="0" w:color="auto"/>
              <w:left w:val="nil"/>
              <w:bottom w:val="single" w:sz="4" w:space="0" w:color="auto"/>
              <w:right w:val="nil"/>
            </w:tcBorders>
            <w:vAlign w:val="center"/>
            <w:hideMark/>
          </w:tcPr>
          <w:p w14:paraId="38BA4388" w14:textId="77777777" w:rsidR="007362EF" w:rsidRPr="00B252F8" w:rsidRDefault="007362EF" w:rsidP="007362EF">
            <w:pPr>
              <w:rPr>
                <w:rFonts w:ascii="Palatino-Roman" w:hAnsi="Palatino-Roman"/>
                <w:b/>
                <w:bCs/>
                <w:sz w:val="16"/>
                <w:szCs w:val="16"/>
              </w:rPr>
            </w:pPr>
            <w:r w:rsidRPr="00B252F8">
              <w:rPr>
                <w:rFonts w:ascii="Palatino-Roman" w:hAnsi="Palatino-Roman"/>
                <w:b/>
                <w:bCs/>
                <w:sz w:val="16"/>
                <w:szCs w:val="16"/>
              </w:rPr>
              <w:t>Unit code</w:t>
            </w:r>
          </w:p>
        </w:tc>
        <w:tc>
          <w:tcPr>
            <w:tcW w:w="5103" w:type="dxa"/>
            <w:vMerge w:val="restart"/>
            <w:tcBorders>
              <w:top w:val="single" w:sz="4" w:space="0" w:color="auto"/>
              <w:left w:val="nil"/>
              <w:bottom w:val="single" w:sz="4" w:space="0" w:color="auto"/>
              <w:right w:val="nil"/>
            </w:tcBorders>
            <w:vAlign w:val="center"/>
            <w:hideMark/>
          </w:tcPr>
          <w:p w14:paraId="5CBD77A5" w14:textId="77777777" w:rsidR="007362EF" w:rsidRPr="00B252F8" w:rsidRDefault="007362EF" w:rsidP="007362EF">
            <w:pPr>
              <w:rPr>
                <w:rFonts w:ascii="Palatino-Roman" w:hAnsi="Palatino-Roman"/>
                <w:b/>
                <w:bCs/>
                <w:sz w:val="16"/>
                <w:szCs w:val="16"/>
              </w:rPr>
            </w:pPr>
            <w:r w:rsidRPr="00B252F8">
              <w:rPr>
                <w:rFonts w:ascii="Palatino-Roman" w:hAnsi="Palatino-Roman"/>
                <w:b/>
                <w:bCs/>
                <w:sz w:val="16"/>
                <w:szCs w:val="16"/>
              </w:rPr>
              <w:t>Unit name</w:t>
            </w:r>
          </w:p>
        </w:tc>
      </w:tr>
      <w:tr w:rsidR="007362EF" w:rsidRPr="00B252F8" w14:paraId="3B4B24E1" w14:textId="77777777" w:rsidTr="007362EF">
        <w:trPr>
          <w:trHeight w:val="450"/>
        </w:trPr>
        <w:tc>
          <w:tcPr>
            <w:tcW w:w="2802" w:type="dxa"/>
            <w:vMerge/>
            <w:tcBorders>
              <w:top w:val="single" w:sz="4" w:space="0" w:color="auto"/>
              <w:left w:val="nil"/>
              <w:bottom w:val="single" w:sz="4" w:space="0" w:color="auto"/>
              <w:right w:val="nil"/>
            </w:tcBorders>
            <w:vAlign w:val="center"/>
            <w:hideMark/>
          </w:tcPr>
          <w:p w14:paraId="08010C28" w14:textId="77777777" w:rsidR="007362EF" w:rsidRPr="00B252F8" w:rsidRDefault="007362EF" w:rsidP="007362EF">
            <w:pPr>
              <w:rPr>
                <w:rFonts w:ascii="Palatino-Roman" w:hAnsi="Palatino-Roman"/>
                <w:b/>
                <w:bCs/>
                <w:sz w:val="16"/>
                <w:szCs w:val="16"/>
              </w:rPr>
            </w:pPr>
          </w:p>
        </w:tc>
        <w:tc>
          <w:tcPr>
            <w:tcW w:w="5103" w:type="dxa"/>
            <w:vMerge/>
            <w:tcBorders>
              <w:top w:val="single" w:sz="4" w:space="0" w:color="auto"/>
              <w:left w:val="nil"/>
              <w:bottom w:val="single" w:sz="4" w:space="0" w:color="auto"/>
              <w:right w:val="nil"/>
            </w:tcBorders>
            <w:vAlign w:val="center"/>
            <w:hideMark/>
          </w:tcPr>
          <w:p w14:paraId="2B3C1700" w14:textId="77777777" w:rsidR="007362EF" w:rsidRPr="00B252F8" w:rsidRDefault="007362EF" w:rsidP="007362EF">
            <w:pPr>
              <w:rPr>
                <w:rFonts w:ascii="Palatino-Roman" w:hAnsi="Palatino-Roman"/>
                <w:b/>
                <w:bCs/>
                <w:sz w:val="16"/>
                <w:szCs w:val="16"/>
              </w:rPr>
            </w:pPr>
          </w:p>
        </w:tc>
      </w:tr>
      <w:tr w:rsidR="007362EF" w:rsidRPr="00B252F8" w14:paraId="22A3809D" w14:textId="77777777" w:rsidTr="007362EF">
        <w:trPr>
          <w:trHeight w:val="20"/>
        </w:trPr>
        <w:tc>
          <w:tcPr>
            <w:tcW w:w="2802" w:type="dxa"/>
            <w:tcBorders>
              <w:top w:val="single" w:sz="4" w:space="0" w:color="auto"/>
              <w:left w:val="nil"/>
              <w:bottom w:val="nil"/>
              <w:right w:val="nil"/>
            </w:tcBorders>
            <w:vAlign w:val="center"/>
            <w:hideMark/>
          </w:tcPr>
          <w:p w14:paraId="4CD2A95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AC(H)</w:t>
            </w:r>
          </w:p>
        </w:tc>
        <w:tc>
          <w:tcPr>
            <w:tcW w:w="5103" w:type="dxa"/>
            <w:tcBorders>
              <w:top w:val="single" w:sz="4" w:space="0" w:color="auto"/>
              <w:left w:val="nil"/>
              <w:bottom w:val="nil"/>
              <w:right w:val="nil"/>
            </w:tcBorders>
            <w:hideMark/>
          </w:tcPr>
          <w:p w14:paraId="48B6A9F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High ascending cry</w:t>
            </w:r>
          </w:p>
        </w:tc>
      </w:tr>
      <w:tr w:rsidR="007362EF" w:rsidRPr="00B252F8" w14:paraId="7089006A" w14:textId="77777777" w:rsidTr="007362EF">
        <w:trPr>
          <w:trHeight w:val="20"/>
        </w:trPr>
        <w:tc>
          <w:tcPr>
            <w:tcW w:w="2802" w:type="dxa"/>
            <w:tcBorders>
              <w:top w:val="nil"/>
              <w:left w:val="nil"/>
              <w:bottom w:val="nil"/>
              <w:right w:val="nil"/>
            </w:tcBorders>
            <w:vAlign w:val="center"/>
            <w:hideMark/>
          </w:tcPr>
          <w:p w14:paraId="7589C1A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w:t>
            </w:r>
          </w:p>
        </w:tc>
        <w:tc>
          <w:tcPr>
            <w:tcW w:w="5103" w:type="dxa"/>
            <w:tcBorders>
              <w:top w:val="nil"/>
              <w:left w:val="nil"/>
              <w:bottom w:val="nil"/>
              <w:right w:val="nil"/>
            </w:tcBorders>
            <w:hideMark/>
          </w:tcPr>
          <w:p w14:paraId="40D618F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groan</w:t>
            </w:r>
          </w:p>
        </w:tc>
      </w:tr>
      <w:tr w:rsidR="007362EF" w:rsidRPr="00B252F8" w14:paraId="3C1EF899" w14:textId="77777777" w:rsidTr="007362EF">
        <w:trPr>
          <w:trHeight w:val="20"/>
        </w:trPr>
        <w:tc>
          <w:tcPr>
            <w:tcW w:w="2802" w:type="dxa"/>
            <w:tcBorders>
              <w:top w:val="nil"/>
              <w:left w:val="nil"/>
              <w:bottom w:val="nil"/>
              <w:right w:val="nil"/>
            </w:tcBorders>
            <w:vAlign w:val="center"/>
            <w:hideMark/>
          </w:tcPr>
          <w:p w14:paraId="52E1DB4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AGR(H)</w:t>
            </w:r>
          </w:p>
        </w:tc>
        <w:tc>
          <w:tcPr>
            <w:tcW w:w="5103" w:type="dxa"/>
            <w:tcBorders>
              <w:top w:val="nil"/>
              <w:left w:val="nil"/>
              <w:bottom w:val="nil"/>
              <w:right w:val="nil"/>
            </w:tcBorders>
            <w:hideMark/>
          </w:tcPr>
          <w:p w14:paraId="3DA69E9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High ascending groan</w:t>
            </w:r>
          </w:p>
        </w:tc>
      </w:tr>
      <w:tr w:rsidR="007362EF" w:rsidRPr="00B252F8" w14:paraId="49209FC2" w14:textId="77777777" w:rsidTr="007362EF">
        <w:trPr>
          <w:trHeight w:val="20"/>
        </w:trPr>
        <w:tc>
          <w:tcPr>
            <w:tcW w:w="2802" w:type="dxa"/>
            <w:tcBorders>
              <w:top w:val="nil"/>
              <w:left w:val="nil"/>
              <w:bottom w:val="nil"/>
              <w:right w:val="nil"/>
            </w:tcBorders>
            <w:vAlign w:val="center"/>
            <w:hideMark/>
          </w:tcPr>
          <w:p w14:paraId="0B33D51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AGR(L)</w:t>
            </w:r>
          </w:p>
        </w:tc>
        <w:tc>
          <w:tcPr>
            <w:tcW w:w="5103" w:type="dxa"/>
            <w:tcBorders>
              <w:top w:val="nil"/>
              <w:left w:val="nil"/>
              <w:bottom w:val="nil"/>
              <w:right w:val="nil"/>
            </w:tcBorders>
            <w:hideMark/>
          </w:tcPr>
          <w:p w14:paraId="5E8255C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ascending groan</w:t>
            </w:r>
          </w:p>
        </w:tc>
      </w:tr>
      <w:tr w:rsidR="007362EF" w:rsidRPr="00B252F8" w14:paraId="14BD0AE7" w14:textId="77777777" w:rsidTr="007362EF">
        <w:trPr>
          <w:trHeight w:val="20"/>
        </w:trPr>
        <w:tc>
          <w:tcPr>
            <w:tcW w:w="2802" w:type="dxa"/>
            <w:tcBorders>
              <w:top w:val="nil"/>
              <w:left w:val="nil"/>
              <w:bottom w:val="nil"/>
              <w:right w:val="nil"/>
            </w:tcBorders>
            <w:vAlign w:val="center"/>
            <w:hideMark/>
          </w:tcPr>
          <w:p w14:paraId="039DBCB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AGR(S)-DW</w:t>
            </w:r>
          </w:p>
        </w:tc>
        <w:tc>
          <w:tcPr>
            <w:tcW w:w="5103" w:type="dxa"/>
            <w:tcBorders>
              <w:top w:val="nil"/>
              <w:left w:val="nil"/>
              <w:bottom w:val="nil"/>
              <w:right w:val="nil"/>
            </w:tcBorders>
            <w:hideMark/>
          </w:tcPr>
          <w:p w14:paraId="555E10F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ascending groan – descending whistle</w:t>
            </w:r>
          </w:p>
        </w:tc>
      </w:tr>
      <w:tr w:rsidR="007362EF" w:rsidRPr="00B252F8" w14:paraId="5CA5873F" w14:textId="77777777" w:rsidTr="007362EF">
        <w:trPr>
          <w:trHeight w:val="20"/>
        </w:trPr>
        <w:tc>
          <w:tcPr>
            <w:tcW w:w="2802" w:type="dxa"/>
            <w:tcBorders>
              <w:top w:val="nil"/>
              <w:left w:val="nil"/>
              <w:bottom w:val="nil"/>
              <w:right w:val="nil"/>
            </w:tcBorders>
            <w:vAlign w:val="center"/>
            <w:hideMark/>
          </w:tcPr>
          <w:p w14:paraId="3358047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AGR(S)-MODW</w:t>
            </w:r>
          </w:p>
        </w:tc>
        <w:tc>
          <w:tcPr>
            <w:tcW w:w="5103" w:type="dxa"/>
            <w:tcBorders>
              <w:top w:val="nil"/>
              <w:left w:val="nil"/>
              <w:bottom w:val="nil"/>
              <w:right w:val="nil"/>
            </w:tcBorders>
            <w:hideMark/>
          </w:tcPr>
          <w:p w14:paraId="52B09DE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ascending groan – modulated whistle</w:t>
            </w:r>
          </w:p>
        </w:tc>
      </w:tr>
      <w:tr w:rsidR="007362EF" w:rsidRPr="00B252F8" w14:paraId="0B400C2E" w14:textId="77777777" w:rsidTr="007362EF">
        <w:trPr>
          <w:trHeight w:val="20"/>
        </w:trPr>
        <w:tc>
          <w:tcPr>
            <w:tcW w:w="2802" w:type="dxa"/>
            <w:tcBorders>
              <w:top w:val="nil"/>
              <w:left w:val="nil"/>
              <w:bottom w:val="nil"/>
              <w:right w:val="nil"/>
            </w:tcBorders>
            <w:vAlign w:val="center"/>
            <w:hideMark/>
          </w:tcPr>
          <w:p w14:paraId="554252C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AM</w:t>
            </w:r>
          </w:p>
        </w:tc>
        <w:tc>
          <w:tcPr>
            <w:tcW w:w="5103" w:type="dxa"/>
            <w:tcBorders>
              <w:top w:val="nil"/>
              <w:left w:val="nil"/>
              <w:bottom w:val="nil"/>
              <w:right w:val="nil"/>
            </w:tcBorders>
            <w:vAlign w:val="center"/>
            <w:hideMark/>
          </w:tcPr>
          <w:p w14:paraId="6C6F774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moan</w:t>
            </w:r>
          </w:p>
        </w:tc>
      </w:tr>
      <w:tr w:rsidR="007362EF" w:rsidRPr="00B252F8" w14:paraId="561E8CA1" w14:textId="77777777" w:rsidTr="007362EF">
        <w:trPr>
          <w:trHeight w:val="20"/>
        </w:trPr>
        <w:tc>
          <w:tcPr>
            <w:tcW w:w="2802" w:type="dxa"/>
            <w:tcBorders>
              <w:top w:val="nil"/>
              <w:left w:val="nil"/>
              <w:bottom w:val="nil"/>
              <w:right w:val="nil"/>
            </w:tcBorders>
            <w:vAlign w:val="center"/>
            <w:hideMark/>
          </w:tcPr>
          <w:p w14:paraId="3320007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AM(L)</w:t>
            </w:r>
          </w:p>
        </w:tc>
        <w:tc>
          <w:tcPr>
            <w:tcW w:w="5103" w:type="dxa"/>
            <w:tcBorders>
              <w:top w:val="nil"/>
              <w:left w:val="nil"/>
              <w:bottom w:val="nil"/>
              <w:right w:val="nil"/>
            </w:tcBorders>
            <w:vAlign w:val="center"/>
            <w:hideMark/>
          </w:tcPr>
          <w:p w14:paraId="6DBF11E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ascending moan</w:t>
            </w:r>
          </w:p>
        </w:tc>
      </w:tr>
      <w:tr w:rsidR="007362EF" w:rsidRPr="00B252F8" w14:paraId="21AD8BFE" w14:textId="77777777" w:rsidTr="007362EF">
        <w:trPr>
          <w:trHeight w:val="20"/>
        </w:trPr>
        <w:tc>
          <w:tcPr>
            <w:tcW w:w="2802" w:type="dxa"/>
            <w:tcBorders>
              <w:top w:val="nil"/>
              <w:left w:val="nil"/>
              <w:bottom w:val="nil"/>
              <w:right w:val="nil"/>
            </w:tcBorders>
            <w:vAlign w:val="center"/>
            <w:hideMark/>
          </w:tcPr>
          <w:p w14:paraId="6D05E1D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AM(P)</w:t>
            </w:r>
          </w:p>
        </w:tc>
        <w:tc>
          <w:tcPr>
            <w:tcW w:w="5103" w:type="dxa"/>
            <w:tcBorders>
              <w:top w:val="nil"/>
              <w:left w:val="nil"/>
              <w:bottom w:val="nil"/>
              <w:right w:val="nil"/>
            </w:tcBorders>
            <w:vAlign w:val="center"/>
            <w:hideMark/>
          </w:tcPr>
          <w:p w14:paraId="15B6D24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Pulsed ascending moan</w:t>
            </w:r>
          </w:p>
        </w:tc>
      </w:tr>
      <w:tr w:rsidR="007362EF" w:rsidRPr="00B252F8" w14:paraId="23C5505D" w14:textId="77777777" w:rsidTr="007362EF">
        <w:trPr>
          <w:trHeight w:val="20"/>
        </w:trPr>
        <w:tc>
          <w:tcPr>
            <w:tcW w:w="2802" w:type="dxa"/>
            <w:tcBorders>
              <w:top w:val="nil"/>
              <w:left w:val="nil"/>
              <w:bottom w:val="nil"/>
              <w:right w:val="nil"/>
            </w:tcBorders>
            <w:vAlign w:val="center"/>
            <w:hideMark/>
          </w:tcPr>
          <w:p w14:paraId="19E04A7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AS(S)</w:t>
            </w:r>
          </w:p>
        </w:tc>
        <w:tc>
          <w:tcPr>
            <w:tcW w:w="5103" w:type="dxa"/>
            <w:tcBorders>
              <w:top w:val="nil"/>
              <w:left w:val="nil"/>
              <w:bottom w:val="nil"/>
              <w:right w:val="nil"/>
            </w:tcBorders>
            <w:vAlign w:val="center"/>
            <w:hideMark/>
          </w:tcPr>
          <w:p w14:paraId="4C95A41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shriek</w:t>
            </w:r>
          </w:p>
        </w:tc>
      </w:tr>
      <w:tr w:rsidR="007362EF" w:rsidRPr="00B252F8" w14:paraId="42A3AC1E" w14:textId="77777777" w:rsidTr="007362EF">
        <w:trPr>
          <w:trHeight w:val="20"/>
        </w:trPr>
        <w:tc>
          <w:tcPr>
            <w:tcW w:w="2802" w:type="dxa"/>
            <w:tcBorders>
              <w:top w:val="nil"/>
              <w:left w:val="nil"/>
              <w:bottom w:val="nil"/>
              <w:right w:val="nil"/>
            </w:tcBorders>
            <w:vAlign w:val="center"/>
            <w:hideMark/>
          </w:tcPr>
          <w:p w14:paraId="63A8CE3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AS(S)-AW</w:t>
            </w:r>
          </w:p>
        </w:tc>
        <w:tc>
          <w:tcPr>
            <w:tcW w:w="5103" w:type="dxa"/>
            <w:tcBorders>
              <w:top w:val="nil"/>
              <w:left w:val="nil"/>
              <w:bottom w:val="nil"/>
              <w:right w:val="nil"/>
            </w:tcBorders>
            <w:vAlign w:val="center"/>
            <w:hideMark/>
          </w:tcPr>
          <w:p w14:paraId="5DFCB47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shriek – ascending whistle</w:t>
            </w:r>
          </w:p>
        </w:tc>
      </w:tr>
      <w:tr w:rsidR="007362EF" w:rsidRPr="00B252F8" w14:paraId="2E87345A" w14:textId="77777777" w:rsidTr="007362EF">
        <w:trPr>
          <w:trHeight w:val="20"/>
        </w:trPr>
        <w:tc>
          <w:tcPr>
            <w:tcW w:w="2802" w:type="dxa"/>
            <w:tcBorders>
              <w:top w:val="nil"/>
              <w:left w:val="nil"/>
              <w:bottom w:val="nil"/>
              <w:right w:val="nil"/>
            </w:tcBorders>
            <w:vAlign w:val="center"/>
            <w:hideMark/>
          </w:tcPr>
          <w:p w14:paraId="1C0EDCE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ASQ</w:t>
            </w:r>
          </w:p>
        </w:tc>
        <w:tc>
          <w:tcPr>
            <w:tcW w:w="5103" w:type="dxa"/>
            <w:tcBorders>
              <w:top w:val="nil"/>
              <w:left w:val="nil"/>
              <w:bottom w:val="nil"/>
              <w:right w:val="nil"/>
            </w:tcBorders>
            <w:vAlign w:val="center"/>
            <w:hideMark/>
          </w:tcPr>
          <w:p w14:paraId="013D7A3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squeak</w:t>
            </w:r>
          </w:p>
        </w:tc>
      </w:tr>
      <w:tr w:rsidR="007362EF" w:rsidRPr="00B252F8" w14:paraId="260B6CEE" w14:textId="77777777" w:rsidTr="007362EF">
        <w:trPr>
          <w:trHeight w:val="20"/>
        </w:trPr>
        <w:tc>
          <w:tcPr>
            <w:tcW w:w="2802" w:type="dxa"/>
            <w:tcBorders>
              <w:top w:val="nil"/>
              <w:left w:val="nil"/>
              <w:bottom w:val="nil"/>
              <w:right w:val="nil"/>
            </w:tcBorders>
            <w:vAlign w:val="center"/>
            <w:hideMark/>
          </w:tcPr>
          <w:p w14:paraId="13F0316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AW</w:t>
            </w:r>
          </w:p>
        </w:tc>
        <w:tc>
          <w:tcPr>
            <w:tcW w:w="5103" w:type="dxa"/>
            <w:tcBorders>
              <w:top w:val="nil"/>
              <w:left w:val="nil"/>
              <w:bottom w:val="nil"/>
              <w:right w:val="nil"/>
            </w:tcBorders>
            <w:vAlign w:val="center"/>
            <w:hideMark/>
          </w:tcPr>
          <w:p w14:paraId="00A3C6B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whistle</w:t>
            </w:r>
          </w:p>
        </w:tc>
      </w:tr>
      <w:tr w:rsidR="007362EF" w:rsidRPr="00B252F8" w14:paraId="4A4B3E8A" w14:textId="77777777" w:rsidTr="007362EF">
        <w:trPr>
          <w:trHeight w:val="20"/>
        </w:trPr>
        <w:tc>
          <w:tcPr>
            <w:tcW w:w="2802" w:type="dxa"/>
            <w:tcBorders>
              <w:top w:val="nil"/>
              <w:left w:val="nil"/>
              <w:bottom w:val="nil"/>
              <w:right w:val="nil"/>
            </w:tcBorders>
            <w:vAlign w:val="center"/>
            <w:hideMark/>
          </w:tcPr>
          <w:p w14:paraId="1F5EADC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BA</w:t>
            </w:r>
          </w:p>
        </w:tc>
        <w:tc>
          <w:tcPr>
            <w:tcW w:w="5103" w:type="dxa"/>
            <w:tcBorders>
              <w:top w:val="nil"/>
              <w:left w:val="nil"/>
              <w:bottom w:val="nil"/>
              <w:right w:val="nil"/>
            </w:tcBorders>
            <w:vAlign w:val="center"/>
            <w:hideMark/>
          </w:tcPr>
          <w:p w14:paraId="0E3CB72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Bark</w:t>
            </w:r>
          </w:p>
        </w:tc>
      </w:tr>
      <w:tr w:rsidR="007362EF" w:rsidRPr="00B252F8" w14:paraId="3935FC16" w14:textId="77777777" w:rsidTr="007362EF">
        <w:trPr>
          <w:trHeight w:val="20"/>
        </w:trPr>
        <w:tc>
          <w:tcPr>
            <w:tcW w:w="2802" w:type="dxa"/>
            <w:tcBorders>
              <w:top w:val="nil"/>
              <w:left w:val="nil"/>
              <w:bottom w:val="nil"/>
              <w:right w:val="nil"/>
            </w:tcBorders>
            <w:vAlign w:val="center"/>
            <w:hideMark/>
          </w:tcPr>
          <w:p w14:paraId="43AB192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BA(H)</w:t>
            </w:r>
          </w:p>
        </w:tc>
        <w:tc>
          <w:tcPr>
            <w:tcW w:w="5103" w:type="dxa"/>
            <w:tcBorders>
              <w:top w:val="nil"/>
              <w:left w:val="nil"/>
              <w:bottom w:val="nil"/>
              <w:right w:val="nil"/>
            </w:tcBorders>
            <w:vAlign w:val="center"/>
            <w:hideMark/>
          </w:tcPr>
          <w:p w14:paraId="15F027D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High bark</w:t>
            </w:r>
          </w:p>
        </w:tc>
      </w:tr>
      <w:tr w:rsidR="007362EF" w:rsidRPr="00B252F8" w14:paraId="7CBDB195" w14:textId="77777777" w:rsidTr="007362EF">
        <w:trPr>
          <w:trHeight w:val="20"/>
        </w:trPr>
        <w:tc>
          <w:tcPr>
            <w:tcW w:w="2802" w:type="dxa"/>
            <w:tcBorders>
              <w:top w:val="nil"/>
              <w:left w:val="nil"/>
              <w:bottom w:val="nil"/>
              <w:right w:val="nil"/>
            </w:tcBorders>
            <w:vAlign w:val="center"/>
            <w:hideMark/>
          </w:tcPr>
          <w:p w14:paraId="6714B7A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BA(P)</w:t>
            </w:r>
          </w:p>
        </w:tc>
        <w:tc>
          <w:tcPr>
            <w:tcW w:w="5103" w:type="dxa"/>
            <w:tcBorders>
              <w:top w:val="nil"/>
              <w:left w:val="nil"/>
              <w:bottom w:val="nil"/>
              <w:right w:val="nil"/>
            </w:tcBorders>
            <w:vAlign w:val="center"/>
            <w:hideMark/>
          </w:tcPr>
          <w:p w14:paraId="20D73FF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Pulsed bark</w:t>
            </w:r>
          </w:p>
        </w:tc>
      </w:tr>
      <w:tr w:rsidR="007362EF" w:rsidRPr="00B252F8" w14:paraId="011125A5" w14:textId="77777777" w:rsidTr="007362EF">
        <w:trPr>
          <w:trHeight w:val="20"/>
        </w:trPr>
        <w:tc>
          <w:tcPr>
            <w:tcW w:w="2802" w:type="dxa"/>
            <w:tcBorders>
              <w:top w:val="nil"/>
              <w:left w:val="nil"/>
              <w:bottom w:val="nil"/>
              <w:right w:val="nil"/>
            </w:tcBorders>
            <w:vAlign w:val="center"/>
            <w:hideMark/>
          </w:tcPr>
          <w:p w14:paraId="14528C9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w:t>
            </w:r>
          </w:p>
        </w:tc>
        <w:tc>
          <w:tcPr>
            <w:tcW w:w="5103" w:type="dxa"/>
            <w:tcBorders>
              <w:top w:val="nil"/>
              <w:left w:val="nil"/>
              <w:bottom w:val="nil"/>
              <w:right w:val="nil"/>
            </w:tcBorders>
            <w:vAlign w:val="center"/>
            <w:hideMark/>
          </w:tcPr>
          <w:p w14:paraId="3DE7CF8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Bellow</w:t>
            </w:r>
          </w:p>
        </w:tc>
      </w:tr>
      <w:tr w:rsidR="007362EF" w:rsidRPr="00B252F8" w14:paraId="4FB711DA" w14:textId="77777777" w:rsidTr="007362EF">
        <w:trPr>
          <w:trHeight w:val="20"/>
        </w:trPr>
        <w:tc>
          <w:tcPr>
            <w:tcW w:w="2802" w:type="dxa"/>
            <w:tcBorders>
              <w:top w:val="nil"/>
              <w:left w:val="nil"/>
              <w:bottom w:val="nil"/>
              <w:right w:val="nil"/>
            </w:tcBorders>
            <w:vAlign w:val="center"/>
            <w:hideMark/>
          </w:tcPr>
          <w:p w14:paraId="09DDD5E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BE-TI(A)</w:t>
            </w:r>
          </w:p>
        </w:tc>
        <w:tc>
          <w:tcPr>
            <w:tcW w:w="5103" w:type="dxa"/>
            <w:tcBorders>
              <w:top w:val="nil"/>
              <w:left w:val="nil"/>
              <w:bottom w:val="nil"/>
              <w:right w:val="nil"/>
            </w:tcBorders>
            <w:vAlign w:val="center"/>
            <w:hideMark/>
          </w:tcPr>
          <w:p w14:paraId="1E62CF4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Bellow – ascending trill</w:t>
            </w:r>
          </w:p>
        </w:tc>
      </w:tr>
      <w:tr w:rsidR="007362EF" w:rsidRPr="00B252F8" w14:paraId="438A4DEB" w14:textId="77777777" w:rsidTr="007362EF">
        <w:trPr>
          <w:trHeight w:val="20"/>
        </w:trPr>
        <w:tc>
          <w:tcPr>
            <w:tcW w:w="2802" w:type="dxa"/>
            <w:tcBorders>
              <w:top w:val="nil"/>
              <w:left w:val="nil"/>
              <w:bottom w:val="nil"/>
              <w:right w:val="nil"/>
            </w:tcBorders>
            <w:vAlign w:val="center"/>
            <w:hideMark/>
          </w:tcPr>
          <w:p w14:paraId="3D34B0B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BP</w:t>
            </w:r>
          </w:p>
        </w:tc>
        <w:tc>
          <w:tcPr>
            <w:tcW w:w="5103" w:type="dxa"/>
            <w:tcBorders>
              <w:top w:val="nil"/>
              <w:left w:val="nil"/>
              <w:bottom w:val="nil"/>
              <w:right w:val="nil"/>
            </w:tcBorders>
            <w:vAlign w:val="center"/>
            <w:hideMark/>
          </w:tcPr>
          <w:p w14:paraId="296C872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beep</w:t>
            </w:r>
          </w:p>
        </w:tc>
      </w:tr>
      <w:tr w:rsidR="007362EF" w:rsidRPr="00B252F8" w14:paraId="0EB364CB" w14:textId="77777777" w:rsidTr="007362EF">
        <w:trPr>
          <w:trHeight w:val="20"/>
        </w:trPr>
        <w:tc>
          <w:tcPr>
            <w:tcW w:w="2802" w:type="dxa"/>
            <w:tcBorders>
              <w:top w:val="nil"/>
              <w:left w:val="nil"/>
              <w:bottom w:val="nil"/>
              <w:right w:val="nil"/>
            </w:tcBorders>
            <w:vAlign w:val="center"/>
            <w:hideMark/>
          </w:tcPr>
          <w:p w14:paraId="2BDC0D4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BP(A)</w:t>
            </w:r>
          </w:p>
        </w:tc>
        <w:tc>
          <w:tcPr>
            <w:tcW w:w="5103" w:type="dxa"/>
            <w:tcBorders>
              <w:top w:val="nil"/>
              <w:left w:val="nil"/>
              <w:bottom w:val="nil"/>
              <w:right w:val="nil"/>
            </w:tcBorders>
            <w:vAlign w:val="center"/>
            <w:hideMark/>
          </w:tcPr>
          <w:p w14:paraId="33F665F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beep</w:t>
            </w:r>
          </w:p>
        </w:tc>
      </w:tr>
      <w:tr w:rsidR="007362EF" w:rsidRPr="00B252F8" w14:paraId="4EA5C829" w14:textId="77777777" w:rsidTr="007362EF">
        <w:trPr>
          <w:trHeight w:val="20"/>
        </w:trPr>
        <w:tc>
          <w:tcPr>
            <w:tcW w:w="2802" w:type="dxa"/>
            <w:tcBorders>
              <w:top w:val="nil"/>
              <w:left w:val="nil"/>
              <w:bottom w:val="nil"/>
              <w:right w:val="nil"/>
            </w:tcBorders>
            <w:vAlign w:val="center"/>
            <w:hideMark/>
          </w:tcPr>
          <w:p w14:paraId="132E76F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C(H)</w:t>
            </w:r>
          </w:p>
        </w:tc>
        <w:tc>
          <w:tcPr>
            <w:tcW w:w="5103" w:type="dxa"/>
            <w:tcBorders>
              <w:top w:val="nil"/>
              <w:left w:val="nil"/>
              <w:bottom w:val="nil"/>
              <w:right w:val="nil"/>
            </w:tcBorders>
            <w:vAlign w:val="center"/>
            <w:hideMark/>
          </w:tcPr>
          <w:p w14:paraId="7896DCE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High, flat cry</w:t>
            </w:r>
          </w:p>
        </w:tc>
      </w:tr>
      <w:tr w:rsidR="007362EF" w:rsidRPr="00B252F8" w14:paraId="17F7F7FD" w14:textId="77777777" w:rsidTr="007362EF">
        <w:trPr>
          <w:trHeight w:val="20"/>
        </w:trPr>
        <w:tc>
          <w:tcPr>
            <w:tcW w:w="2802" w:type="dxa"/>
            <w:tcBorders>
              <w:top w:val="nil"/>
              <w:left w:val="nil"/>
              <w:bottom w:val="nil"/>
              <w:right w:val="nil"/>
            </w:tcBorders>
            <w:vAlign w:val="center"/>
            <w:hideMark/>
          </w:tcPr>
          <w:p w14:paraId="48FCADE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DC(S)</w:t>
            </w:r>
          </w:p>
        </w:tc>
        <w:tc>
          <w:tcPr>
            <w:tcW w:w="5103" w:type="dxa"/>
            <w:tcBorders>
              <w:top w:val="nil"/>
              <w:left w:val="nil"/>
              <w:bottom w:val="nil"/>
              <w:right w:val="nil"/>
            </w:tcBorders>
            <w:vAlign w:val="center"/>
            <w:hideMark/>
          </w:tcPr>
          <w:p w14:paraId="20A93F8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descending cry</w:t>
            </w:r>
          </w:p>
        </w:tc>
      </w:tr>
      <w:tr w:rsidR="007362EF" w:rsidRPr="00B252F8" w14:paraId="2FD57812" w14:textId="77777777" w:rsidTr="007362EF">
        <w:trPr>
          <w:trHeight w:val="20"/>
        </w:trPr>
        <w:tc>
          <w:tcPr>
            <w:tcW w:w="2802" w:type="dxa"/>
            <w:tcBorders>
              <w:top w:val="nil"/>
              <w:left w:val="nil"/>
              <w:bottom w:val="nil"/>
              <w:right w:val="nil"/>
            </w:tcBorders>
            <w:vAlign w:val="center"/>
            <w:hideMark/>
          </w:tcPr>
          <w:p w14:paraId="1EF170B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w:t>
            </w:r>
          </w:p>
        </w:tc>
        <w:tc>
          <w:tcPr>
            <w:tcW w:w="5103" w:type="dxa"/>
            <w:tcBorders>
              <w:top w:val="nil"/>
              <w:left w:val="nil"/>
              <w:bottom w:val="nil"/>
              <w:right w:val="nil"/>
            </w:tcBorders>
            <w:vAlign w:val="center"/>
            <w:hideMark/>
          </w:tcPr>
          <w:p w14:paraId="2F7ED59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Descending groan</w:t>
            </w:r>
          </w:p>
        </w:tc>
      </w:tr>
      <w:tr w:rsidR="007362EF" w:rsidRPr="00B252F8" w14:paraId="5FD06D40" w14:textId="77777777" w:rsidTr="007362EF">
        <w:trPr>
          <w:trHeight w:val="20"/>
        </w:trPr>
        <w:tc>
          <w:tcPr>
            <w:tcW w:w="2802" w:type="dxa"/>
            <w:tcBorders>
              <w:top w:val="nil"/>
              <w:left w:val="nil"/>
              <w:bottom w:val="nil"/>
              <w:right w:val="nil"/>
            </w:tcBorders>
            <w:vAlign w:val="center"/>
            <w:hideMark/>
          </w:tcPr>
          <w:p w14:paraId="2B6C1F6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DGR(L)</w:t>
            </w:r>
          </w:p>
        </w:tc>
        <w:tc>
          <w:tcPr>
            <w:tcW w:w="5103" w:type="dxa"/>
            <w:tcBorders>
              <w:top w:val="nil"/>
              <w:left w:val="nil"/>
              <w:bottom w:val="nil"/>
              <w:right w:val="nil"/>
            </w:tcBorders>
            <w:vAlign w:val="center"/>
            <w:hideMark/>
          </w:tcPr>
          <w:p w14:paraId="6DFEB77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descending groan</w:t>
            </w:r>
          </w:p>
        </w:tc>
      </w:tr>
      <w:tr w:rsidR="007362EF" w:rsidRPr="00B252F8" w14:paraId="1A0808E0" w14:textId="77777777" w:rsidTr="007362EF">
        <w:trPr>
          <w:trHeight w:val="20"/>
        </w:trPr>
        <w:tc>
          <w:tcPr>
            <w:tcW w:w="2802" w:type="dxa"/>
            <w:tcBorders>
              <w:top w:val="nil"/>
              <w:left w:val="nil"/>
              <w:bottom w:val="nil"/>
              <w:right w:val="nil"/>
            </w:tcBorders>
            <w:vAlign w:val="center"/>
            <w:hideMark/>
          </w:tcPr>
          <w:p w14:paraId="59FC0C3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DGR(S)</w:t>
            </w:r>
          </w:p>
        </w:tc>
        <w:tc>
          <w:tcPr>
            <w:tcW w:w="5103" w:type="dxa"/>
            <w:tcBorders>
              <w:top w:val="nil"/>
              <w:left w:val="nil"/>
              <w:bottom w:val="nil"/>
              <w:right w:val="nil"/>
            </w:tcBorders>
            <w:vAlign w:val="center"/>
            <w:hideMark/>
          </w:tcPr>
          <w:p w14:paraId="356C626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descending groan</w:t>
            </w:r>
          </w:p>
        </w:tc>
      </w:tr>
      <w:tr w:rsidR="007362EF" w:rsidRPr="00B252F8" w14:paraId="60EB81AD" w14:textId="77777777" w:rsidTr="007362EF">
        <w:trPr>
          <w:trHeight w:val="20"/>
        </w:trPr>
        <w:tc>
          <w:tcPr>
            <w:tcW w:w="2802" w:type="dxa"/>
            <w:tcBorders>
              <w:top w:val="nil"/>
              <w:left w:val="nil"/>
              <w:bottom w:val="nil"/>
              <w:right w:val="nil"/>
            </w:tcBorders>
            <w:vAlign w:val="center"/>
            <w:hideMark/>
          </w:tcPr>
          <w:p w14:paraId="41492BB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DGW</w:t>
            </w:r>
          </w:p>
        </w:tc>
        <w:tc>
          <w:tcPr>
            <w:tcW w:w="5103" w:type="dxa"/>
            <w:tcBorders>
              <w:top w:val="nil"/>
              <w:left w:val="nil"/>
              <w:bottom w:val="nil"/>
              <w:right w:val="nil"/>
            </w:tcBorders>
            <w:vAlign w:val="center"/>
            <w:hideMark/>
          </w:tcPr>
          <w:p w14:paraId="2F1F5AC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Descending growl</w:t>
            </w:r>
          </w:p>
        </w:tc>
      </w:tr>
      <w:tr w:rsidR="007362EF" w:rsidRPr="00B252F8" w14:paraId="2338A73B" w14:textId="77777777" w:rsidTr="007362EF">
        <w:trPr>
          <w:trHeight w:val="20"/>
        </w:trPr>
        <w:tc>
          <w:tcPr>
            <w:tcW w:w="2802" w:type="dxa"/>
            <w:tcBorders>
              <w:top w:val="nil"/>
              <w:left w:val="nil"/>
              <w:bottom w:val="nil"/>
              <w:right w:val="nil"/>
            </w:tcBorders>
            <w:vAlign w:val="center"/>
            <w:hideMark/>
          </w:tcPr>
          <w:p w14:paraId="45DAB8D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DW</w:t>
            </w:r>
          </w:p>
        </w:tc>
        <w:tc>
          <w:tcPr>
            <w:tcW w:w="5103" w:type="dxa"/>
            <w:tcBorders>
              <w:top w:val="nil"/>
              <w:left w:val="nil"/>
              <w:bottom w:val="nil"/>
              <w:right w:val="nil"/>
            </w:tcBorders>
            <w:vAlign w:val="center"/>
            <w:hideMark/>
          </w:tcPr>
          <w:p w14:paraId="72F1042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Descending whistle</w:t>
            </w:r>
          </w:p>
        </w:tc>
      </w:tr>
      <w:tr w:rsidR="007362EF" w:rsidRPr="00B252F8" w14:paraId="3986DC73" w14:textId="77777777" w:rsidTr="007362EF">
        <w:trPr>
          <w:trHeight w:val="20"/>
        </w:trPr>
        <w:tc>
          <w:tcPr>
            <w:tcW w:w="2802" w:type="dxa"/>
            <w:tcBorders>
              <w:top w:val="nil"/>
              <w:left w:val="nil"/>
              <w:bottom w:val="nil"/>
              <w:right w:val="nil"/>
            </w:tcBorders>
            <w:vAlign w:val="center"/>
            <w:hideMark/>
          </w:tcPr>
          <w:p w14:paraId="4F74474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w:t>
            </w:r>
          </w:p>
        </w:tc>
        <w:tc>
          <w:tcPr>
            <w:tcW w:w="5103" w:type="dxa"/>
            <w:tcBorders>
              <w:top w:val="nil"/>
              <w:left w:val="nil"/>
              <w:bottom w:val="nil"/>
              <w:right w:val="nil"/>
            </w:tcBorders>
            <w:vAlign w:val="center"/>
            <w:hideMark/>
          </w:tcPr>
          <w:p w14:paraId="3ADFDF5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 sound</w:t>
            </w:r>
          </w:p>
        </w:tc>
      </w:tr>
      <w:tr w:rsidR="007362EF" w:rsidRPr="00B252F8" w14:paraId="2D939C02" w14:textId="77777777" w:rsidTr="007362EF">
        <w:trPr>
          <w:trHeight w:val="20"/>
        </w:trPr>
        <w:tc>
          <w:tcPr>
            <w:tcW w:w="2802" w:type="dxa"/>
            <w:tcBorders>
              <w:top w:val="nil"/>
              <w:left w:val="nil"/>
              <w:bottom w:val="nil"/>
              <w:right w:val="nil"/>
            </w:tcBorders>
            <w:vAlign w:val="center"/>
            <w:hideMark/>
          </w:tcPr>
          <w:p w14:paraId="05C4003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EE(L)</w:t>
            </w:r>
          </w:p>
        </w:tc>
        <w:tc>
          <w:tcPr>
            <w:tcW w:w="5103" w:type="dxa"/>
            <w:tcBorders>
              <w:top w:val="nil"/>
              <w:left w:val="nil"/>
              <w:bottom w:val="nil"/>
              <w:right w:val="nil"/>
            </w:tcBorders>
            <w:vAlign w:val="center"/>
            <w:hideMark/>
          </w:tcPr>
          <w:p w14:paraId="4B483E8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double e sound</w:t>
            </w:r>
          </w:p>
        </w:tc>
      </w:tr>
      <w:tr w:rsidR="007362EF" w:rsidRPr="00B252F8" w14:paraId="7CCE850D" w14:textId="77777777" w:rsidTr="007362EF">
        <w:trPr>
          <w:trHeight w:val="20"/>
        </w:trPr>
        <w:tc>
          <w:tcPr>
            <w:tcW w:w="2802" w:type="dxa"/>
            <w:tcBorders>
              <w:top w:val="nil"/>
              <w:left w:val="nil"/>
              <w:bottom w:val="nil"/>
              <w:right w:val="nil"/>
            </w:tcBorders>
            <w:vAlign w:val="center"/>
            <w:hideMark/>
          </w:tcPr>
          <w:p w14:paraId="12D4BFD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GR(S)</w:t>
            </w:r>
          </w:p>
        </w:tc>
        <w:tc>
          <w:tcPr>
            <w:tcW w:w="5103" w:type="dxa"/>
            <w:tcBorders>
              <w:top w:val="nil"/>
              <w:left w:val="nil"/>
              <w:bottom w:val="nil"/>
              <w:right w:val="nil"/>
            </w:tcBorders>
            <w:vAlign w:val="center"/>
            <w:hideMark/>
          </w:tcPr>
          <w:p w14:paraId="06D036A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flat groan</w:t>
            </w:r>
          </w:p>
        </w:tc>
      </w:tr>
      <w:tr w:rsidR="007362EF" w:rsidRPr="00B252F8" w14:paraId="52BBCA60" w14:textId="77777777" w:rsidTr="007362EF">
        <w:trPr>
          <w:trHeight w:val="20"/>
        </w:trPr>
        <w:tc>
          <w:tcPr>
            <w:tcW w:w="2802" w:type="dxa"/>
            <w:tcBorders>
              <w:top w:val="nil"/>
              <w:left w:val="nil"/>
              <w:bottom w:val="nil"/>
              <w:right w:val="nil"/>
            </w:tcBorders>
            <w:vAlign w:val="center"/>
            <w:hideMark/>
          </w:tcPr>
          <w:p w14:paraId="19D34DB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GR-AW</w:t>
            </w:r>
          </w:p>
        </w:tc>
        <w:tc>
          <w:tcPr>
            <w:tcW w:w="5103" w:type="dxa"/>
            <w:tcBorders>
              <w:top w:val="nil"/>
              <w:left w:val="nil"/>
              <w:bottom w:val="nil"/>
              <w:right w:val="nil"/>
            </w:tcBorders>
            <w:vAlign w:val="center"/>
            <w:hideMark/>
          </w:tcPr>
          <w:p w14:paraId="5A5A3BF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groan – ascending whistle</w:t>
            </w:r>
          </w:p>
        </w:tc>
      </w:tr>
      <w:tr w:rsidR="007362EF" w:rsidRPr="00B252F8" w14:paraId="5D7FCEE5" w14:textId="77777777" w:rsidTr="007362EF">
        <w:trPr>
          <w:trHeight w:val="20"/>
        </w:trPr>
        <w:tc>
          <w:tcPr>
            <w:tcW w:w="2802" w:type="dxa"/>
            <w:tcBorders>
              <w:top w:val="nil"/>
              <w:left w:val="nil"/>
              <w:bottom w:val="nil"/>
              <w:right w:val="nil"/>
            </w:tcBorders>
            <w:vAlign w:val="center"/>
            <w:hideMark/>
          </w:tcPr>
          <w:p w14:paraId="094F959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GR-WHOP</w:t>
            </w:r>
          </w:p>
        </w:tc>
        <w:tc>
          <w:tcPr>
            <w:tcW w:w="5103" w:type="dxa"/>
            <w:tcBorders>
              <w:top w:val="nil"/>
              <w:left w:val="nil"/>
              <w:bottom w:val="nil"/>
              <w:right w:val="nil"/>
            </w:tcBorders>
            <w:vAlign w:val="center"/>
            <w:hideMark/>
          </w:tcPr>
          <w:p w14:paraId="4D29F3E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groan - whop</w:t>
            </w:r>
          </w:p>
        </w:tc>
      </w:tr>
      <w:tr w:rsidR="007362EF" w:rsidRPr="00B252F8" w14:paraId="4B4665D6" w14:textId="77777777" w:rsidTr="007362EF">
        <w:trPr>
          <w:trHeight w:val="20"/>
        </w:trPr>
        <w:tc>
          <w:tcPr>
            <w:tcW w:w="2802" w:type="dxa"/>
            <w:tcBorders>
              <w:top w:val="nil"/>
              <w:left w:val="nil"/>
              <w:bottom w:val="nil"/>
              <w:right w:val="nil"/>
            </w:tcBorders>
            <w:vAlign w:val="center"/>
            <w:hideMark/>
          </w:tcPr>
          <w:p w14:paraId="0B31147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GR(S)-NSQ</w:t>
            </w:r>
          </w:p>
        </w:tc>
        <w:tc>
          <w:tcPr>
            <w:tcW w:w="5103" w:type="dxa"/>
            <w:tcBorders>
              <w:top w:val="nil"/>
              <w:left w:val="nil"/>
              <w:bottom w:val="nil"/>
              <w:right w:val="nil"/>
            </w:tcBorders>
            <w:vAlign w:val="center"/>
            <w:hideMark/>
          </w:tcPr>
          <w:p w14:paraId="74E9E01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flat groan – N-shaped squeak</w:t>
            </w:r>
          </w:p>
        </w:tc>
      </w:tr>
      <w:tr w:rsidR="007362EF" w:rsidRPr="00B252F8" w14:paraId="31617A2E" w14:textId="77777777" w:rsidTr="007362EF">
        <w:trPr>
          <w:trHeight w:val="20"/>
        </w:trPr>
        <w:tc>
          <w:tcPr>
            <w:tcW w:w="2802" w:type="dxa"/>
            <w:tcBorders>
              <w:top w:val="nil"/>
              <w:left w:val="nil"/>
              <w:bottom w:val="nil"/>
              <w:right w:val="nil"/>
            </w:tcBorders>
            <w:vAlign w:val="center"/>
            <w:hideMark/>
          </w:tcPr>
          <w:p w14:paraId="66BDA54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GR(S)-SQ</w:t>
            </w:r>
          </w:p>
        </w:tc>
        <w:tc>
          <w:tcPr>
            <w:tcW w:w="5103" w:type="dxa"/>
            <w:tcBorders>
              <w:top w:val="nil"/>
              <w:left w:val="nil"/>
              <w:bottom w:val="nil"/>
              <w:right w:val="nil"/>
            </w:tcBorders>
            <w:vAlign w:val="center"/>
            <w:hideMark/>
          </w:tcPr>
          <w:p w14:paraId="147A42C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flat groan - flat squeak</w:t>
            </w:r>
          </w:p>
        </w:tc>
      </w:tr>
      <w:tr w:rsidR="007362EF" w:rsidRPr="00B252F8" w14:paraId="4A7FA818" w14:textId="77777777" w:rsidTr="007362EF">
        <w:trPr>
          <w:trHeight w:val="20"/>
        </w:trPr>
        <w:tc>
          <w:tcPr>
            <w:tcW w:w="2802" w:type="dxa"/>
            <w:tcBorders>
              <w:top w:val="nil"/>
              <w:left w:val="nil"/>
              <w:bottom w:val="nil"/>
              <w:right w:val="nil"/>
            </w:tcBorders>
            <w:vAlign w:val="center"/>
            <w:hideMark/>
          </w:tcPr>
          <w:p w14:paraId="03990A0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GR(S)-SQ-MODC</w:t>
            </w:r>
          </w:p>
        </w:tc>
        <w:tc>
          <w:tcPr>
            <w:tcW w:w="5103" w:type="dxa"/>
            <w:tcBorders>
              <w:top w:val="nil"/>
              <w:left w:val="nil"/>
              <w:bottom w:val="nil"/>
              <w:right w:val="nil"/>
            </w:tcBorders>
            <w:vAlign w:val="center"/>
            <w:hideMark/>
          </w:tcPr>
          <w:p w14:paraId="2122AE2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flat groan – flat squeak – modulated cry</w:t>
            </w:r>
          </w:p>
        </w:tc>
      </w:tr>
      <w:tr w:rsidR="007362EF" w:rsidRPr="00B252F8" w14:paraId="0C4D16AF" w14:textId="77777777" w:rsidTr="007362EF">
        <w:trPr>
          <w:trHeight w:val="20"/>
        </w:trPr>
        <w:tc>
          <w:tcPr>
            <w:tcW w:w="2802" w:type="dxa"/>
            <w:tcBorders>
              <w:top w:val="nil"/>
              <w:left w:val="nil"/>
              <w:bottom w:val="nil"/>
              <w:right w:val="nil"/>
            </w:tcBorders>
            <w:vAlign w:val="center"/>
            <w:hideMark/>
          </w:tcPr>
          <w:p w14:paraId="1E6074B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GT</w:t>
            </w:r>
          </w:p>
        </w:tc>
        <w:tc>
          <w:tcPr>
            <w:tcW w:w="5103" w:type="dxa"/>
            <w:tcBorders>
              <w:top w:val="nil"/>
              <w:left w:val="nil"/>
              <w:bottom w:val="nil"/>
              <w:right w:val="nil"/>
            </w:tcBorders>
            <w:vAlign w:val="center"/>
            <w:hideMark/>
          </w:tcPr>
          <w:p w14:paraId="756A5BB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Grunt</w:t>
            </w:r>
          </w:p>
        </w:tc>
      </w:tr>
      <w:tr w:rsidR="007362EF" w:rsidRPr="00B252F8" w14:paraId="51FE7694" w14:textId="77777777" w:rsidTr="007362EF">
        <w:trPr>
          <w:trHeight w:val="20"/>
        </w:trPr>
        <w:tc>
          <w:tcPr>
            <w:tcW w:w="2802" w:type="dxa"/>
            <w:tcBorders>
              <w:top w:val="nil"/>
              <w:left w:val="nil"/>
              <w:bottom w:val="nil"/>
              <w:right w:val="nil"/>
            </w:tcBorders>
            <w:vAlign w:val="center"/>
            <w:hideMark/>
          </w:tcPr>
          <w:p w14:paraId="046BE8A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GW</w:t>
            </w:r>
          </w:p>
        </w:tc>
        <w:tc>
          <w:tcPr>
            <w:tcW w:w="5103" w:type="dxa"/>
            <w:tcBorders>
              <w:top w:val="nil"/>
              <w:left w:val="nil"/>
              <w:bottom w:val="nil"/>
              <w:right w:val="nil"/>
            </w:tcBorders>
            <w:vAlign w:val="center"/>
            <w:hideMark/>
          </w:tcPr>
          <w:p w14:paraId="3AC92789"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growl</w:t>
            </w:r>
          </w:p>
        </w:tc>
      </w:tr>
      <w:tr w:rsidR="007362EF" w:rsidRPr="00B252F8" w14:paraId="38EFBF09" w14:textId="77777777" w:rsidTr="007362EF">
        <w:trPr>
          <w:trHeight w:val="20"/>
        </w:trPr>
        <w:tc>
          <w:tcPr>
            <w:tcW w:w="2802" w:type="dxa"/>
            <w:tcBorders>
              <w:top w:val="nil"/>
              <w:left w:val="nil"/>
              <w:bottom w:val="nil"/>
              <w:right w:val="nil"/>
            </w:tcBorders>
            <w:vAlign w:val="center"/>
            <w:hideMark/>
          </w:tcPr>
          <w:p w14:paraId="2A17F45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GW(L)</w:t>
            </w:r>
          </w:p>
        </w:tc>
        <w:tc>
          <w:tcPr>
            <w:tcW w:w="5103" w:type="dxa"/>
            <w:tcBorders>
              <w:top w:val="nil"/>
              <w:left w:val="nil"/>
              <w:bottom w:val="nil"/>
              <w:right w:val="nil"/>
            </w:tcBorders>
            <w:vAlign w:val="center"/>
            <w:hideMark/>
          </w:tcPr>
          <w:p w14:paraId="7406838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growl</w:t>
            </w:r>
          </w:p>
        </w:tc>
      </w:tr>
      <w:tr w:rsidR="007362EF" w:rsidRPr="00B252F8" w14:paraId="5FB1A9D9" w14:textId="77777777" w:rsidTr="007362EF">
        <w:trPr>
          <w:trHeight w:val="20"/>
        </w:trPr>
        <w:tc>
          <w:tcPr>
            <w:tcW w:w="2802" w:type="dxa"/>
            <w:tcBorders>
              <w:top w:val="nil"/>
              <w:left w:val="nil"/>
              <w:bottom w:val="nil"/>
              <w:right w:val="nil"/>
            </w:tcBorders>
            <w:vAlign w:val="center"/>
            <w:hideMark/>
          </w:tcPr>
          <w:p w14:paraId="608087B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GW(MOD)(L)</w:t>
            </w:r>
          </w:p>
        </w:tc>
        <w:tc>
          <w:tcPr>
            <w:tcW w:w="5103" w:type="dxa"/>
            <w:tcBorders>
              <w:top w:val="nil"/>
              <w:left w:val="nil"/>
              <w:bottom w:val="nil"/>
              <w:right w:val="nil"/>
            </w:tcBorders>
            <w:vAlign w:val="center"/>
            <w:hideMark/>
          </w:tcPr>
          <w:p w14:paraId="3DE39AA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modulated growl</w:t>
            </w:r>
          </w:p>
        </w:tc>
      </w:tr>
      <w:tr w:rsidR="007362EF" w:rsidRPr="00B252F8" w14:paraId="78F94EE3" w14:textId="77777777" w:rsidTr="007362EF">
        <w:trPr>
          <w:trHeight w:val="20"/>
        </w:trPr>
        <w:tc>
          <w:tcPr>
            <w:tcW w:w="2802" w:type="dxa"/>
            <w:tcBorders>
              <w:top w:val="nil"/>
              <w:left w:val="nil"/>
              <w:bottom w:val="nil"/>
              <w:right w:val="nil"/>
            </w:tcBorders>
            <w:vAlign w:val="center"/>
            <w:hideMark/>
          </w:tcPr>
          <w:p w14:paraId="3DCDE33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LWP</w:t>
            </w:r>
          </w:p>
        </w:tc>
        <w:tc>
          <w:tcPr>
            <w:tcW w:w="5103" w:type="dxa"/>
            <w:tcBorders>
              <w:top w:val="nil"/>
              <w:left w:val="nil"/>
              <w:bottom w:val="nil"/>
              <w:right w:val="nil"/>
            </w:tcBorders>
            <w:vAlign w:val="center"/>
            <w:hideMark/>
          </w:tcPr>
          <w:p w14:paraId="1E9298B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Low whoop</w:t>
            </w:r>
          </w:p>
        </w:tc>
      </w:tr>
      <w:tr w:rsidR="007362EF" w:rsidRPr="00B252F8" w14:paraId="6BA352B8" w14:textId="77777777" w:rsidTr="007362EF">
        <w:trPr>
          <w:trHeight w:val="20"/>
        </w:trPr>
        <w:tc>
          <w:tcPr>
            <w:tcW w:w="2802" w:type="dxa"/>
            <w:tcBorders>
              <w:top w:val="nil"/>
              <w:left w:val="nil"/>
              <w:bottom w:val="nil"/>
              <w:right w:val="nil"/>
            </w:tcBorders>
            <w:vAlign w:val="center"/>
            <w:hideMark/>
          </w:tcPr>
          <w:p w14:paraId="0F54535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w:t>
            </w:r>
          </w:p>
        </w:tc>
        <w:tc>
          <w:tcPr>
            <w:tcW w:w="5103" w:type="dxa"/>
            <w:tcBorders>
              <w:top w:val="nil"/>
              <w:left w:val="nil"/>
              <w:bottom w:val="nil"/>
              <w:right w:val="nil"/>
            </w:tcBorders>
            <w:vAlign w:val="center"/>
            <w:hideMark/>
          </w:tcPr>
          <w:p w14:paraId="310D708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moan</w:t>
            </w:r>
          </w:p>
        </w:tc>
      </w:tr>
      <w:tr w:rsidR="007362EF" w:rsidRPr="00B252F8" w14:paraId="5BC193CC" w14:textId="77777777" w:rsidTr="007362EF">
        <w:trPr>
          <w:trHeight w:val="20"/>
        </w:trPr>
        <w:tc>
          <w:tcPr>
            <w:tcW w:w="2802" w:type="dxa"/>
            <w:tcBorders>
              <w:top w:val="nil"/>
              <w:left w:val="nil"/>
              <w:bottom w:val="nil"/>
              <w:right w:val="nil"/>
            </w:tcBorders>
            <w:vAlign w:val="center"/>
            <w:hideMark/>
          </w:tcPr>
          <w:p w14:paraId="73A94EF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MODC(H)(L)</w:t>
            </w:r>
          </w:p>
        </w:tc>
        <w:tc>
          <w:tcPr>
            <w:tcW w:w="5103" w:type="dxa"/>
            <w:tcBorders>
              <w:top w:val="nil"/>
              <w:left w:val="nil"/>
              <w:bottom w:val="nil"/>
              <w:right w:val="nil"/>
            </w:tcBorders>
            <w:vAlign w:val="center"/>
            <w:hideMark/>
          </w:tcPr>
          <w:p w14:paraId="4146FF6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High, long modulated cry</w:t>
            </w:r>
          </w:p>
        </w:tc>
      </w:tr>
      <w:tr w:rsidR="007362EF" w:rsidRPr="00B252F8" w14:paraId="7A77EE46" w14:textId="77777777" w:rsidTr="007362EF">
        <w:trPr>
          <w:trHeight w:val="20"/>
        </w:trPr>
        <w:tc>
          <w:tcPr>
            <w:tcW w:w="2802" w:type="dxa"/>
            <w:tcBorders>
              <w:top w:val="nil"/>
              <w:left w:val="nil"/>
              <w:bottom w:val="nil"/>
              <w:right w:val="nil"/>
            </w:tcBorders>
            <w:vAlign w:val="center"/>
            <w:hideMark/>
          </w:tcPr>
          <w:p w14:paraId="2C4FD07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MODGR</w:t>
            </w:r>
          </w:p>
        </w:tc>
        <w:tc>
          <w:tcPr>
            <w:tcW w:w="5103" w:type="dxa"/>
            <w:tcBorders>
              <w:top w:val="nil"/>
              <w:left w:val="nil"/>
              <w:bottom w:val="nil"/>
              <w:right w:val="nil"/>
            </w:tcBorders>
            <w:vAlign w:val="center"/>
            <w:hideMark/>
          </w:tcPr>
          <w:p w14:paraId="0CFDAA3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Modulated groan</w:t>
            </w:r>
          </w:p>
        </w:tc>
      </w:tr>
      <w:tr w:rsidR="007362EF" w:rsidRPr="00B252F8" w14:paraId="412AF3EE" w14:textId="77777777" w:rsidTr="007362EF">
        <w:trPr>
          <w:trHeight w:val="20"/>
        </w:trPr>
        <w:tc>
          <w:tcPr>
            <w:tcW w:w="2802" w:type="dxa"/>
            <w:tcBorders>
              <w:top w:val="nil"/>
              <w:left w:val="nil"/>
              <w:bottom w:val="nil"/>
              <w:right w:val="nil"/>
            </w:tcBorders>
            <w:vAlign w:val="center"/>
            <w:hideMark/>
          </w:tcPr>
          <w:p w14:paraId="65FCDBA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MODW</w:t>
            </w:r>
          </w:p>
        </w:tc>
        <w:tc>
          <w:tcPr>
            <w:tcW w:w="5103" w:type="dxa"/>
            <w:tcBorders>
              <w:top w:val="nil"/>
              <w:left w:val="nil"/>
              <w:bottom w:val="nil"/>
              <w:right w:val="nil"/>
            </w:tcBorders>
            <w:vAlign w:val="center"/>
            <w:hideMark/>
          </w:tcPr>
          <w:p w14:paraId="308388F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Modulated whistle</w:t>
            </w:r>
          </w:p>
        </w:tc>
      </w:tr>
      <w:tr w:rsidR="007362EF" w:rsidRPr="00B252F8" w14:paraId="4C5DAF4A" w14:textId="77777777" w:rsidTr="007362EF">
        <w:trPr>
          <w:trHeight w:val="20"/>
        </w:trPr>
        <w:tc>
          <w:tcPr>
            <w:tcW w:w="2802" w:type="dxa"/>
            <w:tcBorders>
              <w:top w:val="nil"/>
              <w:left w:val="nil"/>
              <w:bottom w:val="nil"/>
              <w:right w:val="nil"/>
            </w:tcBorders>
            <w:vAlign w:val="center"/>
            <w:hideMark/>
          </w:tcPr>
          <w:p w14:paraId="27DCB6C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NGR(S)</w:t>
            </w:r>
          </w:p>
        </w:tc>
        <w:tc>
          <w:tcPr>
            <w:tcW w:w="5103" w:type="dxa"/>
            <w:tcBorders>
              <w:top w:val="nil"/>
              <w:left w:val="nil"/>
              <w:bottom w:val="nil"/>
              <w:right w:val="nil"/>
            </w:tcBorders>
            <w:vAlign w:val="center"/>
            <w:hideMark/>
          </w:tcPr>
          <w:p w14:paraId="595C7E1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N-shaped groan</w:t>
            </w:r>
          </w:p>
        </w:tc>
      </w:tr>
      <w:tr w:rsidR="007362EF" w:rsidRPr="00B252F8" w14:paraId="27F31AED" w14:textId="77777777" w:rsidTr="007362EF">
        <w:trPr>
          <w:trHeight w:val="20"/>
        </w:trPr>
        <w:tc>
          <w:tcPr>
            <w:tcW w:w="2802" w:type="dxa"/>
            <w:tcBorders>
              <w:top w:val="nil"/>
              <w:left w:val="nil"/>
              <w:bottom w:val="nil"/>
              <w:right w:val="nil"/>
            </w:tcBorders>
            <w:vAlign w:val="center"/>
            <w:hideMark/>
          </w:tcPr>
          <w:p w14:paraId="411A848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w:t>
            </w:r>
          </w:p>
        </w:tc>
        <w:tc>
          <w:tcPr>
            <w:tcW w:w="5103" w:type="dxa"/>
            <w:tcBorders>
              <w:top w:val="nil"/>
              <w:left w:val="nil"/>
              <w:bottom w:val="nil"/>
              <w:right w:val="nil"/>
            </w:tcBorders>
            <w:vAlign w:val="center"/>
            <w:hideMark/>
          </w:tcPr>
          <w:p w14:paraId="315BC075"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purr</w:t>
            </w:r>
          </w:p>
        </w:tc>
      </w:tr>
      <w:tr w:rsidR="007362EF" w:rsidRPr="00B252F8" w14:paraId="38C6A33F" w14:textId="77777777" w:rsidTr="007362EF">
        <w:trPr>
          <w:trHeight w:val="20"/>
        </w:trPr>
        <w:tc>
          <w:tcPr>
            <w:tcW w:w="2802" w:type="dxa"/>
            <w:tcBorders>
              <w:top w:val="nil"/>
              <w:left w:val="nil"/>
              <w:bottom w:val="nil"/>
              <w:right w:val="nil"/>
            </w:tcBorders>
            <w:vAlign w:val="center"/>
            <w:hideMark/>
          </w:tcPr>
          <w:p w14:paraId="345CC872"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P(A)</w:t>
            </w:r>
          </w:p>
        </w:tc>
        <w:tc>
          <w:tcPr>
            <w:tcW w:w="5103" w:type="dxa"/>
            <w:tcBorders>
              <w:top w:val="nil"/>
              <w:left w:val="nil"/>
              <w:bottom w:val="nil"/>
              <w:right w:val="nil"/>
            </w:tcBorders>
            <w:vAlign w:val="center"/>
            <w:hideMark/>
          </w:tcPr>
          <w:p w14:paraId="668288C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purr</w:t>
            </w:r>
          </w:p>
        </w:tc>
      </w:tr>
      <w:tr w:rsidR="007362EF" w:rsidRPr="00B252F8" w14:paraId="7D2A938B" w14:textId="77777777" w:rsidTr="007362EF">
        <w:trPr>
          <w:trHeight w:val="20"/>
        </w:trPr>
        <w:tc>
          <w:tcPr>
            <w:tcW w:w="2802" w:type="dxa"/>
            <w:tcBorders>
              <w:top w:val="nil"/>
              <w:left w:val="nil"/>
              <w:bottom w:val="nil"/>
              <w:right w:val="nil"/>
            </w:tcBorders>
            <w:vAlign w:val="center"/>
            <w:hideMark/>
          </w:tcPr>
          <w:p w14:paraId="3771770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P(MOD)(L)</w:t>
            </w:r>
          </w:p>
        </w:tc>
        <w:tc>
          <w:tcPr>
            <w:tcW w:w="5103" w:type="dxa"/>
            <w:tcBorders>
              <w:top w:val="nil"/>
              <w:left w:val="nil"/>
              <w:bottom w:val="nil"/>
              <w:right w:val="nil"/>
            </w:tcBorders>
            <w:vAlign w:val="center"/>
            <w:hideMark/>
          </w:tcPr>
          <w:p w14:paraId="16EF80BD"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modulated purr</w:t>
            </w:r>
          </w:p>
        </w:tc>
      </w:tr>
      <w:tr w:rsidR="007362EF" w:rsidRPr="00B252F8" w14:paraId="02052674" w14:textId="77777777" w:rsidTr="007362EF">
        <w:trPr>
          <w:trHeight w:val="20"/>
        </w:trPr>
        <w:tc>
          <w:tcPr>
            <w:tcW w:w="2802" w:type="dxa"/>
            <w:tcBorders>
              <w:top w:val="nil"/>
              <w:left w:val="nil"/>
              <w:bottom w:val="nil"/>
              <w:right w:val="nil"/>
            </w:tcBorders>
            <w:vAlign w:val="center"/>
            <w:hideMark/>
          </w:tcPr>
          <w:p w14:paraId="656B473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P-AGR</w:t>
            </w:r>
          </w:p>
        </w:tc>
        <w:tc>
          <w:tcPr>
            <w:tcW w:w="5103" w:type="dxa"/>
            <w:tcBorders>
              <w:top w:val="nil"/>
              <w:left w:val="nil"/>
              <w:bottom w:val="nil"/>
              <w:right w:val="nil"/>
            </w:tcBorders>
            <w:vAlign w:val="center"/>
            <w:hideMark/>
          </w:tcPr>
          <w:p w14:paraId="5F98BFD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purr – Ascending groan</w:t>
            </w:r>
          </w:p>
        </w:tc>
      </w:tr>
      <w:tr w:rsidR="007362EF" w:rsidRPr="00B252F8" w14:paraId="1C48DBB0" w14:textId="77777777" w:rsidTr="007362EF">
        <w:trPr>
          <w:trHeight w:val="20"/>
        </w:trPr>
        <w:tc>
          <w:tcPr>
            <w:tcW w:w="2802" w:type="dxa"/>
            <w:tcBorders>
              <w:top w:val="nil"/>
              <w:left w:val="nil"/>
              <w:bottom w:val="nil"/>
              <w:right w:val="nil"/>
            </w:tcBorders>
            <w:vAlign w:val="center"/>
            <w:hideMark/>
          </w:tcPr>
          <w:p w14:paraId="1AA0E73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P-LWP</w:t>
            </w:r>
          </w:p>
        </w:tc>
        <w:tc>
          <w:tcPr>
            <w:tcW w:w="5103" w:type="dxa"/>
            <w:tcBorders>
              <w:top w:val="nil"/>
              <w:left w:val="nil"/>
              <w:bottom w:val="nil"/>
              <w:right w:val="nil"/>
            </w:tcBorders>
            <w:vAlign w:val="center"/>
            <w:hideMark/>
          </w:tcPr>
          <w:p w14:paraId="29D2EFD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purr – low whoop</w:t>
            </w:r>
          </w:p>
        </w:tc>
      </w:tr>
      <w:tr w:rsidR="007362EF" w:rsidRPr="00B252F8" w14:paraId="068B700A" w14:textId="77777777" w:rsidTr="007362EF">
        <w:trPr>
          <w:trHeight w:val="20"/>
        </w:trPr>
        <w:tc>
          <w:tcPr>
            <w:tcW w:w="2802" w:type="dxa"/>
            <w:tcBorders>
              <w:top w:val="nil"/>
              <w:left w:val="nil"/>
              <w:bottom w:val="nil"/>
              <w:right w:val="nil"/>
            </w:tcBorders>
            <w:vAlign w:val="center"/>
            <w:hideMark/>
          </w:tcPr>
          <w:p w14:paraId="32209FB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PE-AM</w:t>
            </w:r>
          </w:p>
        </w:tc>
        <w:tc>
          <w:tcPr>
            <w:tcW w:w="5103" w:type="dxa"/>
            <w:tcBorders>
              <w:top w:val="nil"/>
              <w:left w:val="nil"/>
              <w:bottom w:val="nil"/>
              <w:right w:val="nil"/>
            </w:tcBorders>
            <w:vAlign w:val="center"/>
            <w:hideMark/>
          </w:tcPr>
          <w:p w14:paraId="289C12D6"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Pulsed element- ascending moan</w:t>
            </w:r>
          </w:p>
        </w:tc>
      </w:tr>
      <w:tr w:rsidR="007362EF" w:rsidRPr="00B252F8" w14:paraId="5C82C081" w14:textId="77777777" w:rsidTr="007362EF">
        <w:trPr>
          <w:trHeight w:val="20"/>
        </w:trPr>
        <w:tc>
          <w:tcPr>
            <w:tcW w:w="2802" w:type="dxa"/>
            <w:tcBorders>
              <w:top w:val="nil"/>
              <w:left w:val="nil"/>
              <w:bottom w:val="nil"/>
              <w:right w:val="nil"/>
            </w:tcBorders>
            <w:vAlign w:val="center"/>
            <w:hideMark/>
          </w:tcPr>
          <w:p w14:paraId="2E55F05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QK</w:t>
            </w:r>
          </w:p>
        </w:tc>
        <w:tc>
          <w:tcPr>
            <w:tcW w:w="5103" w:type="dxa"/>
            <w:tcBorders>
              <w:top w:val="nil"/>
              <w:left w:val="nil"/>
              <w:bottom w:val="nil"/>
              <w:right w:val="nil"/>
            </w:tcBorders>
            <w:vAlign w:val="center"/>
            <w:hideMark/>
          </w:tcPr>
          <w:p w14:paraId="31F343F4"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Quack</w:t>
            </w:r>
          </w:p>
        </w:tc>
      </w:tr>
      <w:tr w:rsidR="007362EF" w:rsidRPr="00B252F8" w14:paraId="5D64085D" w14:textId="77777777" w:rsidTr="007362EF">
        <w:trPr>
          <w:trHeight w:val="20"/>
        </w:trPr>
        <w:tc>
          <w:tcPr>
            <w:tcW w:w="2802" w:type="dxa"/>
            <w:tcBorders>
              <w:top w:val="nil"/>
              <w:left w:val="nil"/>
              <w:bottom w:val="nil"/>
              <w:right w:val="nil"/>
            </w:tcBorders>
            <w:vAlign w:val="center"/>
            <w:hideMark/>
          </w:tcPr>
          <w:p w14:paraId="1F1FFF0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SC</w:t>
            </w:r>
          </w:p>
        </w:tc>
        <w:tc>
          <w:tcPr>
            <w:tcW w:w="5103" w:type="dxa"/>
            <w:tcBorders>
              <w:top w:val="nil"/>
              <w:left w:val="nil"/>
              <w:bottom w:val="nil"/>
              <w:right w:val="nil"/>
            </w:tcBorders>
            <w:vAlign w:val="center"/>
            <w:hideMark/>
          </w:tcPr>
          <w:p w14:paraId="2987E4D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scream</w:t>
            </w:r>
          </w:p>
        </w:tc>
      </w:tr>
      <w:tr w:rsidR="007362EF" w:rsidRPr="00B252F8" w14:paraId="3AA51B40" w14:textId="77777777" w:rsidTr="007362EF">
        <w:trPr>
          <w:trHeight w:val="20"/>
        </w:trPr>
        <w:tc>
          <w:tcPr>
            <w:tcW w:w="2802" w:type="dxa"/>
            <w:tcBorders>
              <w:top w:val="nil"/>
              <w:left w:val="nil"/>
              <w:bottom w:val="nil"/>
              <w:right w:val="nil"/>
            </w:tcBorders>
            <w:vAlign w:val="center"/>
            <w:hideMark/>
          </w:tcPr>
          <w:p w14:paraId="61A1D151"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SC(L)</w:t>
            </w:r>
          </w:p>
        </w:tc>
        <w:tc>
          <w:tcPr>
            <w:tcW w:w="5103" w:type="dxa"/>
            <w:tcBorders>
              <w:top w:val="nil"/>
              <w:left w:val="nil"/>
              <w:bottom w:val="nil"/>
              <w:right w:val="nil"/>
            </w:tcBorders>
            <w:vAlign w:val="center"/>
            <w:hideMark/>
          </w:tcPr>
          <w:p w14:paraId="17E8021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flat scream</w:t>
            </w:r>
          </w:p>
        </w:tc>
      </w:tr>
      <w:tr w:rsidR="007362EF" w:rsidRPr="00B252F8" w14:paraId="7A3773B3" w14:textId="77777777" w:rsidTr="007362EF">
        <w:trPr>
          <w:trHeight w:val="20"/>
        </w:trPr>
        <w:tc>
          <w:tcPr>
            <w:tcW w:w="2802" w:type="dxa"/>
            <w:tcBorders>
              <w:top w:val="nil"/>
              <w:left w:val="nil"/>
              <w:bottom w:val="nil"/>
              <w:right w:val="nil"/>
            </w:tcBorders>
            <w:vAlign w:val="center"/>
            <w:hideMark/>
          </w:tcPr>
          <w:p w14:paraId="6B13397E"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SC-E</w:t>
            </w:r>
          </w:p>
        </w:tc>
        <w:tc>
          <w:tcPr>
            <w:tcW w:w="5103" w:type="dxa"/>
            <w:tcBorders>
              <w:top w:val="nil"/>
              <w:left w:val="nil"/>
              <w:bottom w:val="nil"/>
              <w:right w:val="nil"/>
            </w:tcBorders>
            <w:vAlign w:val="center"/>
            <w:hideMark/>
          </w:tcPr>
          <w:p w14:paraId="5B918F6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Screamy e</w:t>
            </w:r>
          </w:p>
        </w:tc>
      </w:tr>
      <w:tr w:rsidR="007362EF" w:rsidRPr="00B252F8" w14:paraId="2B588EAE" w14:textId="77777777" w:rsidTr="007362EF">
        <w:trPr>
          <w:trHeight w:val="20"/>
        </w:trPr>
        <w:tc>
          <w:tcPr>
            <w:tcW w:w="2802" w:type="dxa"/>
            <w:tcBorders>
              <w:top w:val="nil"/>
              <w:left w:val="nil"/>
              <w:bottom w:val="nil"/>
              <w:right w:val="nil"/>
            </w:tcBorders>
            <w:vAlign w:val="center"/>
            <w:hideMark/>
          </w:tcPr>
          <w:p w14:paraId="3C5EA1F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SQ</w:t>
            </w:r>
          </w:p>
        </w:tc>
        <w:tc>
          <w:tcPr>
            <w:tcW w:w="5103" w:type="dxa"/>
            <w:tcBorders>
              <w:top w:val="nil"/>
              <w:left w:val="nil"/>
              <w:bottom w:val="nil"/>
              <w:right w:val="nil"/>
            </w:tcBorders>
            <w:vAlign w:val="center"/>
            <w:hideMark/>
          </w:tcPr>
          <w:p w14:paraId="1577ADF0"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Flat squeak</w:t>
            </w:r>
          </w:p>
        </w:tc>
      </w:tr>
      <w:tr w:rsidR="007362EF" w:rsidRPr="00B252F8" w14:paraId="37B4ABBA" w14:textId="77777777" w:rsidTr="007362EF">
        <w:trPr>
          <w:trHeight w:val="20"/>
        </w:trPr>
        <w:tc>
          <w:tcPr>
            <w:tcW w:w="2802" w:type="dxa"/>
            <w:tcBorders>
              <w:top w:val="nil"/>
              <w:left w:val="nil"/>
              <w:bottom w:val="nil"/>
              <w:right w:val="nil"/>
            </w:tcBorders>
            <w:vAlign w:val="center"/>
            <w:hideMark/>
          </w:tcPr>
          <w:p w14:paraId="7F666F6A"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TI(A)</w:t>
            </w:r>
          </w:p>
        </w:tc>
        <w:tc>
          <w:tcPr>
            <w:tcW w:w="5103" w:type="dxa"/>
            <w:tcBorders>
              <w:top w:val="nil"/>
              <w:left w:val="nil"/>
              <w:bottom w:val="nil"/>
              <w:right w:val="nil"/>
            </w:tcBorders>
            <w:vAlign w:val="center"/>
            <w:hideMark/>
          </w:tcPr>
          <w:p w14:paraId="17CD3D48"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Ascending trill</w:t>
            </w:r>
          </w:p>
        </w:tc>
      </w:tr>
      <w:tr w:rsidR="007362EF" w:rsidRPr="00B252F8" w14:paraId="5EAE5A8D" w14:textId="77777777" w:rsidTr="007362EF">
        <w:trPr>
          <w:trHeight w:val="20"/>
        </w:trPr>
        <w:tc>
          <w:tcPr>
            <w:tcW w:w="2802" w:type="dxa"/>
            <w:tcBorders>
              <w:top w:val="nil"/>
              <w:left w:val="nil"/>
              <w:bottom w:val="nil"/>
              <w:right w:val="nil"/>
            </w:tcBorders>
            <w:vAlign w:val="center"/>
            <w:hideMark/>
          </w:tcPr>
          <w:p w14:paraId="292CDDBB"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TI(MOD)(L)</w:t>
            </w:r>
          </w:p>
        </w:tc>
        <w:tc>
          <w:tcPr>
            <w:tcW w:w="5103" w:type="dxa"/>
            <w:tcBorders>
              <w:top w:val="nil"/>
              <w:left w:val="nil"/>
              <w:bottom w:val="nil"/>
              <w:right w:val="nil"/>
            </w:tcBorders>
            <w:vAlign w:val="center"/>
            <w:hideMark/>
          </w:tcPr>
          <w:p w14:paraId="39431CA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Long, modulated trill</w:t>
            </w:r>
          </w:p>
        </w:tc>
      </w:tr>
      <w:tr w:rsidR="007362EF" w:rsidRPr="00B252F8" w14:paraId="3F87F892" w14:textId="77777777" w:rsidTr="007362EF">
        <w:trPr>
          <w:trHeight w:val="20"/>
        </w:trPr>
        <w:tc>
          <w:tcPr>
            <w:tcW w:w="2802" w:type="dxa"/>
            <w:tcBorders>
              <w:top w:val="nil"/>
              <w:left w:val="nil"/>
              <w:bottom w:val="nil"/>
              <w:right w:val="nil"/>
            </w:tcBorders>
            <w:vAlign w:val="center"/>
            <w:hideMark/>
          </w:tcPr>
          <w:p w14:paraId="61D4BC0C"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UC(S)-C(H)</w:t>
            </w:r>
          </w:p>
        </w:tc>
        <w:tc>
          <w:tcPr>
            <w:tcW w:w="5103" w:type="dxa"/>
            <w:tcBorders>
              <w:top w:val="nil"/>
              <w:left w:val="nil"/>
              <w:bottom w:val="nil"/>
              <w:right w:val="nil"/>
            </w:tcBorders>
            <w:vAlign w:val="center"/>
            <w:hideMark/>
          </w:tcPr>
          <w:p w14:paraId="393EF69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U-shaped cry – high cry</w:t>
            </w:r>
          </w:p>
        </w:tc>
      </w:tr>
      <w:tr w:rsidR="007362EF" w:rsidRPr="00B252F8" w14:paraId="5F1C321B" w14:textId="77777777" w:rsidTr="007362EF">
        <w:trPr>
          <w:trHeight w:val="20"/>
        </w:trPr>
        <w:tc>
          <w:tcPr>
            <w:tcW w:w="2802" w:type="dxa"/>
            <w:tcBorders>
              <w:top w:val="nil"/>
              <w:left w:val="nil"/>
              <w:bottom w:val="nil"/>
              <w:right w:val="nil"/>
            </w:tcBorders>
            <w:vAlign w:val="center"/>
            <w:hideMark/>
          </w:tcPr>
          <w:p w14:paraId="5E57C57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UC(S)-C(H)(S)</w:t>
            </w:r>
          </w:p>
        </w:tc>
        <w:tc>
          <w:tcPr>
            <w:tcW w:w="5103" w:type="dxa"/>
            <w:tcBorders>
              <w:top w:val="nil"/>
              <w:left w:val="nil"/>
              <w:bottom w:val="nil"/>
              <w:right w:val="nil"/>
            </w:tcBorders>
            <w:vAlign w:val="center"/>
            <w:hideMark/>
          </w:tcPr>
          <w:p w14:paraId="683F4A8F"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Short, U-shaped cry – high, short cry</w:t>
            </w:r>
          </w:p>
        </w:tc>
      </w:tr>
      <w:tr w:rsidR="007362EF" w:rsidRPr="00B252F8" w14:paraId="09F4A30E" w14:textId="77777777" w:rsidTr="007362EF">
        <w:trPr>
          <w:trHeight w:val="20"/>
        </w:trPr>
        <w:tc>
          <w:tcPr>
            <w:tcW w:w="2802" w:type="dxa"/>
            <w:tcBorders>
              <w:top w:val="nil"/>
              <w:left w:val="nil"/>
              <w:bottom w:val="single" w:sz="4" w:space="0" w:color="auto"/>
              <w:right w:val="nil"/>
            </w:tcBorders>
            <w:vAlign w:val="center"/>
            <w:hideMark/>
          </w:tcPr>
          <w:p w14:paraId="57BB0DB3"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WP</w:t>
            </w:r>
          </w:p>
        </w:tc>
        <w:tc>
          <w:tcPr>
            <w:tcW w:w="5103" w:type="dxa"/>
            <w:tcBorders>
              <w:top w:val="nil"/>
              <w:left w:val="nil"/>
              <w:bottom w:val="single" w:sz="4" w:space="0" w:color="auto"/>
              <w:right w:val="nil"/>
            </w:tcBorders>
            <w:vAlign w:val="center"/>
            <w:hideMark/>
          </w:tcPr>
          <w:p w14:paraId="3E096857" w14:textId="77777777" w:rsidR="007362EF" w:rsidRPr="00B252F8" w:rsidRDefault="007362EF" w:rsidP="007362EF">
            <w:pPr>
              <w:rPr>
                <w:rFonts w:ascii="Palatino-Roman" w:hAnsi="Palatino-Roman"/>
                <w:sz w:val="16"/>
                <w:szCs w:val="16"/>
              </w:rPr>
            </w:pPr>
            <w:r w:rsidRPr="00B252F8">
              <w:rPr>
                <w:rFonts w:ascii="Palatino-Roman" w:hAnsi="Palatino-Roman"/>
                <w:sz w:val="16"/>
                <w:szCs w:val="16"/>
              </w:rPr>
              <w:t>Whoop</w:t>
            </w:r>
          </w:p>
        </w:tc>
      </w:tr>
    </w:tbl>
    <w:p w14:paraId="09201493" w14:textId="77777777" w:rsidR="007362EF" w:rsidRDefault="007362EF" w:rsidP="007362EF">
      <w:pPr>
        <w:rPr>
          <w:rFonts w:ascii="Palatino-Roman" w:hAnsi="Palatino-Roman"/>
          <w:sz w:val="20"/>
        </w:rPr>
      </w:pPr>
    </w:p>
    <w:p w14:paraId="56428AD7" w14:textId="77777777" w:rsidR="00B252F8" w:rsidRDefault="00B252F8" w:rsidP="007362EF">
      <w:pPr>
        <w:rPr>
          <w:rFonts w:ascii="Palatino-Roman" w:hAnsi="Palatino-Roman"/>
          <w:sz w:val="20"/>
        </w:rPr>
      </w:pPr>
    </w:p>
    <w:p w14:paraId="51D5360B" w14:textId="77777777" w:rsidR="00B252F8" w:rsidRDefault="00B252F8" w:rsidP="007362EF">
      <w:pPr>
        <w:rPr>
          <w:rFonts w:ascii="Palatino-Roman" w:hAnsi="Palatino-Roman"/>
          <w:sz w:val="20"/>
        </w:rPr>
      </w:pPr>
    </w:p>
    <w:p w14:paraId="7B8718F6" w14:textId="77777777" w:rsidR="00B252F8" w:rsidRDefault="00B252F8" w:rsidP="007362EF">
      <w:pPr>
        <w:rPr>
          <w:rFonts w:ascii="Palatino-Roman" w:hAnsi="Palatino-Roman"/>
          <w:sz w:val="20"/>
        </w:rPr>
      </w:pPr>
    </w:p>
    <w:p w14:paraId="08D594D3" w14:textId="77777777" w:rsidR="00B252F8" w:rsidRDefault="00B252F8" w:rsidP="007362EF">
      <w:pPr>
        <w:rPr>
          <w:rFonts w:ascii="Palatino-Roman" w:hAnsi="Palatino-Roman"/>
          <w:sz w:val="20"/>
        </w:rPr>
      </w:pPr>
    </w:p>
    <w:p w14:paraId="04BB1515" w14:textId="77777777" w:rsidR="00B252F8" w:rsidRDefault="00B252F8" w:rsidP="007362EF">
      <w:pPr>
        <w:rPr>
          <w:rFonts w:ascii="Palatino-Roman" w:hAnsi="Palatino-Roman"/>
          <w:sz w:val="20"/>
        </w:rPr>
      </w:pPr>
    </w:p>
    <w:p w14:paraId="18248379" w14:textId="77777777" w:rsidR="00B252F8" w:rsidRDefault="00B252F8" w:rsidP="007362EF">
      <w:pPr>
        <w:rPr>
          <w:rFonts w:ascii="Palatino-Roman" w:hAnsi="Palatino-Roman"/>
          <w:sz w:val="20"/>
        </w:rPr>
      </w:pPr>
    </w:p>
    <w:p w14:paraId="4BD47F50" w14:textId="77777777" w:rsidR="00B252F8" w:rsidRDefault="00B252F8" w:rsidP="007362EF">
      <w:pPr>
        <w:rPr>
          <w:rFonts w:ascii="Palatino-Roman" w:hAnsi="Palatino-Roman"/>
          <w:sz w:val="20"/>
        </w:rPr>
      </w:pPr>
    </w:p>
    <w:p w14:paraId="32250F68" w14:textId="77777777" w:rsidR="00B252F8" w:rsidRDefault="00B252F8" w:rsidP="007362EF">
      <w:pPr>
        <w:rPr>
          <w:rFonts w:ascii="Palatino-Roman" w:hAnsi="Palatino-Roman"/>
          <w:sz w:val="20"/>
        </w:rPr>
      </w:pPr>
    </w:p>
    <w:p w14:paraId="52CCDF79" w14:textId="77777777" w:rsidR="00B252F8" w:rsidRDefault="00B252F8" w:rsidP="007362EF">
      <w:pPr>
        <w:rPr>
          <w:rFonts w:ascii="Palatino-Roman" w:hAnsi="Palatino-Roman"/>
          <w:sz w:val="20"/>
        </w:rPr>
      </w:pPr>
    </w:p>
    <w:p w14:paraId="18A604DE" w14:textId="77777777" w:rsidR="00B252F8" w:rsidRDefault="00B252F8" w:rsidP="007362EF">
      <w:pPr>
        <w:rPr>
          <w:rFonts w:ascii="Palatino-Roman" w:hAnsi="Palatino-Roman"/>
          <w:sz w:val="20"/>
        </w:rPr>
      </w:pPr>
    </w:p>
    <w:p w14:paraId="34157F4F" w14:textId="77777777" w:rsidR="00B252F8" w:rsidRDefault="00B252F8" w:rsidP="007362EF">
      <w:pPr>
        <w:rPr>
          <w:rFonts w:ascii="Palatino-Roman" w:hAnsi="Palatino-Roman"/>
          <w:sz w:val="20"/>
        </w:rPr>
      </w:pPr>
    </w:p>
    <w:p w14:paraId="37C1B831" w14:textId="77777777" w:rsidR="00B252F8" w:rsidRDefault="00B252F8" w:rsidP="007362EF">
      <w:pPr>
        <w:rPr>
          <w:rFonts w:ascii="Palatino-Roman" w:hAnsi="Palatino-Roman"/>
          <w:sz w:val="20"/>
        </w:rPr>
      </w:pPr>
    </w:p>
    <w:p w14:paraId="2EC1FFA1" w14:textId="77777777" w:rsidR="007362EF" w:rsidRPr="00AD68F4" w:rsidRDefault="007362EF" w:rsidP="007362EF">
      <w:pPr>
        <w:pStyle w:val="titlersos"/>
        <w:rPr>
          <w:b w:val="0"/>
        </w:rPr>
      </w:pPr>
      <w:r w:rsidRPr="00AD68F4">
        <w:rPr>
          <w:b w:val="0"/>
        </w:rPr>
        <w:t>Supplementary Figures</w:t>
      </w:r>
    </w:p>
    <w:p w14:paraId="63788E1D" w14:textId="77777777" w:rsidR="007362EF" w:rsidRDefault="007362EF" w:rsidP="007362EF">
      <w:pPr>
        <w:pStyle w:val="titlersos"/>
        <w:numPr>
          <w:ilvl w:val="0"/>
          <w:numId w:val="0"/>
        </w:numPr>
        <w:spacing w:line="480" w:lineRule="auto"/>
        <w:ind w:left="360"/>
        <w:rPr>
          <w:rFonts w:asciiTheme="minorHAnsi" w:eastAsiaTheme="minorHAnsi" w:hAnsiTheme="minorHAnsi" w:cstheme="minorBidi"/>
          <w:sz w:val="24"/>
        </w:rPr>
      </w:pPr>
    </w:p>
    <w:p w14:paraId="22F0EB71" w14:textId="77777777" w:rsidR="007362EF" w:rsidRDefault="007362EF" w:rsidP="007362EF">
      <w:pPr>
        <w:pStyle w:val="titlersos"/>
        <w:numPr>
          <w:ilvl w:val="0"/>
          <w:numId w:val="0"/>
        </w:numPr>
        <w:spacing w:line="480" w:lineRule="auto"/>
        <w:rPr>
          <w:rFonts w:asciiTheme="minorHAnsi" w:eastAsiaTheme="minorHAnsi" w:hAnsiTheme="minorHAnsi" w:cstheme="minorBidi"/>
          <w:sz w:val="24"/>
        </w:rPr>
      </w:pPr>
    </w:p>
    <w:p w14:paraId="0F852007" w14:textId="77777777" w:rsidR="007362EF" w:rsidRPr="004C1FDF" w:rsidRDefault="007362EF" w:rsidP="007362EF">
      <w:pPr>
        <w:pStyle w:val="titlersos"/>
        <w:numPr>
          <w:ilvl w:val="0"/>
          <w:numId w:val="0"/>
        </w:numPr>
        <w:spacing w:line="480" w:lineRule="auto"/>
        <w:ind w:left="360"/>
        <w:rPr>
          <w:rFonts w:asciiTheme="minorHAnsi" w:eastAsiaTheme="minorHAnsi" w:hAnsiTheme="minorHAnsi" w:cstheme="minorBidi"/>
          <w:sz w:val="24"/>
        </w:rPr>
      </w:pPr>
      <w:r>
        <w:rPr>
          <w:noProof/>
          <w:lang w:val="en-US" w:eastAsia="en-US"/>
        </w:rPr>
        <w:drawing>
          <wp:inline distT="0" distB="0" distL="0" distR="0" wp14:anchorId="7219ADEC" wp14:editId="5E3230DE">
            <wp:extent cx="6012815" cy="3134995"/>
            <wp:effectExtent l="0" t="0" r="6985"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extLst>
                        <a:ext uri="{28A0092B-C50C-407E-A947-70E740481C1C}">
                          <a14:useLocalDpi xmlns:a14="http://schemas.microsoft.com/office/drawing/2010/main" val="0"/>
                        </a:ext>
                      </a:extLst>
                    </a:blip>
                    <a:srcRect l="5396" t="9949" r="15284" b="16524"/>
                    <a:stretch/>
                  </pic:blipFill>
                  <pic:spPr bwMode="auto">
                    <a:xfrm>
                      <a:off x="0" y="0"/>
                      <a:ext cx="6012815" cy="3134995"/>
                    </a:xfrm>
                    <a:prstGeom prst="rect">
                      <a:avLst/>
                    </a:prstGeom>
                    <a:ln>
                      <a:noFill/>
                    </a:ln>
                    <a:extLst>
                      <a:ext uri="{53640926-AAD7-44d8-BBD7-CCE9431645EC}">
                        <a14:shadowObscured xmlns:a14="http://schemas.microsoft.com/office/drawing/2010/main"/>
                      </a:ext>
                    </a:extLst>
                  </pic:spPr>
                </pic:pic>
              </a:graphicData>
            </a:graphic>
          </wp:inline>
        </w:drawing>
      </w:r>
    </w:p>
    <w:p w14:paraId="012A5515" w14:textId="77777777" w:rsidR="007362EF" w:rsidRDefault="007362EF" w:rsidP="007362EF">
      <w:pPr>
        <w:rPr>
          <w:rFonts w:ascii="Palatino-Roman" w:hAnsi="Palatino-Roman"/>
          <w:sz w:val="20"/>
        </w:rPr>
      </w:pPr>
      <w:r w:rsidRPr="008A0E3A">
        <w:rPr>
          <w:rFonts w:ascii="Palatino-Roman" w:hAnsi="Palatino-Roman"/>
          <w:b/>
          <w:sz w:val="20"/>
        </w:rPr>
        <w:t xml:space="preserve">Figure S1. </w:t>
      </w:r>
      <w:r w:rsidRPr="008A0E3A">
        <w:rPr>
          <w:rFonts w:ascii="Palatino-Roman" w:hAnsi="Palatino-Roman"/>
          <w:sz w:val="20"/>
        </w:rPr>
        <w:t xml:space="preserve">Dendrogram representing the similarity of the median sequence of units from theme 14 (song type 1b) for each individual singer recorded at the Kermadec Islands (KI) and the two wintering grounds in which these themes were present (New Caledonia: NC, and the Cook Islands: CI). The median string LSI scores were hierarchically clustered using average-linkage clustering and bootstrapped (n = 1000). The AU values (significant </w:t>
      </w:r>
      <w:r w:rsidRPr="008A0E3A">
        <w:rPr>
          <w:rFonts w:ascii="Palatino-Roman" w:hAnsi="Palatino-Roman"/>
          <w:i/>
          <w:sz w:val="20"/>
        </w:rPr>
        <w:t>p</w:t>
      </w:r>
      <w:r w:rsidRPr="008A0E3A">
        <w:rPr>
          <w:rFonts w:ascii="Palatino-Roman" w:hAnsi="Palatino-Roman"/>
          <w:sz w:val="20"/>
        </w:rPr>
        <w:t>-values &gt; 95%, red dot [</w:t>
      </w:r>
      <w:r>
        <w:rPr>
          <w:rFonts w:ascii="Palatino-Roman" w:hAnsi="Palatino-Roman" w:cs="Arial"/>
          <w:sz w:val="20"/>
          <w:shd w:val="clear" w:color="auto" w:fill="FFFFFF"/>
        </w:rPr>
        <w:t>24, 32</w:t>
      </w:r>
      <w:r w:rsidRPr="008A0E3A">
        <w:rPr>
          <w:rFonts w:ascii="Palatino-Roman" w:hAnsi="Palatino-Roman"/>
          <w:sz w:val="20"/>
        </w:rPr>
        <w:t>]) indicated the stability of each split in the tree. This was additionally confirmed using the Cophenetic Correlation Coefficient, which indicated that the structure of the tree was a very good representation of the associations present within the data (CCC= 0.91).</w:t>
      </w:r>
    </w:p>
    <w:p w14:paraId="500EC45F" w14:textId="77777777" w:rsidR="007362EF" w:rsidRDefault="007362EF" w:rsidP="007362EF">
      <w:pPr>
        <w:rPr>
          <w:rFonts w:ascii="Palatino-Roman" w:hAnsi="Palatino-Roman"/>
          <w:sz w:val="20"/>
        </w:rPr>
      </w:pPr>
      <w:r>
        <w:rPr>
          <w:rFonts w:ascii="Palatino-Roman" w:hAnsi="Palatino-Roman"/>
          <w:sz w:val="20"/>
        </w:rPr>
        <w:br w:type="page"/>
      </w:r>
    </w:p>
    <w:p w14:paraId="61903DC3" w14:textId="77777777" w:rsidR="007362EF" w:rsidRDefault="007362EF" w:rsidP="007362EF">
      <w:pPr>
        <w:rPr>
          <w:rFonts w:ascii="Palatino-Roman" w:hAnsi="Palatino-Roman"/>
          <w:sz w:val="20"/>
        </w:rPr>
      </w:pPr>
    </w:p>
    <w:p w14:paraId="759E518E" w14:textId="77777777" w:rsidR="007362EF" w:rsidRDefault="007362EF" w:rsidP="007362EF">
      <w:pPr>
        <w:rPr>
          <w:rFonts w:ascii="Palatino-Roman" w:hAnsi="Palatino-Roman"/>
          <w:sz w:val="20"/>
        </w:rPr>
      </w:pPr>
    </w:p>
    <w:p w14:paraId="55ABAE1E" w14:textId="77777777" w:rsidR="007362EF" w:rsidRDefault="007362EF" w:rsidP="007362EF">
      <w:pPr>
        <w:rPr>
          <w:noProof/>
        </w:rPr>
      </w:pPr>
      <w:r>
        <w:rPr>
          <w:noProof/>
          <w:lang w:val="en-US" w:eastAsia="en-US"/>
        </w:rPr>
        <w:drawing>
          <wp:inline distT="0" distB="0" distL="0" distR="0" wp14:anchorId="4689917C" wp14:editId="269F1DE9">
            <wp:extent cx="6012815" cy="3517900"/>
            <wp:effectExtent l="0" t="0" r="6985" b="635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6">
                      <a:extLst>
                        <a:ext uri="{28A0092B-C50C-407E-A947-70E740481C1C}">
                          <a14:useLocalDpi xmlns:a14="http://schemas.microsoft.com/office/drawing/2010/main" val="0"/>
                        </a:ext>
                      </a:extLst>
                    </a:blip>
                    <a:srcRect l="13112" t="20220" r="15986" b="6028"/>
                    <a:stretch/>
                  </pic:blipFill>
                  <pic:spPr bwMode="auto">
                    <a:xfrm>
                      <a:off x="0" y="0"/>
                      <a:ext cx="6012815" cy="3517900"/>
                    </a:xfrm>
                    <a:prstGeom prst="rect">
                      <a:avLst/>
                    </a:prstGeom>
                    <a:ln>
                      <a:noFill/>
                    </a:ln>
                    <a:extLst>
                      <a:ext uri="{53640926-AAD7-44d8-BBD7-CCE9431645EC}">
                        <a14:shadowObscured xmlns:a14="http://schemas.microsoft.com/office/drawing/2010/main"/>
                      </a:ext>
                    </a:extLst>
                  </pic:spPr>
                </pic:pic>
              </a:graphicData>
            </a:graphic>
          </wp:inline>
        </w:drawing>
      </w:r>
    </w:p>
    <w:p w14:paraId="3643A6B7" w14:textId="77777777" w:rsidR="007362EF" w:rsidRPr="008A0E3A" w:rsidRDefault="007362EF" w:rsidP="007362EF">
      <w:pPr>
        <w:rPr>
          <w:rFonts w:ascii="Palatino-Roman" w:hAnsi="Palatino-Roman"/>
          <w:sz w:val="20"/>
        </w:rPr>
      </w:pPr>
    </w:p>
    <w:p w14:paraId="5C5F90F2" w14:textId="77777777" w:rsidR="007362EF" w:rsidRDefault="007362EF" w:rsidP="007362EF">
      <w:pPr>
        <w:rPr>
          <w:noProof/>
        </w:rPr>
      </w:pPr>
    </w:p>
    <w:p w14:paraId="59488548" w14:textId="50004783" w:rsidR="007362EF" w:rsidRDefault="007362EF" w:rsidP="007362EF">
      <w:pPr>
        <w:rPr>
          <w:rFonts w:ascii="Palatino-Roman" w:hAnsi="Palatino-Roman"/>
          <w:sz w:val="20"/>
        </w:rPr>
      </w:pPr>
      <w:r w:rsidRPr="008A0E3A">
        <w:rPr>
          <w:rFonts w:ascii="Palatino-Roman" w:hAnsi="Palatino-Roman"/>
          <w:b/>
          <w:sz w:val="20"/>
        </w:rPr>
        <w:t xml:space="preserve">Figure S2. </w:t>
      </w:r>
      <w:r w:rsidRPr="008A0E3A">
        <w:rPr>
          <w:rFonts w:ascii="Palatino-Roman" w:hAnsi="Palatino-Roman"/>
          <w:sz w:val="20"/>
        </w:rPr>
        <w:t>Hours per day song type 1b and song type 2 were recorded in New Caledonia between 13 July and 15 September 2015 by the SM2M+ Wildlife Acoustics recorder on an 18-hour duty (recording) cycle.</w:t>
      </w:r>
    </w:p>
    <w:p w14:paraId="4E2DEE2D" w14:textId="77777777" w:rsidR="007362EF" w:rsidRDefault="007362EF" w:rsidP="007362EF">
      <w:pPr>
        <w:pStyle w:val="titlersos"/>
        <w:numPr>
          <w:ilvl w:val="0"/>
          <w:numId w:val="0"/>
        </w:numPr>
        <w:ind w:left="360"/>
      </w:pPr>
    </w:p>
    <w:p w14:paraId="53171814" w14:textId="77777777" w:rsidR="007362EF" w:rsidRDefault="007362EF" w:rsidP="007362EF">
      <w:pPr>
        <w:pStyle w:val="titlersos"/>
        <w:numPr>
          <w:ilvl w:val="0"/>
          <w:numId w:val="0"/>
        </w:numPr>
        <w:ind w:left="360"/>
      </w:pPr>
    </w:p>
    <w:p w14:paraId="3803880A" w14:textId="77777777" w:rsidR="007362EF" w:rsidRPr="00AD68F4" w:rsidRDefault="007362EF" w:rsidP="007362EF">
      <w:pPr>
        <w:pStyle w:val="titlersos"/>
        <w:numPr>
          <w:ilvl w:val="0"/>
          <w:numId w:val="0"/>
        </w:numPr>
        <w:ind w:left="360"/>
        <w:rPr>
          <w:b w:val="0"/>
        </w:rPr>
      </w:pPr>
      <w:r>
        <w:rPr>
          <w:b w:val="0"/>
        </w:rPr>
        <w:t>4</w:t>
      </w:r>
      <w:r w:rsidRPr="00AD68F4">
        <w:rPr>
          <w:b w:val="0"/>
        </w:rPr>
        <w:t>. Supplementary Audio Files</w:t>
      </w:r>
    </w:p>
    <w:p w14:paraId="7A86BA20" w14:textId="77777777" w:rsidR="007362EF" w:rsidRDefault="007362EF" w:rsidP="007362EF">
      <w:pPr>
        <w:rPr>
          <w:rFonts w:ascii="Palatino-Roman" w:hAnsi="Palatino-Roman"/>
          <w:sz w:val="20"/>
        </w:rPr>
      </w:pPr>
    </w:p>
    <w:p w14:paraId="1D9F5D4E" w14:textId="77777777" w:rsidR="007362EF" w:rsidRPr="00557E7D" w:rsidRDefault="007362EF" w:rsidP="007362EF">
      <w:pPr>
        <w:rPr>
          <w:rFonts w:ascii="Palatino-Roman" w:hAnsi="Palatino-Roman"/>
          <w:sz w:val="20"/>
        </w:rPr>
      </w:pPr>
      <w:r w:rsidRPr="00557E7D">
        <w:rPr>
          <w:rFonts w:ascii="Palatino-Roman" w:hAnsi="Palatino-Roman"/>
          <w:b/>
          <w:sz w:val="20"/>
        </w:rPr>
        <w:t>Audio S1.</w:t>
      </w:r>
      <w:r w:rsidRPr="00557E7D">
        <w:rPr>
          <w:rFonts w:ascii="Palatino-Roman" w:hAnsi="Palatino-Roman"/>
          <w:sz w:val="20"/>
        </w:rPr>
        <w:t xml:space="preserve"> Corresponding audio for song type 1a presented in figure 1. </w:t>
      </w:r>
    </w:p>
    <w:p w14:paraId="05CB4099" w14:textId="77777777" w:rsidR="007362EF" w:rsidRPr="00557E7D" w:rsidRDefault="007362EF" w:rsidP="007362EF">
      <w:pPr>
        <w:rPr>
          <w:rFonts w:ascii="Palatino-Roman" w:hAnsi="Palatino-Roman"/>
          <w:sz w:val="20"/>
        </w:rPr>
      </w:pPr>
      <w:r w:rsidRPr="00557E7D">
        <w:rPr>
          <w:rFonts w:ascii="Palatino-Roman" w:hAnsi="Palatino-Roman"/>
          <w:b/>
          <w:sz w:val="20"/>
        </w:rPr>
        <w:t>Audio S2.</w:t>
      </w:r>
      <w:r w:rsidRPr="00557E7D">
        <w:rPr>
          <w:rFonts w:ascii="Palatino-Roman" w:hAnsi="Palatino-Roman"/>
          <w:sz w:val="20"/>
        </w:rPr>
        <w:t xml:space="preserve"> Corresponding audio for song type 1b presented in figure 1. </w:t>
      </w:r>
    </w:p>
    <w:p w14:paraId="6179D717" w14:textId="77777777" w:rsidR="007362EF" w:rsidRPr="00557E7D" w:rsidRDefault="007362EF" w:rsidP="007362EF">
      <w:pPr>
        <w:rPr>
          <w:rFonts w:ascii="Palatino-Roman" w:hAnsi="Palatino-Roman"/>
          <w:sz w:val="20"/>
        </w:rPr>
      </w:pPr>
      <w:r w:rsidRPr="00557E7D">
        <w:rPr>
          <w:rFonts w:ascii="Palatino-Roman" w:hAnsi="Palatino-Roman"/>
          <w:b/>
          <w:sz w:val="20"/>
        </w:rPr>
        <w:t>Audio S3.</w:t>
      </w:r>
      <w:r w:rsidRPr="00557E7D">
        <w:rPr>
          <w:rFonts w:ascii="Palatino-Roman" w:hAnsi="Palatino-Roman"/>
          <w:sz w:val="20"/>
        </w:rPr>
        <w:t xml:space="preserve"> Corresponding audio for song type 2 presented in figure 1. </w:t>
      </w:r>
    </w:p>
    <w:p w14:paraId="1A3D7F53" w14:textId="77777777" w:rsidR="007362EF" w:rsidRDefault="007362EF" w:rsidP="007362EF">
      <w:pPr>
        <w:rPr>
          <w:rFonts w:ascii="Palatino-Roman" w:hAnsi="Palatino-Roman"/>
          <w:sz w:val="20"/>
        </w:rPr>
      </w:pPr>
      <w:r w:rsidRPr="00557E7D">
        <w:rPr>
          <w:rFonts w:ascii="Palatino-Roman" w:hAnsi="Palatino-Roman"/>
          <w:b/>
          <w:sz w:val="20"/>
        </w:rPr>
        <w:t>Audio S4.</w:t>
      </w:r>
      <w:r w:rsidRPr="00557E7D">
        <w:rPr>
          <w:rFonts w:ascii="Palatino-Roman" w:hAnsi="Palatino-Roman"/>
          <w:sz w:val="20"/>
        </w:rPr>
        <w:t xml:space="preserve"> Corresponding audio for song type 3 presented in figure 1</w:t>
      </w:r>
      <w:r>
        <w:rPr>
          <w:rFonts w:ascii="Palatino-Roman" w:hAnsi="Palatino-Roman"/>
          <w:sz w:val="20"/>
        </w:rPr>
        <w:t>.</w:t>
      </w:r>
    </w:p>
    <w:p w14:paraId="444A5131" w14:textId="77777777" w:rsidR="007362EF" w:rsidRDefault="007362EF" w:rsidP="007362EF">
      <w:pPr>
        <w:rPr>
          <w:rFonts w:ascii="Palatino-Roman" w:hAnsi="Palatino-Roman"/>
          <w:sz w:val="20"/>
        </w:rPr>
      </w:pPr>
    </w:p>
    <w:p w14:paraId="4DF2B6F0" w14:textId="77777777" w:rsidR="007362EF" w:rsidRDefault="007362EF" w:rsidP="006C64D2">
      <w:pPr>
        <w:rPr>
          <w:rFonts w:ascii="Palatino-Roman" w:hAnsi="Palatino-Roman" w:cs="Arial"/>
          <w:color w:val="333333"/>
          <w:sz w:val="20"/>
          <w:shd w:val="clear" w:color="auto" w:fill="FFFFFF"/>
        </w:rPr>
      </w:pPr>
    </w:p>
    <w:p w14:paraId="24C710AE" w14:textId="698EA29E" w:rsidR="00826296" w:rsidRDefault="00826296" w:rsidP="006C64D2">
      <w:pPr>
        <w:rPr>
          <w:rFonts w:ascii="Palatino-Roman" w:hAnsi="Palatino-Roman" w:cs="Arial"/>
          <w:color w:val="333333"/>
          <w:sz w:val="20"/>
          <w:shd w:val="clear" w:color="auto" w:fill="FFFFFF"/>
        </w:rPr>
      </w:pPr>
    </w:p>
    <w:p w14:paraId="0B7599A7" w14:textId="77777777" w:rsidR="007362EF" w:rsidRDefault="007362EF" w:rsidP="006C64D2">
      <w:pPr>
        <w:rPr>
          <w:rFonts w:ascii="Palatino-Roman" w:hAnsi="Palatino-Roman" w:cs="Arial"/>
          <w:color w:val="333333"/>
          <w:sz w:val="20"/>
          <w:shd w:val="clear" w:color="auto" w:fill="FFFFFF"/>
        </w:rPr>
      </w:pPr>
    </w:p>
    <w:p w14:paraId="1C828116" w14:textId="77777777" w:rsidR="007362EF" w:rsidRDefault="007362EF" w:rsidP="006C64D2">
      <w:pPr>
        <w:rPr>
          <w:rFonts w:ascii="Palatino-Roman" w:hAnsi="Palatino-Roman" w:cs="Arial"/>
          <w:color w:val="333333"/>
          <w:sz w:val="20"/>
          <w:shd w:val="clear" w:color="auto" w:fill="FFFFFF"/>
        </w:rPr>
      </w:pPr>
    </w:p>
    <w:p w14:paraId="559EDE31" w14:textId="77777777" w:rsidR="007362EF" w:rsidRDefault="007362EF" w:rsidP="006C64D2">
      <w:pPr>
        <w:rPr>
          <w:rFonts w:ascii="Palatino-Roman" w:hAnsi="Palatino-Roman" w:cs="Arial"/>
          <w:color w:val="333333"/>
          <w:sz w:val="20"/>
          <w:shd w:val="clear" w:color="auto" w:fill="FFFFFF"/>
        </w:rPr>
      </w:pPr>
    </w:p>
    <w:p w14:paraId="4ABED64A" w14:textId="77777777" w:rsidR="007362EF" w:rsidRDefault="007362EF" w:rsidP="006C64D2">
      <w:pPr>
        <w:rPr>
          <w:rFonts w:ascii="Palatino-Roman" w:hAnsi="Palatino-Roman" w:cs="Arial"/>
          <w:color w:val="333333"/>
          <w:sz w:val="20"/>
          <w:shd w:val="clear" w:color="auto" w:fill="FFFFFF"/>
        </w:rPr>
      </w:pPr>
    </w:p>
    <w:p w14:paraId="162FC295" w14:textId="77777777" w:rsidR="007362EF" w:rsidRDefault="007362EF" w:rsidP="006C64D2">
      <w:pPr>
        <w:rPr>
          <w:rFonts w:ascii="Palatino-Roman" w:hAnsi="Palatino-Roman" w:cs="Arial"/>
          <w:color w:val="333333"/>
          <w:sz w:val="20"/>
          <w:shd w:val="clear" w:color="auto" w:fill="FFFFFF"/>
        </w:rPr>
      </w:pPr>
    </w:p>
    <w:p w14:paraId="41487E9C" w14:textId="77777777" w:rsidR="007362EF" w:rsidRDefault="007362EF" w:rsidP="006C64D2">
      <w:pPr>
        <w:rPr>
          <w:rFonts w:ascii="Palatino-Roman" w:hAnsi="Palatino-Roman" w:cs="Arial"/>
          <w:color w:val="333333"/>
          <w:sz w:val="20"/>
          <w:shd w:val="clear" w:color="auto" w:fill="FFFFFF"/>
        </w:rPr>
      </w:pPr>
    </w:p>
    <w:p w14:paraId="152DEE28" w14:textId="77777777" w:rsidR="007362EF" w:rsidRDefault="007362EF" w:rsidP="006C64D2">
      <w:pPr>
        <w:rPr>
          <w:rFonts w:ascii="Palatino-Roman" w:hAnsi="Palatino-Roman" w:cs="Arial"/>
          <w:color w:val="333333"/>
          <w:sz w:val="20"/>
          <w:shd w:val="clear" w:color="auto" w:fill="FFFFFF"/>
        </w:rPr>
      </w:pPr>
    </w:p>
    <w:p w14:paraId="1E1632F3" w14:textId="77777777" w:rsidR="007362EF" w:rsidRDefault="007362EF" w:rsidP="006C64D2">
      <w:pPr>
        <w:rPr>
          <w:rFonts w:ascii="Palatino-Roman" w:hAnsi="Palatino-Roman" w:cs="Arial"/>
          <w:color w:val="333333"/>
          <w:sz w:val="20"/>
          <w:shd w:val="clear" w:color="auto" w:fill="FFFFFF"/>
        </w:rPr>
      </w:pPr>
    </w:p>
    <w:p w14:paraId="54AD5384" w14:textId="77777777" w:rsidR="007362EF" w:rsidRDefault="007362EF" w:rsidP="006C64D2">
      <w:pPr>
        <w:rPr>
          <w:rFonts w:ascii="Palatino-Roman" w:hAnsi="Palatino-Roman" w:cs="Arial"/>
          <w:color w:val="333333"/>
          <w:sz w:val="20"/>
          <w:shd w:val="clear" w:color="auto" w:fill="FFFFFF"/>
        </w:rPr>
      </w:pPr>
    </w:p>
    <w:p w14:paraId="13CD85F5" w14:textId="4E98B350" w:rsidR="00557E7D" w:rsidRDefault="00557E7D" w:rsidP="0028549A">
      <w:pPr>
        <w:pStyle w:val="titlersos"/>
        <w:numPr>
          <w:ilvl w:val="0"/>
          <w:numId w:val="0"/>
        </w:numPr>
        <w:rPr>
          <w:rFonts w:ascii="Palatino-Roman" w:hAnsi="Palatino-Roman"/>
          <w:sz w:val="20"/>
        </w:rPr>
      </w:pPr>
    </w:p>
    <w:sectPr w:rsidR="00557E7D" w:rsidSect="0028549A">
      <w:headerReference w:type="even" r:id="rId17"/>
      <w:headerReference w:type="first" r:id="rId18"/>
      <w:footerReference w:type="first" r:id="rId19"/>
      <w:pgSz w:w="11907" w:h="16840" w:code="9"/>
      <w:pgMar w:top="238" w:right="1134" w:bottom="851" w:left="1304" w:header="340" w:footer="567" w:gutter="0"/>
      <w:cols w:space="397" w:equalWidth="0">
        <w:col w:w="9780" w:space="720"/>
      </w:cols>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19D4B1" w15:done="0"/>
  <w15:commentEx w15:paraId="645785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9D4B1" w16cid:durableId="20E4088C"/>
  <w16cid:commentId w16cid:paraId="64578569" w16cid:durableId="20E40A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27390" w14:textId="77777777" w:rsidR="00CD1B10" w:rsidRDefault="00CD1B10">
      <w:r>
        <w:separator/>
      </w:r>
    </w:p>
    <w:p w14:paraId="72D82E41" w14:textId="77777777" w:rsidR="00CD1B10" w:rsidRDefault="00CD1B10"/>
    <w:p w14:paraId="6A7376BC" w14:textId="77777777" w:rsidR="00CD1B10" w:rsidRDefault="00CD1B10"/>
    <w:p w14:paraId="6A9F05B4" w14:textId="77777777" w:rsidR="00CD1B10" w:rsidRDefault="00CD1B10"/>
    <w:p w14:paraId="71AAAA72" w14:textId="77777777" w:rsidR="00CD1B10" w:rsidRDefault="00CD1B10"/>
    <w:p w14:paraId="3B59D25F" w14:textId="77777777" w:rsidR="00CD1B10" w:rsidRDefault="00CD1B10"/>
  </w:endnote>
  <w:endnote w:type="continuationSeparator" w:id="0">
    <w:p w14:paraId="11326975" w14:textId="77777777" w:rsidR="00CD1B10" w:rsidRDefault="00CD1B10">
      <w:r>
        <w:continuationSeparator/>
      </w:r>
    </w:p>
    <w:p w14:paraId="56045D62" w14:textId="77777777" w:rsidR="00CD1B10" w:rsidRDefault="00CD1B10"/>
    <w:p w14:paraId="007F5511" w14:textId="77777777" w:rsidR="00CD1B10" w:rsidRDefault="00CD1B10"/>
    <w:p w14:paraId="2FEF2633" w14:textId="77777777" w:rsidR="00CD1B10" w:rsidRDefault="00CD1B10"/>
    <w:p w14:paraId="04992EC6" w14:textId="77777777" w:rsidR="00CD1B10" w:rsidRDefault="00CD1B10"/>
    <w:p w14:paraId="03A42269" w14:textId="77777777" w:rsidR="00CD1B10" w:rsidRDefault="00CD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yriadPro-C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alatino-Roman">
    <w:altName w:val="Palatino"/>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E9DE" w14:textId="77777777" w:rsidR="00FB4561" w:rsidRDefault="00FB4561" w:rsidP="00090077">
    <w:pPr>
      <w:tabs>
        <w:tab w:val="right" w:pos="9923"/>
      </w:tabs>
      <w:rPr>
        <w:rFonts w:ascii="Arial" w:hAnsi="Arial" w:cs="Arial"/>
        <w:b/>
        <w:sz w:val="17"/>
        <w:szCs w:val="17"/>
      </w:rPr>
    </w:pPr>
  </w:p>
  <w:p w14:paraId="493FCFED" w14:textId="77777777" w:rsidR="00FB4561" w:rsidRPr="0094283B" w:rsidRDefault="00FB4561" w:rsidP="00090077">
    <w:pPr>
      <w:tabs>
        <w:tab w:val="right" w:pos="9923"/>
      </w:tabs>
      <w:rPr>
        <w:i/>
        <w:sz w:val="16"/>
        <w:szCs w:val="16"/>
      </w:rPr>
    </w:pPr>
    <w:r>
      <w:rPr>
        <w:i/>
        <w:sz w:val="16"/>
        <w:szCs w:val="16"/>
      </w:rPr>
      <w:t>R. Soc. open sci.</w:t>
    </w:r>
    <w:r>
      <w:rPr>
        <w:rFonts w:ascii="Arial" w:hAnsi="Arial" w:cs="Arial"/>
        <w:b/>
        <w:sz w:val="17"/>
        <w:szCs w:val="17"/>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3FCDF" w14:textId="77777777" w:rsidR="00FB4561" w:rsidRPr="00FB64F8" w:rsidRDefault="00FB4561" w:rsidP="000E3F64">
    <w:pPr>
      <w:tabs>
        <w:tab w:val="right" w:pos="9923"/>
      </w:tabs>
      <w:jc w:val="right"/>
      <w:rPr>
        <w:i/>
        <w:sz w:val="16"/>
        <w:szCs w:val="16"/>
      </w:rPr>
    </w:pPr>
    <w:r>
      <w:rPr>
        <w:i/>
        <w:sz w:val="16"/>
        <w:szCs w:val="16"/>
      </w:rPr>
      <w:t>R. Soc. open sci.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2FFA" w14:textId="77777777" w:rsidR="00FB4561" w:rsidRPr="00D3653D" w:rsidRDefault="00FB4561" w:rsidP="00CE550B">
    <w:pPr>
      <w:tabs>
        <w:tab w:val="right" w:pos="9923"/>
      </w:tabs>
      <w:rPr>
        <w:i/>
        <w:color w:val="666666"/>
        <w:sz w:val="18"/>
        <w:szCs w:val="18"/>
      </w:rPr>
    </w:pPr>
  </w:p>
  <w:p w14:paraId="68124D67" w14:textId="77777777" w:rsidR="00FB4561" w:rsidRPr="001B02A0" w:rsidRDefault="00FB4561" w:rsidP="00DA31BD">
    <w:pPr>
      <w:tabs>
        <w:tab w:val="right" w:pos="5040"/>
      </w:tabs>
      <w:rPr>
        <w:rFonts w:ascii="Arial" w:hAnsi="Arial" w:cs="Arial"/>
        <w:sz w:val="17"/>
        <w:szCs w:val="17"/>
      </w:rPr>
    </w:pPr>
    <w:r>
      <w:rPr>
        <w:sz w:val="18"/>
        <w:szCs w:val="18"/>
      </w:rPr>
      <w:tab/>
    </w:r>
    <w:r w:rsidRPr="003F3A19">
      <w:rPr>
        <w:sz w:val="18"/>
        <w:szCs w:val="18"/>
      </w:rPr>
      <w:fldChar w:fldCharType="begin"/>
    </w:r>
    <w:r w:rsidRPr="003F3A19">
      <w:rPr>
        <w:sz w:val="18"/>
        <w:szCs w:val="18"/>
      </w:rPr>
      <w:instrText xml:space="preserve"> PAGE </w:instrText>
    </w:r>
    <w:r w:rsidRPr="003F3A19">
      <w:rPr>
        <w:sz w:val="18"/>
        <w:szCs w:val="18"/>
      </w:rPr>
      <w:fldChar w:fldCharType="separate"/>
    </w:r>
    <w:r w:rsidR="00651C48">
      <w:rPr>
        <w:noProof/>
        <w:sz w:val="18"/>
        <w:szCs w:val="18"/>
      </w:rPr>
      <w:t>1</w:t>
    </w:r>
    <w:r w:rsidRPr="003F3A19">
      <w:rPr>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E5B1" w14:textId="77777777" w:rsidR="00FB4561" w:rsidRPr="00F234D5" w:rsidRDefault="00FB4561" w:rsidP="00F234D5">
    <w:pP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5CB97" w14:textId="77777777" w:rsidR="00CD1B10" w:rsidRDefault="00CD1B10">
      <w:r>
        <w:separator/>
      </w:r>
    </w:p>
    <w:p w14:paraId="67D05232" w14:textId="77777777" w:rsidR="00CD1B10" w:rsidRDefault="00CD1B10"/>
    <w:p w14:paraId="3DEE290C" w14:textId="77777777" w:rsidR="00CD1B10" w:rsidRDefault="00CD1B10"/>
    <w:p w14:paraId="74A985E0" w14:textId="77777777" w:rsidR="00CD1B10" w:rsidRDefault="00CD1B10"/>
    <w:p w14:paraId="2681DE62" w14:textId="77777777" w:rsidR="00CD1B10" w:rsidRDefault="00CD1B10"/>
    <w:p w14:paraId="5F3D20C1" w14:textId="77777777" w:rsidR="00CD1B10" w:rsidRDefault="00CD1B10"/>
  </w:footnote>
  <w:footnote w:type="continuationSeparator" w:id="0">
    <w:p w14:paraId="754B2706" w14:textId="77777777" w:rsidR="00CD1B10" w:rsidRDefault="00CD1B10">
      <w:r>
        <w:continuationSeparator/>
      </w:r>
    </w:p>
    <w:p w14:paraId="5F250910" w14:textId="77777777" w:rsidR="00CD1B10" w:rsidRDefault="00CD1B10"/>
    <w:p w14:paraId="2AD99CA1" w14:textId="77777777" w:rsidR="00CD1B10" w:rsidRDefault="00CD1B10"/>
    <w:p w14:paraId="795AA2F4" w14:textId="77777777" w:rsidR="00CD1B10" w:rsidRDefault="00CD1B10"/>
    <w:p w14:paraId="252A5C02" w14:textId="77777777" w:rsidR="00CD1B10" w:rsidRDefault="00CD1B10"/>
    <w:p w14:paraId="65188BD2" w14:textId="77777777" w:rsidR="00CD1B10" w:rsidRDefault="00CD1B1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504E" w14:textId="77777777" w:rsidR="00FB4561" w:rsidRPr="00516B22" w:rsidRDefault="00FB4561" w:rsidP="00EC50BF">
    <w:pPr>
      <w:pBdr>
        <w:bottom w:val="single" w:sz="6" w:space="1" w:color="auto"/>
      </w:pBdr>
      <w:spacing w:after="180"/>
      <w:jc w:val="center"/>
      <w:rPr>
        <w:rFonts w:ascii="Arial" w:hAnsi="Arial"/>
        <w:b/>
        <w:color w:val="000000"/>
        <w:szCs w:val="24"/>
        <w:lang w:val="fr-FR"/>
      </w:rPr>
    </w:pPr>
    <w:r>
      <w:rPr>
        <w:rFonts w:ascii="Arial" w:hAnsi="Arial"/>
        <w:b/>
        <w:i/>
        <w:color w:val="000000"/>
        <w:szCs w:val="24"/>
        <w:lang w:val="fr-FR"/>
      </w:rPr>
      <w:t>R. Soc. open sci.</w:t>
    </w:r>
    <w:r w:rsidRPr="00516B22">
      <w:rPr>
        <w:rFonts w:ascii="Arial" w:hAnsi="Arial"/>
        <w:b/>
        <w:color w:val="000000"/>
        <w:szCs w:val="24"/>
        <w:lang w:val="fr-FR"/>
      </w:rPr>
      <w:t xml:space="preserve"> article template </w:t>
    </w:r>
  </w:p>
  <w:p w14:paraId="18A793E2" w14:textId="77777777" w:rsidR="00FB4561" w:rsidRPr="003F3A19" w:rsidRDefault="00FB4561" w:rsidP="00EC50BF">
    <w:pPr>
      <w:pBdr>
        <w:bottom w:val="single" w:sz="6" w:space="1" w:color="auto"/>
      </w:pBdr>
      <w:spacing w:after="180"/>
      <w:rPr>
        <w:b/>
        <w:color w:val="000000"/>
        <w:sz w:val="18"/>
        <w:szCs w:val="18"/>
      </w:rPr>
    </w:pPr>
    <w:r w:rsidRPr="003F3A19">
      <w:rPr>
        <w:sz w:val="18"/>
        <w:szCs w:val="18"/>
      </w:rPr>
      <w:fldChar w:fldCharType="begin"/>
    </w:r>
    <w:r w:rsidRPr="003F3A19">
      <w:rPr>
        <w:sz w:val="18"/>
        <w:szCs w:val="18"/>
      </w:rPr>
      <w:instrText xml:space="preserve"> PAGE </w:instrText>
    </w:r>
    <w:r w:rsidRPr="003F3A19">
      <w:rPr>
        <w:sz w:val="18"/>
        <w:szCs w:val="18"/>
      </w:rPr>
      <w:fldChar w:fldCharType="separate"/>
    </w:r>
    <w:r w:rsidR="00F90777">
      <w:rPr>
        <w:noProof/>
        <w:sz w:val="18"/>
        <w:szCs w:val="18"/>
      </w:rPr>
      <w:t>2</w:t>
    </w:r>
    <w:r w:rsidRPr="003F3A19">
      <w:rPr>
        <w:sz w:val="18"/>
        <w:szCs w:val="18"/>
      </w:rPr>
      <w:fldChar w:fldCharType="end"/>
    </w:r>
    <w:r>
      <w:rPr>
        <w:sz w:val="18"/>
        <w:szCs w:val="18"/>
      </w:rPr>
      <w:t xml:space="preserve">  </w:t>
    </w:r>
    <w:r w:rsidRPr="003F3A19">
      <w:rPr>
        <w:sz w:val="18"/>
        <w:szCs w:val="18"/>
      </w:rPr>
      <w:t xml:space="preserve"> </w:t>
    </w:r>
    <w:r>
      <w:rPr>
        <w:i/>
        <w:color w:val="000000"/>
        <w:sz w:val="18"/>
        <w:szCs w:val="18"/>
      </w:rPr>
      <w:fldChar w:fldCharType="begin"/>
    </w:r>
    <w:r>
      <w:rPr>
        <w:i/>
        <w:color w:val="000000"/>
        <w:sz w:val="18"/>
        <w:szCs w:val="18"/>
      </w:rPr>
      <w:instrText xml:space="preserve"> MACROBUTTON  AcceptAllChangesInDoc Insert your short title here </w:instrText>
    </w:r>
    <w:r>
      <w:rPr>
        <w:i/>
        <w:color w:val="000000"/>
        <w:sz w:val="18"/>
        <w:szCs w:val="18"/>
      </w:rPr>
      <w:fldChar w:fldCharType="end"/>
    </w:r>
  </w:p>
  <w:p w14:paraId="6FE10CE1" w14:textId="77777777" w:rsidR="00FB4561" w:rsidRDefault="00FB4561" w:rsidP="00EC50BF">
    <w:pPr>
      <w:pBdr>
        <w:bottom w:val="single" w:sz="6" w:space="1" w:color="auto"/>
      </w:pBdr>
      <w:tabs>
        <w:tab w:val="right" w:pos="992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1585" w14:textId="77777777" w:rsidR="00FB4561" w:rsidRPr="00516B22" w:rsidRDefault="00FB4561" w:rsidP="0094283B">
    <w:pPr>
      <w:spacing w:after="180"/>
      <w:jc w:val="center"/>
      <w:rPr>
        <w:rFonts w:ascii="Arial" w:hAnsi="Arial"/>
        <w:b/>
        <w:color w:val="000000"/>
        <w:szCs w:val="24"/>
        <w:lang w:val="fr-FR"/>
      </w:rPr>
    </w:pPr>
    <w:r>
      <w:rPr>
        <w:rFonts w:ascii="Arial" w:hAnsi="Arial"/>
        <w:b/>
        <w:i/>
        <w:color w:val="000000"/>
        <w:szCs w:val="24"/>
        <w:lang w:val="fr-FR"/>
      </w:rPr>
      <w:t>R. Soc. open sci.</w:t>
    </w:r>
    <w:r w:rsidRPr="00516B22">
      <w:rPr>
        <w:rFonts w:ascii="Arial" w:hAnsi="Arial"/>
        <w:b/>
        <w:color w:val="000000"/>
        <w:szCs w:val="24"/>
        <w:lang w:val="fr-FR"/>
      </w:rPr>
      <w:t xml:space="preserve"> article template</w:t>
    </w:r>
  </w:p>
  <w:p w14:paraId="178D7D50" w14:textId="77777777" w:rsidR="00FB4561" w:rsidRPr="00FB64F8" w:rsidRDefault="00FB4561" w:rsidP="00FB64F8">
    <w:pPr>
      <w:pBdr>
        <w:bottom w:val="single" w:sz="6" w:space="1" w:color="auto"/>
      </w:pBdr>
      <w:spacing w:after="180"/>
      <w:jc w:val="right"/>
      <w:rPr>
        <w:b/>
        <w:color w:val="000000"/>
        <w:sz w:val="18"/>
        <w:szCs w:val="18"/>
      </w:rPr>
    </w:pPr>
    <w:r w:rsidRPr="00FB64F8">
      <w:rPr>
        <w:sz w:val="18"/>
        <w:szCs w:val="18"/>
      </w:rPr>
      <w:fldChar w:fldCharType="begin"/>
    </w:r>
    <w:r w:rsidRPr="00FB64F8">
      <w:rPr>
        <w:sz w:val="18"/>
        <w:szCs w:val="18"/>
      </w:rPr>
      <w:instrText xml:space="preserve"> PAGE </w:instrText>
    </w:r>
    <w:r w:rsidRPr="00FB64F8">
      <w:rPr>
        <w:sz w:val="18"/>
        <w:szCs w:val="18"/>
      </w:rPr>
      <w:fldChar w:fldCharType="separate"/>
    </w:r>
    <w:r w:rsidR="00651C48">
      <w:rPr>
        <w:noProof/>
        <w:sz w:val="18"/>
        <w:szCs w:val="18"/>
      </w:rPr>
      <w:t>5</w:t>
    </w:r>
    <w:r w:rsidRPr="00FB64F8">
      <w:rPr>
        <w:sz w:val="18"/>
        <w:szCs w:val="18"/>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DA00" w14:textId="77777777" w:rsidR="00FB4561" w:rsidRPr="00516B22" w:rsidRDefault="00FB4561" w:rsidP="00F5304A">
    <w:pPr>
      <w:spacing w:after="180"/>
      <w:jc w:val="center"/>
      <w:rPr>
        <w:rFonts w:ascii="Arial" w:hAnsi="Arial"/>
        <w:b/>
        <w:color w:val="000000"/>
        <w:szCs w:val="24"/>
        <w:lang w:val="fr-FR"/>
      </w:rPr>
    </w:pPr>
    <w:r>
      <w:rPr>
        <w:rFonts w:ascii="Arial" w:hAnsi="Arial"/>
        <w:b/>
        <w:i/>
        <w:color w:val="000000"/>
        <w:szCs w:val="24"/>
        <w:lang w:val="fr-FR"/>
      </w:rPr>
      <w:t>R. Soc. open sci.</w:t>
    </w:r>
    <w:r w:rsidRPr="00516B22">
      <w:rPr>
        <w:rFonts w:ascii="Arial" w:hAnsi="Arial"/>
        <w:b/>
        <w:color w:val="000000"/>
        <w:szCs w:val="24"/>
        <w:lang w:val="fr-FR"/>
      </w:rPr>
      <w:t xml:space="preserve"> article template </w:t>
    </w:r>
  </w:p>
  <w:p w14:paraId="0F391E33" w14:textId="77777777" w:rsidR="00FB4561" w:rsidRPr="00516B22" w:rsidRDefault="00FB4561" w:rsidP="000063D6">
    <w:pPr>
      <w:pBdr>
        <w:bottom w:val="single" w:sz="6" w:space="1" w:color="auto"/>
      </w:pBdr>
      <w:tabs>
        <w:tab w:val="right" w:pos="9923"/>
      </w:tabs>
      <w:jc w:val="right"/>
      <w:rPr>
        <w:i/>
        <w:color w:val="000000"/>
        <w:sz w:val="18"/>
        <w:szCs w:val="18"/>
        <w:lang w:val="fr-FR"/>
      </w:rPr>
    </w:pPr>
  </w:p>
  <w:p w14:paraId="1D484918" w14:textId="77777777" w:rsidR="00FB4561" w:rsidRDefault="00FB4561" w:rsidP="00B85405">
    <w:pPr>
      <w:pBdr>
        <w:bottom w:val="single" w:sz="6" w:space="1" w:color="auto"/>
      </w:pBdr>
      <w:tabs>
        <w:tab w:val="right" w:pos="9923"/>
      </w:tabs>
      <w:rPr>
        <w:rFonts w:ascii="Arial" w:hAnsi="Arial"/>
        <w:b/>
        <w:i/>
        <w:color w:val="000000"/>
        <w:szCs w:val="24"/>
        <w:lang w:val="fr-FR"/>
      </w:rPr>
    </w:pPr>
    <w:r>
      <w:rPr>
        <w:rFonts w:ascii="Arial" w:hAnsi="Arial"/>
        <w:b/>
        <w:i/>
        <w:noProof/>
        <w:color w:val="000000"/>
        <w:szCs w:val="24"/>
        <w:lang w:val="en-US" w:eastAsia="en-US"/>
      </w:rPr>
      <w:drawing>
        <wp:inline distT="0" distB="0" distL="0" distR="0" wp14:anchorId="08DBDBAF" wp14:editId="7587844A">
          <wp:extent cx="1885950" cy="409575"/>
          <wp:effectExtent l="19050" t="0" r="0" b="0"/>
          <wp:docPr id="6" name="Picture 6" descr="C:\Users\charlottew\Desktop\LOGOS\OPEN-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rlottew\Desktop\LOGOS\OPEN-SCIENCE.gif"/>
                  <pic:cNvPicPr>
                    <a:picLocks noChangeAspect="1" noChangeArrowheads="1"/>
                  </pic:cNvPicPr>
                </pic:nvPicPr>
                <pic:blipFill>
                  <a:blip r:embed="rId1"/>
                  <a:srcRect/>
                  <a:stretch>
                    <a:fillRect/>
                  </a:stretch>
                </pic:blipFill>
                <pic:spPr bwMode="auto">
                  <a:xfrm>
                    <a:off x="0" y="0"/>
                    <a:ext cx="1885950" cy="409575"/>
                  </a:xfrm>
                  <a:prstGeom prst="rect">
                    <a:avLst/>
                  </a:prstGeom>
                  <a:noFill/>
                  <a:ln w="9525">
                    <a:noFill/>
                    <a:miter lim="800000"/>
                    <a:headEnd/>
                    <a:tailEnd/>
                  </a:ln>
                </pic:spPr>
              </pic:pic>
            </a:graphicData>
          </a:graphic>
        </wp:inline>
      </w:drawing>
    </w:r>
  </w:p>
  <w:p w14:paraId="7928EAE4" w14:textId="77777777" w:rsidR="00FB4561" w:rsidRPr="00FF0DAA" w:rsidRDefault="00FB4561" w:rsidP="00B85405">
    <w:pPr>
      <w:pBdr>
        <w:bottom w:val="single" w:sz="6" w:space="1" w:color="auto"/>
      </w:pBdr>
      <w:tabs>
        <w:tab w:val="right" w:pos="9923"/>
      </w:tabs>
      <w:jc w:val="right"/>
      <w:rPr>
        <w:i/>
        <w:color w:val="000000"/>
        <w:sz w:val="18"/>
        <w:szCs w:val="18"/>
      </w:rPr>
    </w:pPr>
    <w:r>
      <w:rPr>
        <w:i/>
        <w:color w:val="000000"/>
        <w:sz w:val="18"/>
        <w:szCs w:val="18"/>
      </w:rPr>
      <w:t>R. Soc. open sci.</w:t>
    </w:r>
  </w:p>
  <w:p w14:paraId="31C8307A" w14:textId="77777777" w:rsidR="00FB4561" w:rsidRPr="00FF0DAA" w:rsidRDefault="00FB4561" w:rsidP="00FF0DAA">
    <w:pPr>
      <w:pBdr>
        <w:bottom w:val="single" w:sz="6" w:space="1" w:color="auto"/>
      </w:pBdr>
      <w:tabs>
        <w:tab w:val="right" w:pos="9923"/>
      </w:tabs>
      <w:jc w:val="right"/>
      <w:rPr>
        <w:color w:val="000000"/>
        <w:sz w:val="18"/>
        <w:szCs w:val="18"/>
      </w:rPr>
    </w:pPr>
    <w:r w:rsidRPr="00FF0DAA">
      <w:rPr>
        <w:color w:val="000000"/>
        <w:sz w:val="18"/>
        <w:szCs w:val="18"/>
      </w:rPr>
      <w:t>doi:10.1098/not yet assigned</w:t>
    </w:r>
  </w:p>
  <w:p w14:paraId="67F897B4" w14:textId="77777777" w:rsidR="00FB4561" w:rsidRPr="000063D6" w:rsidRDefault="00FB4561" w:rsidP="00F5304A">
    <w:pPr>
      <w:pBdr>
        <w:bottom w:val="single" w:sz="6" w:space="1" w:color="auto"/>
      </w:pBdr>
      <w:tabs>
        <w:tab w:val="right" w:pos="9923"/>
      </w:tabs>
      <w:rPr>
        <w:sz w:val="18"/>
        <w:szCs w:val="1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B80A" w14:textId="77777777" w:rsidR="00FB4561" w:rsidRDefault="00FB456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6CE14" w14:textId="77777777" w:rsidR="00FB4561" w:rsidRPr="00090077" w:rsidRDefault="00FB4561" w:rsidP="00090077">
    <w:pPr>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616316F"/>
    <w:multiLevelType w:val="hybridMultilevel"/>
    <w:tmpl w:val="5184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A22C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1">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30B91"/>
    <w:multiLevelType w:val="multilevel"/>
    <w:tmpl w:val="E5F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0363A"/>
    <w:multiLevelType w:val="hybridMultilevel"/>
    <w:tmpl w:val="3FD64B42"/>
    <w:lvl w:ilvl="0" w:tplc="5B6462C2">
      <w:start w:val="1"/>
      <w:numFmt w:val="none"/>
      <w:lvlText w:val=""/>
      <w:lvlJc w:val="left"/>
      <w:pPr>
        <w:tabs>
          <w:tab w:val="num" w:pos="0"/>
        </w:tabs>
        <w:ind w:left="199" w:hanging="19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5A5A79"/>
    <w:multiLevelType w:val="multilevel"/>
    <w:tmpl w:val="2A9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A03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F5646C"/>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5"/>
  </w:num>
  <w:num w:numId="12">
    <w:abstractNumId w:val="17"/>
  </w:num>
  <w:num w:numId="13">
    <w:abstractNumId w:val="13"/>
  </w:num>
  <w:num w:numId="14">
    <w:abstractNumId w:val="12"/>
  </w:num>
  <w:num w:numId="15">
    <w:abstractNumId w:val="16"/>
  </w:num>
  <w:num w:numId="16">
    <w:abstractNumId w:val="14"/>
  </w:num>
  <w:num w:numId="17">
    <w:abstractNumId w:val="11"/>
  </w:num>
  <w:num w:numId="18">
    <w:abstractNumId w:val="9"/>
  </w:num>
  <w:num w:numId="19">
    <w:abstractNumId w:val="16"/>
  </w:num>
  <w:num w:numId="20">
    <w:abstractNumId w:val="16"/>
  </w:num>
  <w:num w:numId="21">
    <w:abstractNumId w:val="16"/>
    <w:lvlOverride w:ilvl="0">
      <w:startOverride w:val="1"/>
    </w:lvlOverride>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Owen">
    <w15:presenceInfo w15:providerId="None" w15:userId="Clare 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BE"/>
    <w:rsid w:val="00000DA2"/>
    <w:rsid w:val="00004056"/>
    <w:rsid w:val="00004CEC"/>
    <w:rsid w:val="000063D6"/>
    <w:rsid w:val="00020950"/>
    <w:rsid w:val="00025104"/>
    <w:rsid w:val="00032A13"/>
    <w:rsid w:val="00032D43"/>
    <w:rsid w:val="00045CE1"/>
    <w:rsid w:val="00046676"/>
    <w:rsid w:val="00053B30"/>
    <w:rsid w:val="0006030E"/>
    <w:rsid w:val="00060A4C"/>
    <w:rsid w:val="00065BFF"/>
    <w:rsid w:val="00066D8A"/>
    <w:rsid w:val="00067E9D"/>
    <w:rsid w:val="000762DC"/>
    <w:rsid w:val="00080FF6"/>
    <w:rsid w:val="00081B04"/>
    <w:rsid w:val="00082C94"/>
    <w:rsid w:val="00084019"/>
    <w:rsid w:val="00084756"/>
    <w:rsid w:val="000875C3"/>
    <w:rsid w:val="00090077"/>
    <w:rsid w:val="00097D60"/>
    <w:rsid w:val="000B0B06"/>
    <w:rsid w:val="000B340A"/>
    <w:rsid w:val="000C29C4"/>
    <w:rsid w:val="000C62E0"/>
    <w:rsid w:val="000D6BF9"/>
    <w:rsid w:val="000E14C9"/>
    <w:rsid w:val="000E3F64"/>
    <w:rsid w:val="000E4718"/>
    <w:rsid w:val="000F1E02"/>
    <w:rsid w:val="000F359A"/>
    <w:rsid w:val="000F7AD5"/>
    <w:rsid w:val="00100ACC"/>
    <w:rsid w:val="00107892"/>
    <w:rsid w:val="0011133D"/>
    <w:rsid w:val="00113108"/>
    <w:rsid w:val="00115145"/>
    <w:rsid w:val="001266D4"/>
    <w:rsid w:val="0012727D"/>
    <w:rsid w:val="001279BD"/>
    <w:rsid w:val="00131859"/>
    <w:rsid w:val="001363BB"/>
    <w:rsid w:val="00140570"/>
    <w:rsid w:val="00142173"/>
    <w:rsid w:val="00145BF1"/>
    <w:rsid w:val="0014646E"/>
    <w:rsid w:val="00147252"/>
    <w:rsid w:val="0015052F"/>
    <w:rsid w:val="00151EF8"/>
    <w:rsid w:val="00157E18"/>
    <w:rsid w:val="00165B97"/>
    <w:rsid w:val="0016784E"/>
    <w:rsid w:val="00184D0D"/>
    <w:rsid w:val="00187676"/>
    <w:rsid w:val="0019388D"/>
    <w:rsid w:val="001977A6"/>
    <w:rsid w:val="001A177F"/>
    <w:rsid w:val="001A730F"/>
    <w:rsid w:val="001B02A0"/>
    <w:rsid w:val="001B21A8"/>
    <w:rsid w:val="001B3CC2"/>
    <w:rsid w:val="001B554B"/>
    <w:rsid w:val="001B7062"/>
    <w:rsid w:val="001C0FE4"/>
    <w:rsid w:val="001C5F6A"/>
    <w:rsid w:val="001E0222"/>
    <w:rsid w:val="001E7555"/>
    <w:rsid w:val="001F7035"/>
    <w:rsid w:val="00212F79"/>
    <w:rsid w:val="00214F10"/>
    <w:rsid w:val="00215F7A"/>
    <w:rsid w:val="0022251D"/>
    <w:rsid w:val="0022433C"/>
    <w:rsid w:val="00231B7A"/>
    <w:rsid w:val="00236AAD"/>
    <w:rsid w:val="00240844"/>
    <w:rsid w:val="00240887"/>
    <w:rsid w:val="00244C3A"/>
    <w:rsid w:val="002450FE"/>
    <w:rsid w:val="0025337A"/>
    <w:rsid w:val="00256709"/>
    <w:rsid w:val="0025780C"/>
    <w:rsid w:val="00260FD2"/>
    <w:rsid w:val="0027535A"/>
    <w:rsid w:val="00282643"/>
    <w:rsid w:val="0028549A"/>
    <w:rsid w:val="00295DB0"/>
    <w:rsid w:val="00296ED3"/>
    <w:rsid w:val="002A55E3"/>
    <w:rsid w:val="002A620E"/>
    <w:rsid w:val="002B211E"/>
    <w:rsid w:val="002B79B1"/>
    <w:rsid w:val="002C25B1"/>
    <w:rsid w:val="002C3E4A"/>
    <w:rsid w:val="002C4927"/>
    <w:rsid w:val="002D0658"/>
    <w:rsid w:val="002D1775"/>
    <w:rsid w:val="002D365C"/>
    <w:rsid w:val="002D7273"/>
    <w:rsid w:val="002E26D8"/>
    <w:rsid w:val="002E4DA6"/>
    <w:rsid w:val="002F20EF"/>
    <w:rsid w:val="002F2976"/>
    <w:rsid w:val="002F474A"/>
    <w:rsid w:val="002F53C2"/>
    <w:rsid w:val="00301504"/>
    <w:rsid w:val="00301B96"/>
    <w:rsid w:val="00310496"/>
    <w:rsid w:val="00311524"/>
    <w:rsid w:val="003117CA"/>
    <w:rsid w:val="00313D6D"/>
    <w:rsid w:val="00315238"/>
    <w:rsid w:val="00322CA9"/>
    <w:rsid w:val="00335E28"/>
    <w:rsid w:val="00336A30"/>
    <w:rsid w:val="0034068D"/>
    <w:rsid w:val="00345892"/>
    <w:rsid w:val="00357871"/>
    <w:rsid w:val="00361C47"/>
    <w:rsid w:val="003628FE"/>
    <w:rsid w:val="00376BA3"/>
    <w:rsid w:val="003861B1"/>
    <w:rsid w:val="00394285"/>
    <w:rsid w:val="00395097"/>
    <w:rsid w:val="00397582"/>
    <w:rsid w:val="003978FD"/>
    <w:rsid w:val="003A2191"/>
    <w:rsid w:val="003A5682"/>
    <w:rsid w:val="003A5C45"/>
    <w:rsid w:val="003A7A61"/>
    <w:rsid w:val="003B0446"/>
    <w:rsid w:val="003C3D1C"/>
    <w:rsid w:val="003C72B0"/>
    <w:rsid w:val="003D476D"/>
    <w:rsid w:val="003E1D82"/>
    <w:rsid w:val="003E2295"/>
    <w:rsid w:val="003E7B4C"/>
    <w:rsid w:val="003F0E96"/>
    <w:rsid w:val="003F32B7"/>
    <w:rsid w:val="003F3A19"/>
    <w:rsid w:val="00402C26"/>
    <w:rsid w:val="00402C9A"/>
    <w:rsid w:val="00405F3B"/>
    <w:rsid w:val="0040793B"/>
    <w:rsid w:val="004120F3"/>
    <w:rsid w:val="00422ED0"/>
    <w:rsid w:val="004234E5"/>
    <w:rsid w:val="00423708"/>
    <w:rsid w:val="00425DBB"/>
    <w:rsid w:val="004310FA"/>
    <w:rsid w:val="0043150C"/>
    <w:rsid w:val="00445008"/>
    <w:rsid w:val="00445BEE"/>
    <w:rsid w:val="00455CA1"/>
    <w:rsid w:val="00462385"/>
    <w:rsid w:val="00463E9D"/>
    <w:rsid w:val="004662B2"/>
    <w:rsid w:val="004703F4"/>
    <w:rsid w:val="004707CB"/>
    <w:rsid w:val="00470C3F"/>
    <w:rsid w:val="00474310"/>
    <w:rsid w:val="00475DAA"/>
    <w:rsid w:val="00476B27"/>
    <w:rsid w:val="0048194C"/>
    <w:rsid w:val="004836DC"/>
    <w:rsid w:val="00485C9B"/>
    <w:rsid w:val="00494388"/>
    <w:rsid w:val="00497BA5"/>
    <w:rsid w:val="004A0C2A"/>
    <w:rsid w:val="004B55A3"/>
    <w:rsid w:val="004C1FDF"/>
    <w:rsid w:val="004C59F0"/>
    <w:rsid w:val="004C5C17"/>
    <w:rsid w:val="004D19BE"/>
    <w:rsid w:val="004D2602"/>
    <w:rsid w:val="004D4A04"/>
    <w:rsid w:val="004E5DED"/>
    <w:rsid w:val="004F0AF7"/>
    <w:rsid w:val="004F46E9"/>
    <w:rsid w:val="004F47E8"/>
    <w:rsid w:val="004F5693"/>
    <w:rsid w:val="004F7B4D"/>
    <w:rsid w:val="004F7F88"/>
    <w:rsid w:val="0050021C"/>
    <w:rsid w:val="00506CFC"/>
    <w:rsid w:val="0051014B"/>
    <w:rsid w:val="00512302"/>
    <w:rsid w:val="00514C82"/>
    <w:rsid w:val="00516638"/>
    <w:rsid w:val="00516B22"/>
    <w:rsid w:val="00517B1D"/>
    <w:rsid w:val="005325ED"/>
    <w:rsid w:val="00537DAF"/>
    <w:rsid w:val="005521D9"/>
    <w:rsid w:val="005549F1"/>
    <w:rsid w:val="00557E7D"/>
    <w:rsid w:val="00561D87"/>
    <w:rsid w:val="00561FDA"/>
    <w:rsid w:val="005645D4"/>
    <w:rsid w:val="00566D42"/>
    <w:rsid w:val="00571B52"/>
    <w:rsid w:val="00573A4D"/>
    <w:rsid w:val="00573E08"/>
    <w:rsid w:val="00580393"/>
    <w:rsid w:val="00582AD8"/>
    <w:rsid w:val="005847B2"/>
    <w:rsid w:val="0058696E"/>
    <w:rsid w:val="00586B33"/>
    <w:rsid w:val="005968CD"/>
    <w:rsid w:val="005972F9"/>
    <w:rsid w:val="005A0993"/>
    <w:rsid w:val="005A3E2C"/>
    <w:rsid w:val="005A4925"/>
    <w:rsid w:val="005A7DEF"/>
    <w:rsid w:val="005B005E"/>
    <w:rsid w:val="005B0106"/>
    <w:rsid w:val="005B39D0"/>
    <w:rsid w:val="005B579C"/>
    <w:rsid w:val="005C2A48"/>
    <w:rsid w:val="005C59CD"/>
    <w:rsid w:val="005C5A96"/>
    <w:rsid w:val="005C5C6B"/>
    <w:rsid w:val="005D1949"/>
    <w:rsid w:val="005D46B8"/>
    <w:rsid w:val="005D5ED9"/>
    <w:rsid w:val="005D742A"/>
    <w:rsid w:val="005E0A23"/>
    <w:rsid w:val="005E5D84"/>
    <w:rsid w:val="005E660C"/>
    <w:rsid w:val="005F29F0"/>
    <w:rsid w:val="0060175D"/>
    <w:rsid w:val="006103A8"/>
    <w:rsid w:val="00610CFD"/>
    <w:rsid w:val="00612BE7"/>
    <w:rsid w:val="00620A53"/>
    <w:rsid w:val="00622404"/>
    <w:rsid w:val="0063010D"/>
    <w:rsid w:val="00632BDE"/>
    <w:rsid w:val="00633825"/>
    <w:rsid w:val="00640F50"/>
    <w:rsid w:val="00642A8C"/>
    <w:rsid w:val="00644C26"/>
    <w:rsid w:val="00645F46"/>
    <w:rsid w:val="00651C48"/>
    <w:rsid w:val="006523E0"/>
    <w:rsid w:val="00652B24"/>
    <w:rsid w:val="00660FBE"/>
    <w:rsid w:val="006623EC"/>
    <w:rsid w:val="0066538D"/>
    <w:rsid w:val="00672EF6"/>
    <w:rsid w:val="00675AAF"/>
    <w:rsid w:val="00681B60"/>
    <w:rsid w:val="00684366"/>
    <w:rsid w:val="006855BE"/>
    <w:rsid w:val="00687119"/>
    <w:rsid w:val="00692F7A"/>
    <w:rsid w:val="00694F76"/>
    <w:rsid w:val="00697537"/>
    <w:rsid w:val="006A3215"/>
    <w:rsid w:val="006A3264"/>
    <w:rsid w:val="006A6855"/>
    <w:rsid w:val="006B0E2C"/>
    <w:rsid w:val="006B1246"/>
    <w:rsid w:val="006B1AB5"/>
    <w:rsid w:val="006B3B86"/>
    <w:rsid w:val="006B47B9"/>
    <w:rsid w:val="006B6BA7"/>
    <w:rsid w:val="006C159D"/>
    <w:rsid w:val="006C2110"/>
    <w:rsid w:val="006C2378"/>
    <w:rsid w:val="006C4ACB"/>
    <w:rsid w:val="006C64D2"/>
    <w:rsid w:val="006D17AA"/>
    <w:rsid w:val="006D23DA"/>
    <w:rsid w:val="006D29DE"/>
    <w:rsid w:val="006D4AAB"/>
    <w:rsid w:val="00704E9C"/>
    <w:rsid w:val="00706F41"/>
    <w:rsid w:val="007074F2"/>
    <w:rsid w:val="007143A9"/>
    <w:rsid w:val="0072521F"/>
    <w:rsid w:val="007275F6"/>
    <w:rsid w:val="00727B8A"/>
    <w:rsid w:val="00727C1A"/>
    <w:rsid w:val="00732897"/>
    <w:rsid w:val="007362EF"/>
    <w:rsid w:val="00737F43"/>
    <w:rsid w:val="00740FBC"/>
    <w:rsid w:val="007468B2"/>
    <w:rsid w:val="00747A45"/>
    <w:rsid w:val="007505F7"/>
    <w:rsid w:val="00764620"/>
    <w:rsid w:val="00770C45"/>
    <w:rsid w:val="00771CA6"/>
    <w:rsid w:val="00780F8B"/>
    <w:rsid w:val="00781969"/>
    <w:rsid w:val="007827BF"/>
    <w:rsid w:val="00786B3D"/>
    <w:rsid w:val="00786D74"/>
    <w:rsid w:val="007A0A2A"/>
    <w:rsid w:val="007A3192"/>
    <w:rsid w:val="007B04EA"/>
    <w:rsid w:val="007B145C"/>
    <w:rsid w:val="007B19FF"/>
    <w:rsid w:val="007B3DEB"/>
    <w:rsid w:val="007B4AFE"/>
    <w:rsid w:val="007B77B1"/>
    <w:rsid w:val="007C2F6D"/>
    <w:rsid w:val="007C348F"/>
    <w:rsid w:val="007C37F0"/>
    <w:rsid w:val="007C3EF2"/>
    <w:rsid w:val="007E167F"/>
    <w:rsid w:val="007E7C1D"/>
    <w:rsid w:val="007F52DA"/>
    <w:rsid w:val="007F75D6"/>
    <w:rsid w:val="008027FB"/>
    <w:rsid w:val="00813296"/>
    <w:rsid w:val="00813650"/>
    <w:rsid w:val="00815DEB"/>
    <w:rsid w:val="00826296"/>
    <w:rsid w:val="0084031D"/>
    <w:rsid w:val="008411AA"/>
    <w:rsid w:val="00841C48"/>
    <w:rsid w:val="00842B3B"/>
    <w:rsid w:val="00845742"/>
    <w:rsid w:val="0084576D"/>
    <w:rsid w:val="008467D6"/>
    <w:rsid w:val="008514A6"/>
    <w:rsid w:val="0085152B"/>
    <w:rsid w:val="00862D96"/>
    <w:rsid w:val="00864EA7"/>
    <w:rsid w:val="008743CB"/>
    <w:rsid w:val="0087567D"/>
    <w:rsid w:val="00880D38"/>
    <w:rsid w:val="0088661B"/>
    <w:rsid w:val="00886B7C"/>
    <w:rsid w:val="00893FBA"/>
    <w:rsid w:val="00896166"/>
    <w:rsid w:val="00896470"/>
    <w:rsid w:val="008975A1"/>
    <w:rsid w:val="00897C71"/>
    <w:rsid w:val="008A0B38"/>
    <w:rsid w:val="008A0E3A"/>
    <w:rsid w:val="008A39D8"/>
    <w:rsid w:val="008A3CC4"/>
    <w:rsid w:val="008B2BF4"/>
    <w:rsid w:val="008C44C9"/>
    <w:rsid w:val="008C512F"/>
    <w:rsid w:val="008D2E4D"/>
    <w:rsid w:val="008D46CA"/>
    <w:rsid w:val="008E0C1E"/>
    <w:rsid w:val="008F0D62"/>
    <w:rsid w:val="008F3975"/>
    <w:rsid w:val="00900F55"/>
    <w:rsid w:val="00902E81"/>
    <w:rsid w:val="009101D8"/>
    <w:rsid w:val="00910A8A"/>
    <w:rsid w:val="0092135D"/>
    <w:rsid w:val="0093074A"/>
    <w:rsid w:val="0093100F"/>
    <w:rsid w:val="00933012"/>
    <w:rsid w:val="00940B0A"/>
    <w:rsid w:val="009418F0"/>
    <w:rsid w:val="0094283B"/>
    <w:rsid w:val="00943575"/>
    <w:rsid w:val="00944FAE"/>
    <w:rsid w:val="00955D0D"/>
    <w:rsid w:val="0096390D"/>
    <w:rsid w:val="00967DFE"/>
    <w:rsid w:val="00972137"/>
    <w:rsid w:val="00972F47"/>
    <w:rsid w:val="00980EBD"/>
    <w:rsid w:val="00981C90"/>
    <w:rsid w:val="0098578F"/>
    <w:rsid w:val="00994331"/>
    <w:rsid w:val="009955B8"/>
    <w:rsid w:val="00995ACD"/>
    <w:rsid w:val="009A2913"/>
    <w:rsid w:val="009B4B3A"/>
    <w:rsid w:val="009B5A0B"/>
    <w:rsid w:val="009C62E9"/>
    <w:rsid w:val="009D09D8"/>
    <w:rsid w:val="009E6822"/>
    <w:rsid w:val="009F3567"/>
    <w:rsid w:val="009F65D2"/>
    <w:rsid w:val="009F76E3"/>
    <w:rsid w:val="00A03104"/>
    <w:rsid w:val="00A0535F"/>
    <w:rsid w:val="00A055BC"/>
    <w:rsid w:val="00A06BE2"/>
    <w:rsid w:val="00A14735"/>
    <w:rsid w:val="00A215DA"/>
    <w:rsid w:val="00A2244C"/>
    <w:rsid w:val="00A2255F"/>
    <w:rsid w:val="00A24E23"/>
    <w:rsid w:val="00A277E0"/>
    <w:rsid w:val="00A30586"/>
    <w:rsid w:val="00A33143"/>
    <w:rsid w:val="00A341A3"/>
    <w:rsid w:val="00A36A64"/>
    <w:rsid w:val="00A42C82"/>
    <w:rsid w:val="00A50AE4"/>
    <w:rsid w:val="00A5122B"/>
    <w:rsid w:val="00A52613"/>
    <w:rsid w:val="00A53DB4"/>
    <w:rsid w:val="00A55D06"/>
    <w:rsid w:val="00A571C0"/>
    <w:rsid w:val="00A62074"/>
    <w:rsid w:val="00A62671"/>
    <w:rsid w:val="00A74221"/>
    <w:rsid w:val="00A82005"/>
    <w:rsid w:val="00A8455F"/>
    <w:rsid w:val="00A84C16"/>
    <w:rsid w:val="00A84FED"/>
    <w:rsid w:val="00A9217A"/>
    <w:rsid w:val="00A94FE9"/>
    <w:rsid w:val="00AA63A0"/>
    <w:rsid w:val="00AA683E"/>
    <w:rsid w:val="00AC4971"/>
    <w:rsid w:val="00AC6250"/>
    <w:rsid w:val="00AD27E5"/>
    <w:rsid w:val="00AD4920"/>
    <w:rsid w:val="00AD4BE3"/>
    <w:rsid w:val="00AD68F4"/>
    <w:rsid w:val="00AD71BE"/>
    <w:rsid w:val="00AE1259"/>
    <w:rsid w:val="00AE3367"/>
    <w:rsid w:val="00B224C4"/>
    <w:rsid w:val="00B23EFF"/>
    <w:rsid w:val="00B252F8"/>
    <w:rsid w:val="00B27BD7"/>
    <w:rsid w:val="00B30BB8"/>
    <w:rsid w:val="00B42D75"/>
    <w:rsid w:val="00B43098"/>
    <w:rsid w:val="00B459B4"/>
    <w:rsid w:val="00B45FE3"/>
    <w:rsid w:val="00B46BDD"/>
    <w:rsid w:val="00B54BE5"/>
    <w:rsid w:val="00B61F44"/>
    <w:rsid w:val="00B66534"/>
    <w:rsid w:val="00B76E30"/>
    <w:rsid w:val="00B8323E"/>
    <w:rsid w:val="00B845C0"/>
    <w:rsid w:val="00B85405"/>
    <w:rsid w:val="00B940AE"/>
    <w:rsid w:val="00B94147"/>
    <w:rsid w:val="00B954DE"/>
    <w:rsid w:val="00BA19AE"/>
    <w:rsid w:val="00BA3B7A"/>
    <w:rsid w:val="00BA457B"/>
    <w:rsid w:val="00BB3A04"/>
    <w:rsid w:val="00BB57C8"/>
    <w:rsid w:val="00BB5B47"/>
    <w:rsid w:val="00BC403B"/>
    <w:rsid w:val="00BC512C"/>
    <w:rsid w:val="00BD352B"/>
    <w:rsid w:val="00BE39AE"/>
    <w:rsid w:val="00BF3A44"/>
    <w:rsid w:val="00C05B2B"/>
    <w:rsid w:val="00C062C9"/>
    <w:rsid w:val="00C11832"/>
    <w:rsid w:val="00C2256C"/>
    <w:rsid w:val="00C23EEC"/>
    <w:rsid w:val="00C307DB"/>
    <w:rsid w:val="00C30CDE"/>
    <w:rsid w:val="00C317AD"/>
    <w:rsid w:val="00C34D99"/>
    <w:rsid w:val="00C42DB4"/>
    <w:rsid w:val="00C46F77"/>
    <w:rsid w:val="00C51158"/>
    <w:rsid w:val="00C575CA"/>
    <w:rsid w:val="00C6068D"/>
    <w:rsid w:val="00C6332D"/>
    <w:rsid w:val="00C63ABC"/>
    <w:rsid w:val="00C63D8B"/>
    <w:rsid w:val="00C8354F"/>
    <w:rsid w:val="00C84725"/>
    <w:rsid w:val="00C8641A"/>
    <w:rsid w:val="00C878A7"/>
    <w:rsid w:val="00C90543"/>
    <w:rsid w:val="00C95DE4"/>
    <w:rsid w:val="00C9616C"/>
    <w:rsid w:val="00CA2A6E"/>
    <w:rsid w:val="00CA4341"/>
    <w:rsid w:val="00CA4E1D"/>
    <w:rsid w:val="00CB662C"/>
    <w:rsid w:val="00CC0C30"/>
    <w:rsid w:val="00CC253C"/>
    <w:rsid w:val="00CC2AEE"/>
    <w:rsid w:val="00CC525F"/>
    <w:rsid w:val="00CC78B3"/>
    <w:rsid w:val="00CD1B10"/>
    <w:rsid w:val="00CD5DE5"/>
    <w:rsid w:val="00CD749E"/>
    <w:rsid w:val="00CD760A"/>
    <w:rsid w:val="00CD76D1"/>
    <w:rsid w:val="00CE018E"/>
    <w:rsid w:val="00CE0F05"/>
    <w:rsid w:val="00CE2635"/>
    <w:rsid w:val="00CE550B"/>
    <w:rsid w:val="00CE5A20"/>
    <w:rsid w:val="00CF1274"/>
    <w:rsid w:val="00CF62EB"/>
    <w:rsid w:val="00CF6994"/>
    <w:rsid w:val="00D00609"/>
    <w:rsid w:val="00D027F4"/>
    <w:rsid w:val="00D07250"/>
    <w:rsid w:val="00D07E53"/>
    <w:rsid w:val="00D105D9"/>
    <w:rsid w:val="00D14A1B"/>
    <w:rsid w:val="00D17DE9"/>
    <w:rsid w:val="00D23346"/>
    <w:rsid w:val="00D26EED"/>
    <w:rsid w:val="00D3653D"/>
    <w:rsid w:val="00D40D6C"/>
    <w:rsid w:val="00D41D79"/>
    <w:rsid w:val="00D4364B"/>
    <w:rsid w:val="00D51509"/>
    <w:rsid w:val="00D53609"/>
    <w:rsid w:val="00D5614C"/>
    <w:rsid w:val="00D67C77"/>
    <w:rsid w:val="00D7344C"/>
    <w:rsid w:val="00D758CB"/>
    <w:rsid w:val="00D75FC6"/>
    <w:rsid w:val="00D76C67"/>
    <w:rsid w:val="00D77718"/>
    <w:rsid w:val="00D87806"/>
    <w:rsid w:val="00D9132B"/>
    <w:rsid w:val="00D93B27"/>
    <w:rsid w:val="00DA149E"/>
    <w:rsid w:val="00DA31BD"/>
    <w:rsid w:val="00DA61FB"/>
    <w:rsid w:val="00DC2383"/>
    <w:rsid w:val="00DC32C7"/>
    <w:rsid w:val="00DC40A2"/>
    <w:rsid w:val="00DC42DD"/>
    <w:rsid w:val="00DD032C"/>
    <w:rsid w:val="00DD5506"/>
    <w:rsid w:val="00DD7F85"/>
    <w:rsid w:val="00DE4B06"/>
    <w:rsid w:val="00DF2BEC"/>
    <w:rsid w:val="00E0080A"/>
    <w:rsid w:val="00E00CEE"/>
    <w:rsid w:val="00E00D45"/>
    <w:rsid w:val="00E04A88"/>
    <w:rsid w:val="00E059D3"/>
    <w:rsid w:val="00E05C0E"/>
    <w:rsid w:val="00E13619"/>
    <w:rsid w:val="00E14DF2"/>
    <w:rsid w:val="00E17318"/>
    <w:rsid w:val="00E17E9B"/>
    <w:rsid w:val="00E21AC6"/>
    <w:rsid w:val="00E2511A"/>
    <w:rsid w:val="00E273EF"/>
    <w:rsid w:val="00E30C7F"/>
    <w:rsid w:val="00E33D71"/>
    <w:rsid w:val="00E34F67"/>
    <w:rsid w:val="00E37A6C"/>
    <w:rsid w:val="00E40AC4"/>
    <w:rsid w:val="00E453C2"/>
    <w:rsid w:val="00E51F31"/>
    <w:rsid w:val="00E526E0"/>
    <w:rsid w:val="00E537AE"/>
    <w:rsid w:val="00E563EF"/>
    <w:rsid w:val="00E57D0B"/>
    <w:rsid w:val="00E62C75"/>
    <w:rsid w:val="00E63B59"/>
    <w:rsid w:val="00E6614E"/>
    <w:rsid w:val="00E666AD"/>
    <w:rsid w:val="00E70C67"/>
    <w:rsid w:val="00E76C73"/>
    <w:rsid w:val="00E7743F"/>
    <w:rsid w:val="00E80014"/>
    <w:rsid w:val="00E90D33"/>
    <w:rsid w:val="00E91081"/>
    <w:rsid w:val="00E96EDB"/>
    <w:rsid w:val="00EA06D1"/>
    <w:rsid w:val="00EC50BF"/>
    <w:rsid w:val="00ED1EA9"/>
    <w:rsid w:val="00EE1FCD"/>
    <w:rsid w:val="00EE5540"/>
    <w:rsid w:val="00EE7816"/>
    <w:rsid w:val="00F0036D"/>
    <w:rsid w:val="00F007EA"/>
    <w:rsid w:val="00F043F8"/>
    <w:rsid w:val="00F06F00"/>
    <w:rsid w:val="00F14B8F"/>
    <w:rsid w:val="00F234D5"/>
    <w:rsid w:val="00F33265"/>
    <w:rsid w:val="00F358E9"/>
    <w:rsid w:val="00F43E03"/>
    <w:rsid w:val="00F463A2"/>
    <w:rsid w:val="00F47112"/>
    <w:rsid w:val="00F519EA"/>
    <w:rsid w:val="00F5304A"/>
    <w:rsid w:val="00F539E6"/>
    <w:rsid w:val="00F53D10"/>
    <w:rsid w:val="00F5486D"/>
    <w:rsid w:val="00F55D5B"/>
    <w:rsid w:val="00F6418E"/>
    <w:rsid w:val="00F74D62"/>
    <w:rsid w:val="00F751FC"/>
    <w:rsid w:val="00F85EBD"/>
    <w:rsid w:val="00F90777"/>
    <w:rsid w:val="00F9324A"/>
    <w:rsid w:val="00F956DB"/>
    <w:rsid w:val="00FA1E3B"/>
    <w:rsid w:val="00FA4024"/>
    <w:rsid w:val="00FA4A64"/>
    <w:rsid w:val="00FB0890"/>
    <w:rsid w:val="00FB0D24"/>
    <w:rsid w:val="00FB4561"/>
    <w:rsid w:val="00FB64F8"/>
    <w:rsid w:val="00FE4C05"/>
    <w:rsid w:val="00FF0281"/>
    <w:rsid w:val="00FF0C9F"/>
    <w:rsid w:val="00FF0DAA"/>
    <w:rsid w:val="00FF1787"/>
    <w:rsid w:val="00FF1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BF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8"/>
    <w:rPr>
      <w:sz w:val="24"/>
    </w:rPr>
  </w:style>
  <w:style w:type="paragraph" w:styleId="Heading1">
    <w:name w:val="heading 1"/>
    <w:basedOn w:val="Normal"/>
    <w:next w:val="Normal"/>
    <w:qFormat/>
    <w:rsid w:val="00313D6D"/>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13D6D"/>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313D6D"/>
    <w:pPr>
      <w:keepNext/>
      <w:numPr>
        <w:ilvl w:val="2"/>
        <w:numId w:val="12"/>
      </w:numPr>
      <w:spacing w:before="240" w:after="60"/>
      <w:outlineLvl w:val="2"/>
    </w:pPr>
    <w:rPr>
      <w:rFonts w:ascii="Arial" w:hAnsi="Arial" w:cs="Arial"/>
      <w:b/>
      <w:bCs/>
      <w:sz w:val="26"/>
      <w:szCs w:val="26"/>
    </w:rPr>
  </w:style>
  <w:style w:type="paragraph" w:styleId="Heading6">
    <w:name w:val="heading 6"/>
    <w:basedOn w:val="11HeadingE"/>
    <w:next w:val="Normal"/>
    <w:autoRedefine/>
    <w:qFormat/>
    <w:rsid w:val="00F85EB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next w:val="02Authornames"/>
    <w:autoRedefine/>
    <w:rsid w:val="00841C48"/>
    <w:pPr>
      <w:spacing w:before="180" w:after="120" w:line="216" w:lineRule="auto"/>
      <w:contextualSpacing/>
      <w:jc w:val="center"/>
    </w:pPr>
    <w:rPr>
      <w:rFonts w:ascii="Arial Black" w:hAnsi="Arial Black"/>
      <w:noProof/>
      <w:position w:val="8"/>
      <w:sz w:val="32"/>
      <w:szCs w:val="32"/>
    </w:rPr>
  </w:style>
  <w:style w:type="paragraph" w:customStyle="1" w:styleId="02Authornames">
    <w:name w:val="02 Author names"/>
    <w:autoRedefine/>
    <w:rsid w:val="007E167F"/>
    <w:pPr>
      <w:spacing w:after="120"/>
      <w:ind w:left="601" w:right="567"/>
      <w:jc w:val="center"/>
    </w:pPr>
    <w:rPr>
      <w:b/>
      <w:noProof/>
      <w:sz w:val="24"/>
      <w:szCs w:val="24"/>
    </w:rPr>
  </w:style>
  <w:style w:type="paragraph" w:customStyle="1" w:styleId="06bMaterialmethodstext">
    <w:name w:val="06b Material &amp; methods text"/>
    <w:basedOn w:val="Normal"/>
    <w:autoRedefine/>
    <w:rsid w:val="005D1949"/>
    <w:pPr>
      <w:tabs>
        <w:tab w:val="left" w:pos="199"/>
      </w:tabs>
      <w:spacing w:after="240"/>
      <w:ind w:firstLine="199"/>
      <w:contextualSpacing/>
      <w:jc w:val="both"/>
    </w:pPr>
    <w:rPr>
      <w:sz w:val="18"/>
    </w:rPr>
  </w:style>
  <w:style w:type="paragraph" w:customStyle="1" w:styleId="04Abstract">
    <w:name w:val="04 Abstract"/>
    <w:next w:val="Normal"/>
    <w:autoRedefine/>
    <w:rsid w:val="00082C94"/>
    <w:pPr>
      <w:spacing w:before="120" w:after="120"/>
      <w:jc w:val="both"/>
    </w:pPr>
    <w:rPr>
      <w:sz w:val="19"/>
      <w:szCs w:val="18"/>
    </w:rPr>
  </w:style>
  <w:style w:type="paragraph" w:customStyle="1" w:styleId="07HEADINGA">
    <w:name w:val="07 HEADING A"/>
    <w:next w:val="06aMaintext"/>
    <w:autoRedefine/>
    <w:rsid w:val="00813296"/>
    <w:pPr>
      <w:spacing w:line="240" w:lineRule="exact"/>
    </w:pPr>
    <w:rPr>
      <w:rFonts w:ascii="Arial" w:hAnsi="Arial"/>
      <w:b/>
      <w:sz w:val="19"/>
    </w:rPr>
  </w:style>
  <w:style w:type="paragraph" w:customStyle="1" w:styleId="06aMaintext">
    <w:name w:val="06a Main text"/>
    <w:link w:val="06aMaintextChar"/>
    <w:autoRedefine/>
    <w:rsid w:val="00FB4561"/>
    <w:pPr>
      <w:tabs>
        <w:tab w:val="left" w:pos="198"/>
      </w:tabs>
      <w:contextualSpacing/>
    </w:pPr>
    <w:rPr>
      <w:rFonts w:ascii="Palatino Linotype" w:hAnsi="Palatino Linotype"/>
      <w:spacing w:val="-2"/>
      <w:shd w:val="clear" w:color="auto" w:fill="FFFFFF"/>
    </w:rPr>
  </w:style>
  <w:style w:type="paragraph" w:customStyle="1" w:styleId="A1Footnote">
    <w:name w:val="A1 Footnote"/>
    <w:basedOn w:val="Normal"/>
    <w:autoRedefine/>
    <w:rsid w:val="005D742A"/>
    <w:pPr>
      <w:framePr w:w="4763" w:wrap="notBeside" w:hAnchor="margin" w:x="1" w:yAlign="bottom" w:anchorLock="1"/>
      <w:spacing w:before="240" w:after="120"/>
      <w:ind w:right="-36"/>
      <w:contextualSpacing/>
      <w:jc w:val="both"/>
    </w:pPr>
    <w:rPr>
      <w:sz w:val="16"/>
      <w:szCs w:val="16"/>
    </w:rPr>
  </w:style>
  <w:style w:type="paragraph" w:customStyle="1" w:styleId="13References">
    <w:name w:val="13 References"/>
    <w:autoRedefine/>
    <w:rsid w:val="00AD71BE"/>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line="200" w:lineRule="exact"/>
      <w:jc w:val="both"/>
    </w:pPr>
    <w:rPr>
      <w:noProof/>
      <w:spacing w:val="2"/>
      <w:sz w:val="18"/>
      <w:szCs w:val="18"/>
    </w:rPr>
  </w:style>
  <w:style w:type="paragraph" w:customStyle="1" w:styleId="03Authoraffiliation">
    <w:name w:val="03 Author affiliation"/>
    <w:autoRedefine/>
    <w:rsid w:val="001B7062"/>
    <w:pPr>
      <w:jc w:val="center"/>
    </w:pPr>
    <w:rPr>
      <w:i/>
      <w:noProof/>
      <w:sz w:val="19"/>
    </w:rPr>
  </w:style>
  <w:style w:type="paragraph" w:customStyle="1" w:styleId="05Keywords">
    <w:name w:val="05 Keywords"/>
    <w:basedOn w:val="04Abstract"/>
    <w:autoRedefine/>
    <w:rsid w:val="005D742A"/>
    <w:pPr>
      <w:spacing w:after="0"/>
      <w:ind w:left="600" w:right="589"/>
      <w:contextualSpacing/>
      <w:jc w:val="center"/>
    </w:pPr>
  </w:style>
  <w:style w:type="paragraph" w:customStyle="1" w:styleId="X1Textlinedonotuse">
    <w:name w:val="X1 Text line (do not use)"/>
    <w:basedOn w:val="05Keywords"/>
    <w:rsid w:val="005D742A"/>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A33143"/>
    <w:pPr>
      <w:framePr w:w="4560" w:hSpace="170" w:wrap="notBeside" w:vAnchor="page" w:hAnchor="margin" w:y="1443"/>
      <w:shd w:val="solid" w:color="FFFFFF" w:fill="FFFFFF"/>
      <w:spacing w:before="120" w:after="240" w:line="190" w:lineRule="exact"/>
      <w:contextualSpacing/>
      <w:jc w:val="both"/>
    </w:pPr>
    <w:rPr>
      <w:sz w:val="18"/>
    </w:rPr>
  </w:style>
  <w:style w:type="paragraph" w:customStyle="1" w:styleId="08HeadingB">
    <w:name w:val="08 Heading B"/>
    <w:next w:val="06aMaintext"/>
    <w:autoRedefine/>
    <w:rsid w:val="00747A45"/>
    <w:pPr>
      <w:spacing w:line="240" w:lineRule="exact"/>
    </w:pPr>
    <w:rPr>
      <w:b/>
      <w:i/>
      <w:color w:val="000000"/>
      <w:sz w:val="18"/>
    </w:rPr>
  </w:style>
  <w:style w:type="paragraph" w:customStyle="1" w:styleId="09HeadingC">
    <w:name w:val="09 Heading C"/>
    <w:next w:val="Normal"/>
    <w:rsid w:val="00813296"/>
    <w:pPr>
      <w:spacing w:before="240" w:line="200" w:lineRule="exact"/>
    </w:pPr>
    <w:rPr>
      <w:i/>
      <w:sz w:val="18"/>
    </w:rPr>
  </w:style>
  <w:style w:type="paragraph" w:customStyle="1" w:styleId="10HeadingD">
    <w:name w:val="10 Heading D"/>
    <w:next w:val="Normal"/>
    <w:autoRedefine/>
    <w:rsid w:val="002C3E4A"/>
    <w:pPr>
      <w:spacing w:before="240"/>
      <w:jc w:val="both"/>
    </w:pPr>
    <w:rPr>
      <w:i/>
      <w:sz w:val="19"/>
    </w:rPr>
  </w:style>
  <w:style w:type="paragraph" w:customStyle="1" w:styleId="F2Figlegend2column">
    <w:name w:val="F2 Fig legend (2 column)"/>
    <w:basedOn w:val="Normal"/>
    <w:link w:val="F2Figlegend2columnChar"/>
    <w:autoRedefine/>
    <w:rsid w:val="00A33143"/>
    <w:pPr>
      <w:framePr w:w="9478" w:hSpace="170" w:wrap="notBeside" w:vAnchor="page" w:hAnchor="margin" w:y="1443"/>
      <w:shd w:val="solid" w:color="FFFFFF" w:fill="FFFFFF"/>
      <w:spacing w:before="120" w:after="240" w:line="190" w:lineRule="exact"/>
      <w:contextualSpacing/>
      <w:jc w:val="both"/>
    </w:pPr>
    <w:rPr>
      <w:sz w:val="18"/>
    </w:rPr>
  </w:style>
  <w:style w:type="paragraph" w:customStyle="1" w:styleId="12Acknowledgements">
    <w:name w:val="12 Acknowledgements"/>
    <w:basedOn w:val="Normal"/>
    <w:autoRedefine/>
    <w:rsid w:val="00FF1787"/>
    <w:pPr>
      <w:spacing w:before="240" w:after="240"/>
      <w:jc w:val="both"/>
    </w:pPr>
    <w:rPr>
      <w:sz w:val="18"/>
    </w:rPr>
  </w:style>
  <w:style w:type="paragraph" w:customStyle="1" w:styleId="A2ESMstatement">
    <w:name w:val="A2 ESM statement"/>
    <w:basedOn w:val="Normal"/>
    <w:autoRedefine/>
    <w:rsid w:val="00747A45"/>
    <w:pPr>
      <w:framePr w:w="4763" w:wrap="notBeside" w:hAnchor="margin" w:x="1" w:yAlign="bottom" w:anchorLock="1"/>
      <w:ind w:right="-36"/>
      <w:jc w:val="both"/>
    </w:pPr>
    <w:rPr>
      <w:sz w:val="16"/>
    </w:rPr>
  </w:style>
  <w:style w:type="paragraph" w:customStyle="1" w:styleId="H1Shorttitle">
    <w:name w:val="H1 Short title"/>
    <w:basedOn w:val="Normal"/>
    <w:autoRedefine/>
    <w:rsid w:val="000E4718"/>
    <w:pPr>
      <w:spacing w:after="100" w:afterAutospacing="1"/>
    </w:pPr>
    <w:rPr>
      <w:sz w:val="18"/>
    </w:rPr>
  </w:style>
  <w:style w:type="paragraph" w:customStyle="1" w:styleId="11HeadingE">
    <w:name w:val="11 Heading E"/>
    <w:basedOn w:val="10HeadingD"/>
    <w:next w:val="06aMaintext"/>
    <w:autoRedefine/>
    <w:rsid w:val="00F55D5B"/>
    <w:rPr>
      <w:i w:val="0"/>
    </w:rPr>
  </w:style>
  <w:style w:type="paragraph" w:customStyle="1" w:styleId="T1Table1column">
    <w:name w:val="T1 Table (1 column)"/>
    <w:autoRedefine/>
    <w:rsid w:val="00841C48"/>
    <w:pPr>
      <w:framePr w:wrap="around" w:vAnchor="text" w:hAnchor="text" w:y="1"/>
      <w:spacing w:before="2" w:after="2" w:line="200" w:lineRule="exact"/>
      <w:contextualSpacing/>
    </w:pPr>
    <w:rPr>
      <w:noProof/>
      <w:sz w:val="18"/>
    </w:rPr>
  </w:style>
  <w:style w:type="paragraph" w:customStyle="1" w:styleId="T2Table2column">
    <w:name w:val="T2 Table (2 column)"/>
    <w:autoRedefine/>
    <w:rsid w:val="00841C48"/>
    <w:pPr>
      <w:framePr w:w="9478" w:hSpace="170" w:wrap="around" w:vAnchor="page" w:hAnchor="margin" w:y="1443"/>
      <w:spacing w:before="2" w:after="2" w:line="200" w:lineRule="exact"/>
      <w:contextualSpacing/>
    </w:pPr>
    <w:rPr>
      <w:sz w:val="18"/>
      <w:szCs w:val="16"/>
    </w:rPr>
  </w:style>
  <w:style w:type="table" w:customStyle="1" w:styleId="T3Tablegrid">
    <w:name w:val="T3 Table grid"/>
    <w:basedOn w:val="TableNormal"/>
    <w:rsid w:val="003A7A61"/>
    <w:rPr>
      <w:sz w:val="18"/>
      <w:szCs w:val="18"/>
    </w:rPr>
    <w:tblPr>
      <w:jc w:val="center"/>
      <w:tblInd w:w="0" w:type="dxa"/>
      <w:tblBorders>
        <w:top w:val="single" w:sz="6" w:space="0" w:color="auto"/>
        <w:bottom w:val="single" w:sz="6" w:space="0" w:color="auto"/>
      </w:tblBorders>
      <w:tblCellMar>
        <w:top w:w="0" w:type="dxa"/>
        <w:left w:w="60" w:type="dxa"/>
        <w:bottom w:w="0" w:type="dxa"/>
        <w:right w:w="60" w:type="dxa"/>
      </w:tblCellMar>
    </w:tblPr>
    <w:trPr>
      <w:cantSplit/>
      <w:jc w:val="center"/>
    </w:trPr>
    <w:tcPr>
      <w:vAlign w:val="bottom"/>
    </w:tcPr>
  </w:style>
  <w:style w:type="character" w:customStyle="1" w:styleId="06aMaintextChar">
    <w:name w:val="06a Main text Char"/>
    <w:basedOn w:val="DefaultParagraphFont"/>
    <w:link w:val="06aMaintext"/>
    <w:rsid w:val="00FB4561"/>
    <w:rPr>
      <w:rFonts w:ascii="Palatino Linotype" w:hAnsi="Palatino Linotype"/>
      <w:spacing w:val="-2"/>
    </w:rPr>
  </w:style>
  <w:style w:type="character" w:styleId="Emphasis">
    <w:name w:val="Emphasis"/>
    <w:basedOn w:val="DefaultParagraphFont"/>
    <w:uiPriority w:val="20"/>
    <w:qFormat/>
    <w:rsid w:val="00B85405"/>
    <w:rPr>
      <w:i/>
      <w:iCs/>
    </w:rPr>
  </w:style>
  <w:style w:type="paragraph" w:styleId="Title">
    <w:name w:val="Title"/>
    <w:basedOn w:val="Normal"/>
    <w:next w:val="Normal"/>
    <w:link w:val="TitleChar"/>
    <w:qFormat/>
    <w:rsid w:val="00B854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85405"/>
    <w:rPr>
      <w:rFonts w:asciiTheme="majorHAnsi" w:eastAsiaTheme="majorEastAsia" w:hAnsiTheme="majorHAnsi" w:cstheme="majorBidi"/>
      <w:b/>
      <w:bCs/>
      <w:kern w:val="28"/>
      <w:sz w:val="32"/>
      <w:szCs w:val="32"/>
    </w:rPr>
  </w:style>
  <w:style w:type="character" w:customStyle="1" w:styleId="F1Figlegend1columnChar">
    <w:name w:val="F1 Fig legend (1 column) Char"/>
    <w:basedOn w:val="DefaultParagraphFont"/>
    <w:link w:val="F1Figlegend1column"/>
    <w:rsid w:val="00A33143"/>
    <w:rPr>
      <w:sz w:val="18"/>
      <w:lang w:val="en-GB" w:eastAsia="en-GB" w:bidi="ar-SA"/>
    </w:rPr>
  </w:style>
  <w:style w:type="character" w:customStyle="1" w:styleId="F2Figlegend2columnChar">
    <w:name w:val="F2 Fig legend (2 column) Char"/>
    <w:basedOn w:val="DefaultParagraphFont"/>
    <w:link w:val="F2Figlegend2column"/>
    <w:rsid w:val="00A33143"/>
    <w:rPr>
      <w:sz w:val="18"/>
      <w:lang w:val="en-GB" w:eastAsia="en-GB" w:bidi="ar-SA"/>
    </w:rPr>
  </w:style>
  <w:style w:type="paragraph" w:customStyle="1" w:styleId="F3Figstyle1column">
    <w:name w:val="F3 Fig style (1 column)"/>
    <w:basedOn w:val="Normal"/>
    <w:next w:val="F1Figlegend1column"/>
    <w:autoRedefine/>
    <w:rsid w:val="00C062C9"/>
    <w:pPr>
      <w:framePr w:w="4560" w:hSpace="170" w:wrap="notBeside" w:vAnchor="page" w:hAnchor="margin" w:y="1443"/>
      <w:shd w:val="solid" w:color="FFFFFF" w:fill="FFFFFF"/>
      <w:spacing w:before="160" w:after="40"/>
      <w:jc w:val="center"/>
    </w:pPr>
  </w:style>
  <w:style w:type="paragraph" w:customStyle="1" w:styleId="F4Figstyle2column">
    <w:name w:val="F4 Fig style (2 column)"/>
    <w:basedOn w:val="Normal"/>
    <w:next w:val="F2Figlegend2column"/>
    <w:autoRedefine/>
    <w:rsid w:val="00841C48"/>
    <w:pPr>
      <w:framePr w:w="9478" w:hSpace="170" w:wrap="notBeside" w:vAnchor="page" w:hAnchor="margin" w:y="1443"/>
      <w:shd w:val="solid" w:color="FFFFFF" w:fill="FFFFFF"/>
      <w:spacing w:before="160" w:after="40"/>
      <w:contextualSpacing/>
      <w:jc w:val="center"/>
    </w:pPr>
  </w:style>
  <w:style w:type="paragraph" w:styleId="ListParagraph">
    <w:name w:val="List Paragraph"/>
    <w:basedOn w:val="Normal"/>
    <w:uiPriority w:val="34"/>
    <w:qFormat/>
    <w:rsid w:val="009418F0"/>
    <w:pPr>
      <w:ind w:left="720"/>
    </w:pPr>
  </w:style>
  <w:style w:type="character" w:customStyle="1" w:styleId="apple-converted-space">
    <w:name w:val="apple-converted-space"/>
    <w:basedOn w:val="DefaultParagraphFont"/>
    <w:rsid w:val="009418F0"/>
  </w:style>
  <w:style w:type="character" w:styleId="Strong">
    <w:name w:val="Strong"/>
    <w:basedOn w:val="DefaultParagraphFont"/>
    <w:uiPriority w:val="22"/>
    <w:qFormat/>
    <w:rsid w:val="009418F0"/>
    <w:rPr>
      <w:b/>
      <w:bCs/>
    </w:rPr>
  </w:style>
  <w:style w:type="character" w:styleId="Hyperlink">
    <w:name w:val="Hyperlink"/>
    <w:basedOn w:val="DefaultParagraphFont"/>
    <w:unhideWhenUsed/>
    <w:rsid w:val="009418F0"/>
    <w:rPr>
      <w:color w:val="0000FF"/>
      <w:u w:val="single"/>
    </w:rPr>
  </w:style>
  <w:style w:type="paragraph" w:customStyle="1" w:styleId="titlersos">
    <w:name w:val="title rsos"/>
    <w:basedOn w:val="Normal"/>
    <w:link w:val="titlersosChar"/>
    <w:qFormat/>
    <w:rsid w:val="0034068D"/>
    <w:pPr>
      <w:numPr>
        <w:numId w:val="15"/>
      </w:numPr>
    </w:pPr>
    <w:rPr>
      <w:rFonts w:ascii="MyriadPro-Cond" w:hAnsi="MyriadPro-Cond"/>
      <w:b/>
      <w:sz w:val="36"/>
      <w:szCs w:val="36"/>
    </w:rPr>
  </w:style>
  <w:style w:type="character" w:customStyle="1" w:styleId="titlersosChar">
    <w:name w:val="title rsos Char"/>
    <w:basedOn w:val="DefaultParagraphFont"/>
    <w:link w:val="titlersos"/>
    <w:rsid w:val="0034068D"/>
    <w:rPr>
      <w:rFonts w:ascii="MyriadPro-Cond" w:hAnsi="MyriadPro-Cond"/>
      <w:b/>
      <w:sz w:val="36"/>
      <w:szCs w:val="36"/>
    </w:rPr>
  </w:style>
  <w:style w:type="paragraph" w:styleId="BalloonText">
    <w:name w:val="Balloon Text"/>
    <w:basedOn w:val="Normal"/>
    <w:link w:val="BalloonTextChar"/>
    <w:rsid w:val="00394285"/>
    <w:rPr>
      <w:rFonts w:ascii="Tahoma" w:hAnsi="Tahoma" w:cs="Tahoma"/>
      <w:sz w:val="16"/>
      <w:szCs w:val="16"/>
    </w:rPr>
  </w:style>
  <w:style w:type="character" w:customStyle="1" w:styleId="BalloonTextChar">
    <w:name w:val="Balloon Text Char"/>
    <w:basedOn w:val="DefaultParagraphFont"/>
    <w:link w:val="BalloonText"/>
    <w:rsid w:val="00394285"/>
    <w:rPr>
      <w:rFonts w:ascii="Tahoma" w:hAnsi="Tahoma" w:cs="Tahoma"/>
      <w:sz w:val="16"/>
      <w:szCs w:val="16"/>
    </w:rPr>
  </w:style>
  <w:style w:type="paragraph" w:styleId="NormalWeb">
    <w:name w:val="Normal (Web)"/>
    <w:basedOn w:val="Normal"/>
    <w:uiPriority w:val="99"/>
    <w:unhideWhenUsed/>
    <w:rsid w:val="00445BEE"/>
    <w:pPr>
      <w:spacing w:before="100" w:beforeAutospacing="1" w:after="100" w:afterAutospacing="1"/>
    </w:pPr>
    <w:rPr>
      <w:szCs w:val="24"/>
    </w:rPr>
  </w:style>
  <w:style w:type="character" w:styleId="FollowedHyperlink">
    <w:name w:val="FollowedHyperlink"/>
    <w:basedOn w:val="DefaultParagraphFont"/>
    <w:semiHidden/>
    <w:unhideWhenUsed/>
    <w:rsid w:val="00AD4920"/>
    <w:rPr>
      <w:color w:val="800080" w:themeColor="followedHyperlink"/>
      <w:u w:val="single"/>
    </w:rPr>
  </w:style>
  <w:style w:type="table" w:styleId="TableGrid">
    <w:name w:val="Table Grid"/>
    <w:basedOn w:val="TableNormal"/>
    <w:uiPriority w:val="59"/>
    <w:rsid w:val="006871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semiHidden/>
    <w:unhideWhenUsed/>
    <w:rsid w:val="00CC78B3"/>
  </w:style>
  <w:style w:type="character" w:customStyle="1" w:styleId="UnresolvedMention1">
    <w:name w:val="Unresolved Mention1"/>
    <w:basedOn w:val="DefaultParagraphFont"/>
    <w:uiPriority w:val="99"/>
    <w:semiHidden/>
    <w:unhideWhenUsed/>
    <w:rsid w:val="00CD5DE5"/>
    <w:rPr>
      <w:color w:val="605E5C"/>
      <w:shd w:val="clear" w:color="auto" w:fill="E1DFDD"/>
    </w:rPr>
  </w:style>
  <w:style w:type="paragraph" w:customStyle="1" w:styleId="Paragraph">
    <w:name w:val="Paragraph"/>
    <w:basedOn w:val="Normal"/>
    <w:rsid w:val="004C1FDF"/>
    <w:pPr>
      <w:spacing w:before="120"/>
      <w:ind w:firstLine="720"/>
    </w:pPr>
    <w:rPr>
      <w:szCs w:val="24"/>
      <w:lang w:val="en-US" w:eastAsia="en-US"/>
    </w:rPr>
  </w:style>
  <w:style w:type="character" w:styleId="CommentReference">
    <w:name w:val="annotation reference"/>
    <w:basedOn w:val="DefaultParagraphFont"/>
    <w:semiHidden/>
    <w:unhideWhenUsed/>
    <w:rsid w:val="00672EF6"/>
    <w:rPr>
      <w:sz w:val="18"/>
      <w:szCs w:val="18"/>
    </w:rPr>
  </w:style>
  <w:style w:type="paragraph" w:styleId="CommentText">
    <w:name w:val="annotation text"/>
    <w:basedOn w:val="Normal"/>
    <w:link w:val="CommentTextChar"/>
    <w:semiHidden/>
    <w:unhideWhenUsed/>
    <w:rsid w:val="00672EF6"/>
    <w:rPr>
      <w:szCs w:val="24"/>
    </w:rPr>
  </w:style>
  <w:style w:type="character" w:customStyle="1" w:styleId="CommentTextChar">
    <w:name w:val="Comment Text Char"/>
    <w:basedOn w:val="DefaultParagraphFont"/>
    <w:link w:val="CommentText"/>
    <w:semiHidden/>
    <w:rsid w:val="00672EF6"/>
    <w:rPr>
      <w:sz w:val="24"/>
      <w:szCs w:val="24"/>
    </w:rPr>
  </w:style>
  <w:style w:type="paragraph" w:styleId="CommentSubject">
    <w:name w:val="annotation subject"/>
    <w:basedOn w:val="CommentText"/>
    <w:next w:val="CommentText"/>
    <w:link w:val="CommentSubjectChar"/>
    <w:semiHidden/>
    <w:unhideWhenUsed/>
    <w:rsid w:val="00672EF6"/>
    <w:rPr>
      <w:b/>
      <w:bCs/>
      <w:sz w:val="20"/>
      <w:szCs w:val="20"/>
    </w:rPr>
  </w:style>
  <w:style w:type="character" w:customStyle="1" w:styleId="CommentSubjectChar">
    <w:name w:val="Comment Subject Char"/>
    <w:basedOn w:val="CommentTextChar"/>
    <w:link w:val="CommentSubject"/>
    <w:semiHidden/>
    <w:rsid w:val="00672EF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8"/>
    <w:rPr>
      <w:sz w:val="24"/>
    </w:rPr>
  </w:style>
  <w:style w:type="paragraph" w:styleId="Heading1">
    <w:name w:val="heading 1"/>
    <w:basedOn w:val="Normal"/>
    <w:next w:val="Normal"/>
    <w:qFormat/>
    <w:rsid w:val="00313D6D"/>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13D6D"/>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313D6D"/>
    <w:pPr>
      <w:keepNext/>
      <w:numPr>
        <w:ilvl w:val="2"/>
        <w:numId w:val="12"/>
      </w:numPr>
      <w:spacing w:before="240" w:after="60"/>
      <w:outlineLvl w:val="2"/>
    </w:pPr>
    <w:rPr>
      <w:rFonts w:ascii="Arial" w:hAnsi="Arial" w:cs="Arial"/>
      <w:b/>
      <w:bCs/>
      <w:sz w:val="26"/>
      <w:szCs w:val="26"/>
    </w:rPr>
  </w:style>
  <w:style w:type="paragraph" w:styleId="Heading6">
    <w:name w:val="heading 6"/>
    <w:basedOn w:val="11HeadingE"/>
    <w:next w:val="Normal"/>
    <w:autoRedefine/>
    <w:qFormat/>
    <w:rsid w:val="00F85EB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next w:val="02Authornames"/>
    <w:autoRedefine/>
    <w:rsid w:val="00841C48"/>
    <w:pPr>
      <w:spacing w:before="180" w:after="120" w:line="216" w:lineRule="auto"/>
      <w:contextualSpacing/>
      <w:jc w:val="center"/>
    </w:pPr>
    <w:rPr>
      <w:rFonts w:ascii="Arial Black" w:hAnsi="Arial Black"/>
      <w:noProof/>
      <w:position w:val="8"/>
      <w:sz w:val="32"/>
      <w:szCs w:val="32"/>
    </w:rPr>
  </w:style>
  <w:style w:type="paragraph" w:customStyle="1" w:styleId="02Authornames">
    <w:name w:val="02 Author names"/>
    <w:autoRedefine/>
    <w:rsid w:val="007E167F"/>
    <w:pPr>
      <w:spacing w:after="120"/>
      <w:ind w:left="601" w:right="567"/>
      <w:jc w:val="center"/>
    </w:pPr>
    <w:rPr>
      <w:b/>
      <w:noProof/>
      <w:sz w:val="24"/>
      <w:szCs w:val="24"/>
    </w:rPr>
  </w:style>
  <w:style w:type="paragraph" w:customStyle="1" w:styleId="06bMaterialmethodstext">
    <w:name w:val="06b Material &amp; methods text"/>
    <w:basedOn w:val="Normal"/>
    <w:autoRedefine/>
    <w:rsid w:val="005D1949"/>
    <w:pPr>
      <w:tabs>
        <w:tab w:val="left" w:pos="199"/>
      </w:tabs>
      <w:spacing w:after="240"/>
      <w:ind w:firstLine="199"/>
      <w:contextualSpacing/>
      <w:jc w:val="both"/>
    </w:pPr>
    <w:rPr>
      <w:sz w:val="18"/>
    </w:rPr>
  </w:style>
  <w:style w:type="paragraph" w:customStyle="1" w:styleId="04Abstract">
    <w:name w:val="04 Abstract"/>
    <w:next w:val="Normal"/>
    <w:autoRedefine/>
    <w:rsid w:val="00082C94"/>
    <w:pPr>
      <w:spacing w:before="120" w:after="120"/>
      <w:jc w:val="both"/>
    </w:pPr>
    <w:rPr>
      <w:sz w:val="19"/>
      <w:szCs w:val="18"/>
    </w:rPr>
  </w:style>
  <w:style w:type="paragraph" w:customStyle="1" w:styleId="07HEADINGA">
    <w:name w:val="07 HEADING A"/>
    <w:next w:val="06aMaintext"/>
    <w:autoRedefine/>
    <w:rsid w:val="00813296"/>
    <w:pPr>
      <w:spacing w:line="240" w:lineRule="exact"/>
    </w:pPr>
    <w:rPr>
      <w:rFonts w:ascii="Arial" w:hAnsi="Arial"/>
      <w:b/>
      <w:sz w:val="19"/>
    </w:rPr>
  </w:style>
  <w:style w:type="paragraph" w:customStyle="1" w:styleId="06aMaintext">
    <w:name w:val="06a Main text"/>
    <w:link w:val="06aMaintextChar"/>
    <w:autoRedefine/>
    <w:rsid w:val="00FB4561"/>
    <w:pPr>
      <w:tabs>
        <w:tab w:val="left" w:pos="198"/>
      </w:tabs>
      <w:contextualSpacing/>
    </w:pPr>
    <w:rPr>
      <w:rFonts w:ascii="Palatino Linotype" w:hAnsi="Palatino Linotype"/>
      <w:spacing w:val="-2"/>
      <w:shd w:val="clear" w:color="auto" w:fill="FFFFFF"/>
    </w:rPr>
  </w:style>
  <w:style w:type="paragraph" w:customStyle="1" w:styleId="A1Footnote">
    <w:name w:val="A1 Footnote"/>
    <w:basedOn w:val="Normal"/>
    <w:autoRedefine/>
    <w:rsid w:val="005D742A"/>
    <w:pPr>
      <w:framePr w:w="4763" w:wrap="notBeside" w:hAnchor="margin" w:x="1" w:yAlign="bottom" w:anchorLock="1"/>
      <w:spacing w:before="240" w:after="120"/>
      <w:ind w:right="-36"/>
      <w:contextualSpacing/>
      <w:jc w:val="both"/>
    </w:pPr>
    <w:rPr>
      <w:sz w:val="16"/>
      <w:szCs w:val="16"/>
    </w:rPr>
  </w:style>
  <w:style w:type="paragraph" w:customStyle="1" w:styleId="13References">
    <w:name w:val="13 References"/>
    <w:autoRedefine/>
    <w:rsid w:val="00AD71BE"/>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line="200" w:lineRule="exact"/>
      <w:jc w:val="both"/>
    </w:pPr>
    <w:rPr>
      <w:noProof/>
      <w:spacing w:val="2"/>
      <w:sz w:val="18"/>
      <w:szCs w:val="18"/>
    </w:rPr>
  </w:style>
  <w:style w:type="paragraph" w:customStyle="1" w:styleId="03Authoraffiliation">
    <w:name w:val="03 Author affiliation"/>
    <w:autoRedefine/>
    <w:rsid w:val="001B7062"/>
    <w:pPr>
      <w:jc w:val="center"/>
    </w:pPr>
    <w:rPr>
      <w:i/>
      <w:noProof/>
      <w:sz w:val="19"/>
    </w:rPr>
  </w:style>
  <w:style w:type="paragraph" w:customStyle="1" w:styleId="05Keywords">
    <w:name w:val="05 Keywords"/>
    <w:basedOn w:val="04Abstract"/>
    <w:autoRedefine/>
    <w:rsid w:val="005D742A"/>
    <w:pPr>
      <w:spacing w:after="0"/>
      <w:ind w:left="600" w:right="589"/>
      <w:contextualSpacing/>
      <w:jc w:val="center"/>
    </w:pPr>
  </w:style>
  <w:style w:type="paragraph" w:customStyle="1" w:styleId="X1Textlinedonotuse">
    <w:name w:val="X1 Text line (do not use)"/>
    <w:basedOn w:val="05Keywords"/>
    <w:rsid w:val="005D742A"/>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A33143"/>
    <w:pPr>
      <w:framePr w:w="4560" w:hSpace="170" w:wrap="notBeside" w:vAnchor="page" w:hAnchor="margin" w:y="1443"/>
      <w:shd w:val="solid" w:color="FFFFFF" w:fill="FFFFFF"/>
      <w:spacing w:before="120" w:after="240" w:line="190" w:lineRule="exact"/>
      <w:contextualSpacing/>
      <w:jc w:val="both"/>
    </w:pPr>
    <w:rPr>
      <w:sz w:val="18"/>
    </w:rPr>
  </w:style>
  <w:style w:type="paragraph" w:customStyle="1" w:styleId="08HeadingB">
    <w:name w:val="08 Heading B"/>
    <w:next w:val="06aMaintext"/>
    <w:autoRedefine/>
    <w:rsid w:val="00747A45"/>
    <w:pPr>
      <w:spacing w:line="240" w:lineRule="exact"/>
    </w:pPr>
    <w:rPr>
      <w:b/>
      <w:i/>
      <w:color w:val="000000"/>
      <w:sz w:val="18"/>
    </w:rPr>
  </w:style>
  <w:style w:type="paragraph" w:customStyle="1" w:styleId="09HeadingC">
    <w:name w:val="09 Heading C"/>
    <w:next w:val="Normal"/>
    <w:rsid w:val="00813296"/>
    <w:pPr>
      <w:spacing w:before="240" w:line="200" w:lineRule="exact"/>
    </w:pPr>
    <w:rPr>
      <w:i/>
      <w:sz w:val="18"/>
    </w:rPr>
  </w:style>
  <w:style w:type="paragraph" w:customStyle="1" w:styleId="10HeadingD">
    <w:name w:val="10 Heading D"/>
    <w:next w:val="Normal"/>
    <w:autoRedefine/>
    <w:rsid w:val="002C3E4A"/>
    <w:pPr>
      <w:spacing w:before="240"/>
      <w:jc w:val="both"/>
    </w:pPr>
    <w:rPr>
      <w:i/>
      <w:sz w:val="19"/>
    </w:rPr>
  </w:style>
  <w:style w:type="paragraph" w:customStyle="1" w:styleId="F2Figlegend2column">
    <w:name w:val="F2 Fig legend (2 column)"/>
    <w:basedOn w:val="Normal"/>
    <w:link w:val="F2Figlegend2columnChar"/>
    <w:autoRedefine/>
    <w:rsid w:val="00A33143"/>
    <w:pPr>
      <w:framePr w:w="9478" w:hSpace="170" w:wrap="notBeside" w:vAnchor="page" w:hAnchor="margin" w:y="1443"/>
      <w:shd w:val="solid" w:color="FFFFFF" w:fill="FFFFFF"/>
      <w:spacing w:before="120" w:after="240" w:line="190" w:lineRule="exact"/>
      <w:contextualSpacing/>
      <w:jc w:val="both"/>
    </w:pPr>
    <w:rPr>
      <w:sz w:val="18"/>
    </w:rPr>
  </w:style>
  <w:style w:type="paragraph" w:customStyle="1" w:styleId="12Acknowledgements">
    <w:name w:val="12 Acknowledgements"/>
    <w:basedOn w:val="Normal"/>
    <w:autoRedefine/>
    <w:rsid w:val="00FF1787"/>
    <w:pPr>
      <w:spacing w:before="240" w:after="240"/>
      <w:jc w:val="both"/>
    </w:pPr>
    <w:rPr>
      <w:sz w:val="18"/>
    </w:rPr>
  </w:style>
  <w:style w:type="paragraph" w:customStyle="1" w:styleId="A2ESMstatement">
    <w:name w:val="A2 ESM statement"/>
    <w:basedOn w:val="Normal"/>
    <w:autoRedefine/>
    <w:rsid w:val="00747A45"/>
    <w:pPr>
      <w:framePr w:w="4763" w:wrap="notBeside" w:hAnchor="margin" w:x="1" w:yAlign="bottom" w:anchorLock="1"/>
      <w:ind w:right="-36"/>
      <w:jc w:val="both"/>
    </w:pPr>
    <w:rPr>
      <w:sz w:val="16"/>
    </w:rPr>
  </w:style>
  <w:style w:type="paragraph" w:customStyle="1" w:styleId="H1Shorttitle">
    <w:name w:val="H1 Short title"/>
    <w:basedOn w:val="Normal"/>
    <w:autoRedefine/>
    <w:rsid w:val="000E4718"/>
    <w:pPr>
      <w:spacing w:after="100" w:afterAutospacing="1"/>
    </w:pPr>
    <w:rPr>
      <w:sz w:val="18"/>
    </w:rPr>
  </w:style>
  <w:style w:type="paragraph" w:customStyle="1" w:styleId="11HeadingE">
    <w:name w:val="11 Heading E"/>
    <w:basedOn w:val="10HeadingD"/>
    <w:next w:val="06aMaintext"/>
    <w:autoRedefine/>
    <w:rsid w:val="00F55D5B"/>
    <w:rPr>
      <w:i w:val="0"/>
    </w:rPr>
  </w:style>
  <w:style w:type="paragraph" w:customStyle="1" w:styleId="T1Table1column">
    <w:name w:val="T1 Table (1 column)"/>
    <w:autoRedefine/>
    <w:rsid w:val="00841C48"/>
    <w:pPr>
      <w:framePr w:wrap="around" w:vAnchor="text" w:hAnchor="text" w:y="1"/>
      <w:spacing w:before="2" w:after="2" w:line="200" w:lineRule="exact"/>
      <w:contextualSpacing/>
    </w:pPr>
    <w:rPr>
      <w:noProof/>
      <w:sz w:val="18"/>
    </w:rPr>
  </w:style>
  <w:style w:type="paragraph" w:customStyle="1" w:styleId="T2Table2column">
    <w:name w:val="T2 Table (2 column)"/>
    <w:autoRedefine/>
    <w:rsid w:val="00841C48"/>
    <w:pPr>
      <w:framePr w:w="9478" w:hSpace="170" w:wrap="around" w:vAnchor="page" w:hAnchor="margin" w:y="1443"/>
      <w:spacing w:before="2" w:after="2" w:line="200" w:lineRule="exact"/>
      <w:contextualSpacing/>
    </w:pPr>
    <w:rPr>
      <w:sz w:val="18"/>
      <w:szCs w:val="16"/>
    </w:rPr>
  </w:style>
  <w:style w:type="table" w:customStyle="1" w:styleId="T3Tablegrid">
    <w:name w:val="T3 Table grid"/>
    <w:basedOn w:val="TableNormal"/>
    <w:rsid w:val="003A7A61"/>
    <w:rPr>
      <w:sz w:val="18"/>
      <w:szCs w:val="18"/>
    </w:rPr>
    <w:tblPr>
      <w:jc w:val="center"/>
      <w:tblInd w:w="0" w:type="dxa"/>
      <w:tblBorders>
        <w:top w:val="single" w:sz="6" w:space="0" w:color="auto"/>
        <w:bottom w:val="single" w:sz="6" w:space="0" w:color="auto"/>
      </w:tblBorders>
      <w:tblCellMar>
        <w:top w:w="0" w:type="dxa"/>
        <w:left w:w="60" w:type="dxa"/>
        <w:bottom w:w="0" w:type="dxa"/>
        <w:right w:w="60" w:type="dxa"/>
      </w:tblCellMar>
    </w:tblPr>
    <w:trPr>
      <w:cantSplit/>
      <w:jc w:val="center"/>
    </w:trPr>
    <w:tcPr>
      <w:vAlign w:val="bottom"/>
    </w:tcPr>
  </w:style>
  <w:style w:type="character" w:customStyle="1" w:styleId="06aMaintextChar">
    <w:name w:val="06a Main text Char"/>
    <w:basedOn w:val="DefaultParagraphFont"/>
    <w:link w:val="06aMaintext"/>
    <w:rsid w:val="00FB4561"/>
    <w:rPr>
      <w:rFonts w:ascii="Palatino Linotype" w:hAnsi="Palatino Linotype"/>
      <w:spacing w:val="-2"/>
    </w:rPr>
  </w:style>
  <w:style w:type="character" w:styleId="Emphasis">
    <w:name w:val="Emphasis"/>
    <w:basedOn w:val="DefaultParagraphFont"/>
    <w:uiPriority w:val="20"/>
    <w:qFormat/>
    <w:rsid w:val="00B85405"/>
    <w:rPr>
      <w:i/>
      <w:iCs/>
    </w:rPr>
  </w:style>
  <w:style w:type="paragraph" w:styleId="Title">
    <w:name w:val="Title"/>
    <w:basedOn w:val="Normal"/>
    <w:next w:val="Normal"/>
    <w:link w:val="TitleChar"/>
    <w:qFormat/>
    <w:rsid w:val="00B854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85405"/>
    <w:rPr>
      <w:rFonts w:asciiTheme="majorHAnsi" w:eastAsiaTheme="majorEastAsia" w:hAnsiTheme="majorHAnsi" w:cstheme="majorBidi"/>
      <w:b/>
      <w:bCs/>
      <w:kern w:val="28"/>
      <w:sz w:val="32"/>
      <w:szCs w:val="32"/>
    </w:rPr>
  </w:style>
  <w:style w:type="character" w:customStyle="1" w:styleId="F1Figlegend1columnChar">
    <w:name w:val="F1 Fig legend (1 column) Char"/>
    <w:basedOn w:val="DefaultParagraphFont"/>
    <w:link w:val="F1Figlegend1column"/>
    <w:rsid w:val="00A33143"/>
    <w:rPr>
      <w:sz w:val="18"/>
      <w:lang w:val="en-GB" w:eastAsia="en-GB" w:bidi="ar-SA"/>
    </w:rPr>
  </w:style>
  <w:style w:type="character" w:customStyle="1" w:styleId="F2Figlegend2columnChar">
    <w:name w:val="F2 Fig legend (2 column) Char"/>
    <w:basedOn w:val="DefaultParagraphFont"/>
    <w:link w:val="F2Figlegend2column"/>
    <w:rsid w:val="00A33143"/>
    <w:rPr>
      <w:sz w:val="18"/>
      <w:lang w:val="en-GB" w:eastAsia="en-GB" w:bidi="ar-SA"/>
    </w:rPr>
  </w:style>
  <w:style w:type="paragraph" w:customStyle="1" w:styleId="F3Figstyle1column">
    <w:name w:val="F3 Fig style (1 column)"/>
    <w:basedOn w:val="Normal"/>
    <w:next w:val="F1Figlegend1column"/>
    <w:autoRedefine/>
    <w:rsid w:val="00C062C9"/>
    <w:pPr>
      <w:framePr w:w="4560" w:hSpace="170" w:wrap="notBeside" w:vAnchor="page" w:hAnchor="margin" w:y="1443"/>
      <w:shd w:val="solid" w:color="FFFFFF" w:fill="FFFFFF"/>
      <w:spacing w:before="160" w:after="40"/>
      <w:jc w:val="center"/>
    </w:pPr>
  </w:style>
  <w:style w:type="paragraph" w:customStyle="1" w:styleId="F4Figstyle2column">
    <w:name w:val="F4 Fig style (2 column)"/>
    <w:basedOn w:val="Normal"/>
    <w:next w:val="F2Figlegend2column"/>
    <w:autoRedefine/>
    <w:rsid w:val="00841C48"/>
    <w:pPr>
      <w:framePr w:w="9478" w:hSpace="170" w:wrap="notBeside" w:vAnchor="page" w:hAnchor="margin" w:y="1443"/>
      <w:shd w:val="solid" w:color="FFFFFF" w:fill="FFFFFF"/>
      <w:spacing w:before="160" w:after="40"/>
      <w:contextualSpacing/>
      <w:jc w:val="center"/>
    </w:pPr>
  </w:style>
  <w:style w:type="paragraph" w:styleId="ListParagraph">
    <w:name w:val="List Paragraph"/>
    <w:basedOn w:val="Normal"/>
    <w:uiPriority w:val="34"/>
    <w:qFormat/>
    <w:rsid w:val="009418F0"/>
    <w:pPr>
      <w:ind w:left="720"/>
    </w:pPr>
  </w:style>
  <w:style w:type="character" w:customStyle="1" w:styleId="apple-converted-space">
    <w:name w:val="apple-converted-space"/>
    <w:basedOn w:val="DefaultParagraphFont"/>
    <w:rsid w:val="009418F0"/>
  </w:style>
  <w:style w:type="character" w:styleId="Strong">
    <w:name w:val="Strong"/>
    <w:basedOn w:val="DefaultParagraphFont"/>
    <w:uiPriority w:val="22"/>
    <w:qFormat/>
    <w:rsid w:val="009418F0"/>
    <w:rPr>
      <w:b/>
      <w:bCs/>
    </w:rPr>
  </w:style>
  <w:style w:type="character" w:styleId="Hyperlink">
    <w:name w:val="Hyperlink"/>
    <w:basedOn w:val="DefaultParagraphFont"/>
    <w:unhideWhenUsed/>
    <w:rsid w:val="009418F0"/>
    <w:rPr>
      <w:color w:val="0000FF"/>
      <w:u w:val="single"/>
    </w:rPr>
  </w:style>
  <w:style w:type="paragraph" w:customStyle="1" w:styleId="titlersos">
    <w:name w:val="title rsos"/>
    <w:basedOn w:val="Normal"/>
    <w:link w:val="titlersosChar"/>
    <w:qFormat/>
    <w:rsid w:val="0034068D"/>
    <w:pPr>
      <w:numPr>
        <w:numId w:val="15"/>
      </w:numPr>
    </w:pPr>
    <w:rPr>
      <w:rFonts w:ascii="MyriadPro-Cond" w:hAnsi="MyriadPro-Cond"/>
      <w:b/>
      <w:sz w:val="36"/>
      <w:szCs w:val="36"/>
    </w:rPr>
  </w:style>
  <w:style w:type="character" w:customStyle="1" w:styleId="titlersosChar">
    <w:name w:val="title rsos Char"/>
    <w:basedOn w:val="DefaultParagraphFont"/>
    <w:link w:val="titlersos"/>
    <w:rsid w:val="0034068D"/>
    <w:rPr>
      <w:rFonts w:ascii="MyriadPro-Cond" w:hAnsi="MyriadPro-Cond"/>
      <w:b/>
      <w:sz w:val="36"/>
      <w:szCs w:val="36"/>
    </w:rPr>
  </w:style>
  <w:style w:type="paragraph" w:styleId="BalloonText">
    <w:name w:val="Balloon Text"/>
    <w:basedOn w:val="Normal"/>
    <w:link w:val="BalloonTextChar"/>
    <w:rsid w:val="00394285"/>
    <w:rPr>
      <w:rFonts w:ascii="Tahoma" w:hAnsi="Tahoma" w:cs="Tahoma"/>
      <w:sz w:val="16"/>
      <w:szCs w:val="16"/>
    </w:rPr>
  </w:style>
  <w:style w:type="character" w:customStyle="1" w:styleId="BalloonTextChar">
    <w:name w:val="Balloon Text Char"/>
    <w:basedOn w:val="DefaultParagraphFont"/>
    <w:link w:val="BalloonText"/>
    <w:rsid w:val="00394285"/>
    <w:rPr>
      <w:rFonts w:ascii="Tahoma" w:hAnsi="Tahoma" w:cs="Tahoma"/>
      <w:sz w:val="16"/>
      <w:szCs w:val="16"/>
    </w:rPr>
  </w:style>
  <w:style w:type="paragraph" w:styleId="NormalWeb">
    <w:name w:val="Normal (Web)"/>
    <w:basedOn w:val="Normal"/>
    <w:uiPriority w:val="99"/>
    <w:unhideWhenUsed/>
    <w:rsid w:val="00445BEE"/>
    <w:pPr>
      <w:spacing w:before="100" w:beforeAutospacing="1" w:after="100" w:afterAutospacing="1"/>
    </w:pPr>
    <w:rPr>
      <w:szCs w:val="24"/>
    </w:rPr>
  </w:style>
  <w:style w:type="character" w:styleId="FollowedHyperlink">
    <w:name w:val="FollowedHyperlink"/>
    <w:basedOn w:val="DefaultParagraphFont"/>
    <w:semiHidden/>
    <w:unhideWhenUsed/>
    <w:rsid w:val="00AD4920"/>
    <w:rPr>
      <w:color w:val="800080" w:themeColor="followedHyperlink"/>
      <w:u w:val="single"/>
    </w:rPr>
  </w:style>
  <w:style w:type="table" w:styleId="TableGrid">
    <w:name w:val="Table Grid"/>
    <w:basedOn w:val="TableNormal"/>
    <w:uiPriority w:val="59"/>
    <w:rsid w:val="006871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semiHidden/>
    <w:unhideWhenUsed/>
    <w:rsid w:val="00CC78B3"/>
  </w:style>
  <w:style w:type="character" w:customStyle="1" w:styleId="UnresolvedMention1">
    <w:name w:val="Unresolved Mention1"/>
    <w:basedOn w:val="DefaultParagraphFont"/>
    <w:uiPriority w:val="99"/>
    <w:semiHidden/>
    <w:unhideWhenUsed/>
    <w:rsid w:val="00CD5DE5"/>
    <w:rPr>
      <w:color w:val="605E5C"/>
      <w:shd w:val="clear" w:color="auto" w:fill="E1DFDD"/>
    </w:rPr>
  </w:style>
  <w:style w:type="paragraph" w:customStyle="1" w:styleId="Paragraph">
    <w:name w:val="Paragraph"/>
    <w:basedOn w:val="Normal"/>
    <w:rsid w:val="004C1FDF"/>
    <w:pPr>
      <w:spacing w:before="120"/>
      <w:ind w:firstLine="720"/>
    </w:pPr>
    <w:rPr>
      <w:szCs w:val="24"/>
      <w:lang w:val="en-US" w:eastAsia="en-US"/>
    </w:rPr>
  </w:style>
  <w:style w:type="character" w:styleId="CommentReference">
    <w:name w:val="annotation reference"/>
    <w:basedOn w:val="DefaultParagraphFont"/>
    <w:semiHidden/>
    <w:unhideWhenUsed/>
    <w:rsid w:val="00672EF6"/>
    <w:rPr>
      <w:sz w:val="18"/>
      <w:szCs w:val="18"/>
    </w:rPr>
  </w:style>
  <w:style w:type="paragraph" w:styleId="CommentText">
    <w:name w:val="annotation text"/>
    <w:basedOn w:val="Normal"/>
    <w:link w:val="CommentTextChar"/>
    <w:semiHidden/>
    <w:unhideWhenUsed/>
    <w:rsid w:val="00672EF6"/>
    <w:rPr>
      <w:szCs w:val="24"/>
    </w:rPr>
  </w:style>
  <w:style w:type="character" w:customStyle="1" w:styleId="CommentTextChar">
    <w:name w:val="Comment Text Char"/>
    <w:basedOn w:val="DefaultParagraphFont"/>
    <w:link w:val="CommentText"/>
    <w:semiHidden/>
    <w:rsid w:val="00672EF6"/>
    <w:rPr>
      <w:sz w:val="24"/>
      <w:szCs w:val="24"/>
    </w:rPr>
  </w:style>
  <w:style w:type="paragraph" w:styleId="CommentSubject">
    <w:name w:val="annotation subject"/>
    <w:basedOn w:val="CommentText"/>
    <w:next w:val="CommentText"/>
    <w:link w:val="CommentSubjectChar"/>
    <w:semiHidden/>
    <w:unhideWhenUsed/>
    <w:rsid w:val="00672EF6"/>
    <w:rPr>
      <w:b/>
      <w:bCs/>
      <w:sz w:val="20"/>
      <w:szCs w:val="20"/>
    </w:rPr>
  </w:style>
  <w:style w:type="character" w:customStyle="1" w:styleId="CommentSubjectChar">
    <w:name w:val="Comment Subject Char"/>
    <w:basedOn w:val="CommentTextChar"/>
    <w:link w:val="CommentSubject"/>
    <w:semiHidden/>
    <w:rsid w:val="00672EF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03">
      <w:bodyDiv w:val="1"/>
      <w:marLeft w:val="0"/>
      <w:marRight w:val="0"/>
      <w:marTop w:val="0"/>
      <w:marBottom w:val="0"/>
      <w:divBdr>
        <w:top w:val="none" w:sz="0" w:space="0" w:color="auto"/>
        <w:left w:val="none" w:sz="0" w:space="0" w:color="auto"/>
        <w:bottom w:val="none" w:sz="0" w:space="0" w:color="auto"/>
        <w:right w:val="none" w:sz="0" w:space="0" w:color="auto"/>
      </w:divBdr>
    </w:div>
    <w:div w:id="81336913">
      <w:bodyDiv w:val="1"/>
      <w:marLeft w:val="0"/>
      <w:marRight w:val="0"/>
      <w:marTop w:val="0"/>
      <w:marBottom w:val="0"/>
      <w:divBdr>
        <w:top w:val="none" w:sz="0" w:space="0" w:color="auto"/>
        <w:left w:val="none" w:sz="0" w:space="0" w:color="auto"/>
        <w:bottom w:val="none" w:sz="0" w:space="0" w:color="auto"/>
        <w:right w:val="none" w:sz="0" w:space="0" w:color="auto"/>
      </w:divBdr>
    </w:div>
    <w:div w:id="143161283">
      <w:bodyDiv w:val="1"/>
      <w:marLeft w:val="0"/>
      <w:marRight w:val="0"/>
      <w:marTop w:val="0"/>
      <w:marBottom w:val="0"/>
      <w:divBdr>
        <w:top w:val="none" w:sz="0" w:space="0" w:color="auto"/>
        <w:left w:val="none" w:sz="0" w:space="0" w:color="auto"/>
        <w:bottom w:val="none" w:sz="0" w:space="0" w:color="auto"/>
        <w:right w:val="none" w:sz="0" w:space="0" w:color="auto"/>
      </w:divBdr>
    </w:div>
    <w:div w:id="209417153">
      <w:bodyDiv w:val="1"/>
      <w:marLeft w:val="0"/>
      <w:marRight w:val="0"/>
      <w:marTop w:val="0"/>
      <w:marBottom w:val="0"/>
      <w:divBdr>
        <w:top w:val="none" w:sz="0" w:space="0" w:color="auto"/>
        <w:left w:val="none" w:sz="0" w:space="0" w:color="auto"/>
        <w:bottom w:val="none" w:sz="0" w:space="0" w:color="auto"/>
        <w:right w:val="none" w:sz="0" w:space="0" w:color="auto"/>
      </w:divBdr>
    </w:div>
    <w:div w:id="355351209">
      <w:bodyDiv w:val="1"/>
      <w:marLeft w:val="0"/>
      <w:marRight w:val="0"/>
      <w:marTop w:val="0"/>
      <w:marBottom w:val="0"/>
      <w:divBdr>
        <w:top w:val="none" w:sz="0" w:space="0" w:color="auto"/>
        <w:left w:val="none" w:sz="0" w:space="0" w:color="auto"/>
        <w:bottom w:val="none" w:sz="0" w:space="0" w:color="auto"/>
        <w:right w:val="none" w:sz="0" w:space="0" w:color="auto"/>
      </w:divBdr>
    </w:div>
    <w:div w:id="396322550">
      <w:bodyDiv w:val="1"/>
      <w:marLeft w:val="0"/>
      <w:marRight w:val="0"/>
      <w:marTop w:val="0"/>
      <w:marBottom w:val="0"/>
      <w:divBdr>
        <w:top w:val="none" w:sz="0" w:space="0" w:color="auto"/>
        <w:left w:val="none" w:sz="0" w:space="0" w:color="auto"/>
        <w:bottom w:val="none" w:sz="0" w:space="0" w:color="auto"/>
        <w:right w:val="none" w:sz="0" w:space="0" w:color="auto"/>
      </w:divBdr>
      <w:divsChild>
        <w:div w:id="1256941596">
          <w:marLeft w:val="0"/>
          <w:marRight w:val="0"/>
          <w:marTop w:val="0"/>
          <w:marBottom w:val="0"/>
          <w:divBdr>
            <w:top w:val="none" w:sz="0" w:space="0" w:color="DCDCDC"/>
            <w:left w:val="none" w:sz="0" w:space="0" w:color="DCDCDC"/>
            <w:bottom w:val="none" w:sz="0" w:space="0" w:color="DCDCDC"/>
            <w:right w:val="none" w:sz="0" w:space="0" w:color="DCDCDC"/>
          </w:divBdr>
          <w:divsChild>
            <w:div w:id="2116052721">
              <w:marLeft w:val="0"/>
              <w:marRight w:val="0"/>
              <w:marTop w:val="0"/>
              <w:marBottom w:val="0"/>
              <w:divBdr>
                <w:top w:val="single" w:sz="4" w:space="0" w:color="DCDCDC"/>
                <w:left w:val="single" w:sz="4" w:space="0" w:color="DCDCDC"/>
                <w:bottom w:val="single" w:sz="4" w:space="0" w:color="DCDCDC"/>
                <w:right w:val="single" w:sz="4" w:space="0" w:color="DCDCDC"/>
              </w:divBdr>
              <w:divsChild>
                <w:div w:id="1885215636">
                  <w:marLeft w:val="0"/>
                  <w:marRight w:val="0"/>
                  <w:marTop w:val="0"/>
                  <w:marBottom w:val="0"/>
                  <w:divBdr>
                    <w:top w:val="single" w:sz="2" w:space="0" w:color="auto"/>
                    <w:left w:val="single" w:sz="48" w:space="0" w:color="FFFFFF"/>
                    <w:bottom w:val="single" w:sz="2" w:space="0" w:color="auto"/>
                    <w:right w:val="single" w:sz="48" w:space="0" w:color="FFFFFF"/>
                  </w:divBdr>
                  <w:divsChild>
                    <w:div w:id="102503642">
                      <w:marLeft w:val="-12"/>
                      <w:marRight w:val="-12"/>
                      <w:marTop w:val="0"/>
                      <w:marBottom w:val="0"/>
                      <w:divBdr>
                        <w:top w:val="single" w:sz="2" w:space="0" w:color="DCDCDC"/>
                        <w:left w:val="single" w:sz="4" w:space="0" w:color="DCDCDC"/>
                        <w:bottom w:val="single" w:sz="2" w:space="0" w:color="DCDCDC"/>
                        <w:right w:val="single" w:sz="4" w:space="0" w:color="DCDCDC"/>
                      </w:divBdr>
                      <w:divsChild>
                        <w:div w:id="388310145">
                          <w:marLeft w:val="-24"/>
                          <w:marRight w:val="-24"/>
                          <w:marTop w:val="0"/>
                          <w:marBottom w:val="0"/>
                          <w:divBdr>
                            <w:top w:val="none" w:sz="0" w:space="0" w:color="auto"/>
                            <w:left w:val="none" w:sz="0" w:space="0" w:color="auto"/>
                            <w:bottom w:val="none" w:sz="0" w:space="0" w:color="auto"/>
                            <w:right w:val="none" w:sz="0" w:space="0" w:color="auto"/>
                          </w:divBdr>
                          <w:divsChild>
                            <w:div w:id="699816823">
                              <w:marLeft w:val="0"/>
                              <w:marRight w:val="0"/>
                              <w:marTop w:val="0"/>
                              <w:marBottom w:val="0"/>
                              <w:divBdr>
                                <w:top w:val="none" w:sz="0" w:space="0" w:color="auto"/>
                                <w:left w:val="none" w:sz="0" w:space="0" w:color="auto"/>
                                <w:bottom w:val="none" w:sz="0" w:space="0" w:color="auto"/>
                                <w:right w:val="none" w:sz="0" w:space="0" w:color="auto"/>
                              </w:divBdr>
                              <w:divsChild>
                                <w:div w:id="19015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501905">
      <w:bodyDiv w:val="1"/>
      <w:marLeft w:val="0"/>
      <w:marRight w:val="0"/>
      <w:marTop w:val="0"/>
      <w:marBottom w:val="0"/>
      <w:divBdr>
        <w:top w:val="none" w:sz="0" w:space="0" w:color="auto"/>
        <w:left w:val="none" w:sz="0" w:space="0" w:color="auto"/>
        <w:bottom w:val="none" w:sz="0" w:space="0" w:color="auto"/>
        <w:right w:val="none" w:sz="0" w:space="0" w:color="auto"/>
      </w:divBdr>
    </w:div>
    <w:div w:id="693657216">
      <w:bodyDiv w:val="1"/>
      <w:marLeft w:val="0"/>
      <w:marRight w:val="0"/>
      <w:marTop w:val="0"/>
      <w:marBottom w:val="0"/>
      <w:divBdr>
        <w:top w:val="none" w:sz="0" w:space="0" w:color="auto"/>
        <w:left w:val="none" w:sz="0" w:space="0" w:color="auto"/>
        <w:bottom w:val="none" w:sz="0" w:space="0" w:color="auto"/>
        <w:right w:val="none" w:sz="0" w:space="0" w:color="auto"/>
      </w:divBdr>
    </w:div>
    <w:div w:id="1095440120">
      <w:bodyDiv w:val="1"/>
      <w:marLeft w:val="0"/>
      <w:marRight w:val="0"/>
      <w:marTop w:val="0"/>
      <w:marBottom w:val="0"/>
      <w:divBdr>
        <w:top w:val="none" w:sz="0" w:space="0" w:color="auto"/>
        <w:left w:val="none" w:sz="0" w:space="0" w:color="auto"/>
        <w:bottom w:val="none" w:sz="0" w:space="0" w:color="auto"/>
        <w:right w:val="none" w:sz="0" w:space="0" w:color="auto"/>
      </w:divBdr>
    </w:div>
    <w:div w:id="1123571049">
      <w:bodyDiv w:val="1"/>
      <w:marLeft w:val="0"/>
      <w:marRight w:val="0"/>
      <w:marTop w:val="0"/>
      <w:marBottom w:val="0"/>
      <w:divBdr>
        <w:top w:val="none" w:sz="0" w:space="0" w:color="auto"/>
        <w:left w:val="none" w:sz="0" w:space="0" w:color="auto"/>
        <w:bottom w:val="none" w:sz="0" w:space="0" w:color="auto"/>
        <w:right w:val="none" w:sz="0" w:space="0" w:color="auto"/>
      </w:divBdr>
    </w:div>
    <w:div w:id="1169057545">
      <w:bodyDiv w:val="1"/>
      <w:marLeft w:val="0"/>
      <w:marRight w:val="0"/>
      <w:marTop w:val="0"/>
      <w:marBottom w:val="0"/>
      <w:divBdr>
        <w:top w:val="none" w:sz="0" w:space="0" w:color="auto"/>
        <w:left w:val="none" w:sz="0" w:space="0" w:color="auto"/>
        <w:bottom w:val="none" w:sz="0" w:space="0" w:color="auto"/>
        <w:right w:val="none" w:sz="0" w:space="0" w:color="auto"/>
      </w:divBdr>
    </w:div>
    <w:div w:id="1175726361">
      <w:bodyDiv w:val="1"/>
      <w:marLeft w:val="0"/>
      <w:marRight w:val="0"/>
      <w:marTop w:val="0"/>
      <w:marBottom w:val="0"/>
      <w:divBdr>
        <w:top w:val="none" w:sz="0" w:space="0" w:color="auto"/>
        <w:left w:val="none" w:sz="0" w:space="0" w:color="auto"/>
        <w:bottom w:val="none" w:sz="0" w:space="0" w:color="auto"/>
        <w:right w:val="none" w:sz="0" w:space="0" w:color="auto"/>
      </w:divBdr>
    </w:div>
    <w:div w:id="1187988837">
      <w:bodyDiv w:val="1"/>
      <w:marLeft w:val="0"/>
      <w:marRight w:val="0"/>
      <w:marTop w:val="0"/>
      <w:marBottom w:val="0"/>
      <w:divBdr>
        <w:top w:val="none" w:sz="0" w:space="0" w:color="auto"/>
        <w:left w:val="none" w:sz="0" w:space="0" w:color="auto"/>
        <w:bottom w:val="none" w:sz="0" w:space="0" w:color="auto"/>
        <w:right w:val="none" w:sz="0" w:space="0" w:color="auto"/>
      </w:divBdr>
    </w:div>
    <w:div w:id="1333290721">
      <w:bodyDiv w:val="1"/>
      <w:marLeft w:val="0"/>
      <w:marRight w:val="0"/>
      <w:marTop w:val="0"/>
      <w:marBottom w:val="0"/>
      <w:divBdr>
        <w:top w:val="none" w:sz="0" w:space="0" w:color="auto"/>
        <w:left w:val="none" w:sz="0" w:space="0" w:color="auto"/>
        <w:bottom w:val="none" w:sz="0" w:space="0" w:color="auto"/>
        <w:right w:val="none" w:sz="0" w:space="0" w:color="auto"/>
      </w:divBdr>
    </w:div>
    <w:div w:id="1355115233">
      <w:bodyDiv w:val="1"/>
      <w:marLeft w:val="0"/>
      <w:marRight w:val="0"/>
      <w:marTop w:val="0"/>
      <w:marBottom w:val="0"/>
      <w:divBdr>
        <w:top w:val="none" w:sz="0" w:space="0" w:color="auto"/>
        <w:left w:val="none" w:sz="0" w:space="0" w:color="auto"/>
        <w:bottom w:val="none" w:sz="0" w:space="0" w:color="auto"/>
        <w:right w:val="none" w:sz="0" w:space="0" w:color="auto"/>
      </w:divBdr>
      <w:divsChild>
        <w:div w:id="1006904825">
          <w:marLeft w:val="0"/>
          <w:marRight w:val="0"/>
          <w:marTop w:val="0"/>
          <w:marBottom w:val="0"/>
          <w:divBdr>
            <w:top w:val="none" w:sz="0" w:space="0" w:color="auto"/>
            <w:left w:val="none" w:sz="0" w:space="0" w:color="auto"/>
            <w:bottom w:val="none" w:sz="0" w:space="0" w:color="auto"/>
            <w:right w:val="none" w:sz="0" w:space="0" w:color="auto"/>
          </w:divBdr>
        </w:div>
      </w:divsChild>
    </w:div>
    <w:div w:id="1372728289">
      <w:bodyDiv w:val="1"/>
      <w:marLeft w:val="0"/>
      <w:marRight w:val="0"/>
      <w:marTop w:val="0"/>
      <w:marBottom w:val="0"/>
      <w:divBdr>
        <w:top w:val="none" w:sz="0" w:space="0" w:color="auto"/>
        <w:left w:val="none" w:sz="0" w:space="0" w:color="auto"/>
        <w:bottom w:val="none" w:sz="0" w:space="0" w:color="auto"/>
        <w:right w:val="none" w:sz="0" w:space="0" w:color="auto"/>
      </w:divBdr>
    </w:div>
    <w:div w:id="1400246724">
      <w:bodyDiv w:val="1"/>
      <w:marLeft w:val="0"/>
      <w:marRight w:val="0"/>
      <w:marTop w:val="0"/>
      <w:marBottom w:val="0"/>
      <w:divBdr>
        <w:top w:val="none" w:sz="0" w:space="0" w:color="auto"/>
        <w:left w:val="none" w:sz="0" w:space="0" w:color="auto"/>
        <w:bottom w:val="none" w:sz="0" w:space="0" w:color="auto"/>
        <w:right w:val="none" w:sz="0" w:space="0" w:color="auto"/>
      </w:divBdr>
    </w:div>
    <w:div w:id="1432822165">
      <w:bodyDiv w:val="1"/>
      <w:marLeft w:val="0"/>
      <w:marRight w:val="0"/>
      <w:marTop w:val="0"/>
      <w:marBottom w:val="0"/>
      <w:divBdr>
        <w:top w:val="none" w:sz="0" w:space="0" w:color="auto"/>
        <w:left w:val="none" w:sz="0" w:space="0" w:color="auto"/>
        <w:bottom w:val="none" w:sz="0" w:space="0" w:color="auto"/>
        <w:right w:val="none" w:sz="0" w:space="0" w:color="auto"/>
      </w:divBdr>
    </w:div>
    <w:div w:id="1574318445">
      <w:bodyDiv w:val="1"/>
      <w:marLeft w:val="0"/>
      <w:marRight w:val="0"/>
      <w:marTop w:val="0"/>
      <w:marBottom w:val="0"/>
      <w:divBdr>
        <w:top w:val="none" w:sz="0" w:space="0" w:color="auto"/>
        <w:left w:val="none" w:sz="0" w:space="0" w:color="auto"/>
        <w:bottom w:val="none" w:sz="0" w:space="0" w:color="auto"/>
        <w:right w:val="none" w:sz="0" w:space="0" w:color="auto"/>
      </w:divBdr>
    </w:div>
    <w:div w:id="1599286846">
      <w:bodyDiv w:val="1"/>
      <w:marLeft w:val="0"/>
      <w:marRight w:val="0"/>
      <w:marTop w:val="0"/>
      <w:marBottom w:val="0"/>
      <w:divBdr>
        <w:top w:val="none" w:sz="0" w:space="0" w:color="auto"/>
        <w:left w:val="none" w:sz="0" w:space="0" w:color="auto"/>
        <w:bottom w:val="none" w:sz="0" w:space="0" w:color="auto"/>
        <w:right w:val="none" w:sz="0" w:space="0" w:color="auto"/>
      </w:divBdr>
    </w:div>
    <w:div w:id="1696416812">
      <w:bodyDiv w:val="1"/>
      <w:marLeft w:val="0"/>
      <w:marRight w:val="0"/>
      <w:marTop w:val="0"/>
      <w:marBottom w:val="0"/>
      <w:divBdr>
        <w:top w:val="none" w:sz="0" w:space="0" w:color="auto"/>
        <w:left w:val="none" w:sz="0" w:space="0" w:color="auto"/>
        <w:bottom w:val="none" w:sz="0" w:space="0" w:color="auto"/>
        <w:right w:val="none" w:sz="0" w:space="0" w:color="auto"/>
      </w:divBdr>
    </w:div>
    <w:div w:id="1789201966">
      <w:bodyDiv w:val="1"/>
      <w:marLeft w:val="0"/>
      <w:marRight w:val="0"/>
      <w:marTop w:val="0"/>
      <w:marBottom w:val="0"/>
      <w:divBdr>
        <w:top w:val="none" w:sz="0" w:space="0" w:color="auto"/>
        <w:left w:val="none" w:sz="0" w:space="0" w:color="auto"/>
        <w:bottom w:val="none" w:sz="0" w:space="0" w:color="auto"/>
        <w:right w:val="none" w:sz="0" w:space="0" w:color="auto"/>
      </w:divBdr>
    </w:div>
    <w:div w:id="1829899908">
      <w:bodyDiv w:val="1"/>
      <w:marLeft w:val="0"/>
      <w:marRight w:val="0"/>
      <w:marTop w:val="0"/>
      <w:marBottom w:val="0"/>
      <w:divBdr>
        <w:top w:val="none" w:sz="0" w:space="0" w:color="auto"/>
        <w:left w:val="none" w:sz="0" w:space="0" w:color="auto"/>
        <w:bottom w:val="none" w:sz="0" w:space="0" w:color="auto"/>
        <w:right w:val="none" w:sz="0" w:space="0" w:color="auto"/>
      </w:divBdr>
    </w:div>
    <w:div w:id="1860313998">
      <w:bodyDiv w:val="1"/>
      <w:marLeft w:val="0"/>
      <w:marRight w:val="0"/>
      <w:marTop w:val="0"/>
      <w:marBottom w:val="0"/>
      <w:divBdr>
        <w:top w:val="none" w:sz="0" w:space="0" w:color="auto"/>
        <w:left w:val="none" w:sz="0" w:space="0" w:color="auto"/>
        <w:bottom w:val="none" w:sz="0" w:space="0" w:color="auto"/>
        <w:right w:val="none" w:sz="0" w:space="0" w:color="auto"/>
      </w:divBdr>
    </w:div>
    <w:div w:id="1919552555">
      <w:bodyDiv w:val="1"/>
      <w:marLeft w:val="0"/>
      <w:marRight w:val="0"/>
      <w:marTop w:val="0"/>
      <w:marBottom w:val="0"/>
      <w:divBdr>
        <w:top w:val="none" w:sz="0" w:space="0" w:color="auto"/>
        <w:left w:val="none" w:sz="0" w:space="0" w:color="auto"/>
        <w:bottom w:val="none" w:sz="0" w:space="0" w:color="auto"/>
        <w:right w:val="none" w:sz="0" w:space="0" w:color="auto"/>
      </w:divBdr>
    </w:div>
    <w:div w:id="1969627640">
      <w:bodyDiv w:val="1"/>
      <w:marLeft w:val="0"/>
      <w:marRight w:val="0"/>
      <w:marTop w:val="0"/>
      <w:marBottom w:val="0"/>
      <w:divBdr>
        <w:top w:val="none" w:sz="0" w:space="0" w:color="auto"/>
        <w:left w:val="none" w:sz="0" w:space="0" w:color="auto"/>
        <w:bottom w:val="none" w:sz="0" w:space="0" w:color="auto"/>
        <w:right w:val="none" w:sz="0" w:space="0" w:color="auto"/>
      </w:divBdr>
    </w:div>
    <w:div w:id="1973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ecg5@st-andrews.ac.uk" TargetMode="Externa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w\AppData\Local\Microsoft\Windows\Temporary%20Internet%20Files\Content.Outlook\MGRVQ7Z3\RSP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\Users\charlottew\AppData\Local\Microsoft\Windows\Temporary Internet Files\Content.Outlook\MGRVQ7Z3\RSPB_template.dot</Template>
  <TotalTime>2</TotalTime>
  <Pages>6</Pages>
  <Words>1694</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Proc R Soc B template (v. 1.0)</vt:lpstr>
    </vt:vector>
  </TitlesOfParts>
  <Company>Royal Society</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 R Soc B template (v. 1.0)</dc:title>
  <dc:creator>charlottew</dc:creator>
  <cp:lastModifiedBy>Ellen Garland</cp:lastModifiedBy>
  <cp:revision>10</cp:revision>
  <cp:lastPrinted>2019-02-21T14:51:00Z</cp:lastPrinted>
  <dcterms:created xsi:type="dcterms:W3CDTF">2019-07-29T09:51:00Z</dcterms:created>
  <dcterms:modified xsi:type="dcterms:W3CDTF">2019-07-29T11:28:00Z</dcterms:modified>
</cp:coreProperties>
</file>