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X: COR</w:t>
      </w: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Y: Sparring</w:t>
      </w: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Calculation: </w:t>
      </w:r>
      <w:proofErr w:type="spellStart"/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Pagel's</w:t>
      </w:r>
      <w:proofErr w:type="spellEnd"/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1994 test of correlated (discrete) character evolution</w:t>
      </w: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Testing: X depends on Y</w:t>
      </w: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For 6 parameter model (X's evolution is independent of Y): </w:t>
      </w: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q12 = 5.0627990989253355 q13 = 6659.940100955235 q21 = 3.7400314292680146 q31 = 19989.812216497015 q24 = 34254.147937686605 q34 = 5.0627990989253355 q42 = 7613.866744430874 q43 = 3.7400314292680146</w:t>
      </w: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RATEMATRIX</w:t>
      </w: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[-1952.3708226741785 1.1299971324017741 5856.032845822362 </w:t>
      </w:r>
      <w:proofErr w:type="gramStart"/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0.0 ]</w:t>
      </w:r>
      <w:proofErr w:type="gramEnd"/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[1.453507483935024 -10035.900264603682 0.0 </w:t>
      </w:r>
      <w:proofErr w:type="gramStart"/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2230.5428622167683 ]</w:t>
      </w:r>
      <w:proofErr w:type="gramEnd"/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[1950.9173151902435 0.0 -5857.486353306297 </w:t>
      </w:r>
      <w:proofErr w:type="gramStart"/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1.1299971324017741 ]</w:t>
      </w:r>
      <w:proofErr w:type="gramEnd"/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[0.0 10034.77026747128 1.453507483935024 -</w:t>
      </w:r>
      <w:proofErr w:type="gramStart"/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2231.6728593491703 ]</w:t>
      </w:r>
      <w:proofErr w:type="gramEnd"/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log</w:t>
      </w:r>
      <w:proofErr w:type="gramEnd"/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Likelihood is -1.0E100</w:t>
      </w: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eight parameter </w:t>
      </w:r>
      <w:proofErr w:type="gramStart"/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model :</w:t>
      </w:r>
      <w:proofErr w:type="gramEnd"/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q12 = 5.063293378409667</w:t>
      </w: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q13 = 6659.3504404093665</w:t>
      </w: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q21 = 3.7400314292680146</w:t>
      </w: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q31 = 19989.812216497015</w:t>
      </w: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q24 = 34254.147937686605</w:t>
      </w: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q34 = 5.0627990989253355</w:t>
      </w: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q42 = 7613.866744430874</w:t>
      </w: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q43 = 3.7400314292680146</w:t>
      </w: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log</w:t>
      </w:r>
      <w:proofErr w:type="gramEnd"/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Likelihood is -1.0E100</w:t>
      </w: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Difference is 0.0</w:t>
      </w: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p-value</w:t>
      </w:r>
      <w:proofErr w:type="gramEnd"/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from 1000 simulations is 0.88</w:t>
      </w: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Simulation set includes 33 sets with constant characters</w:t>
      </w: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Difference in log likelihoods = 0.0.</w:t>
      </w:r>
      <w:r w:rsidRPr="00EF74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proofErr w:type="gramStart"/>
      <w:r w:rsidRPr="00EF74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p-value</w:t>
      </w:r>
      <w:proofErr w:type="gramEnd"/>
      <w:r w:rsidRPr="00EF74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= 0.88</w:t>
      </w: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 (from 1000 simulations)</w:t>
      </w: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X: </w:t>
      </w:r>
      <w:proofErr w:type="spellStart"/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SpringStiffness</w:t>
      </w:r>
      <w:proofErr w:type="spellEnd"/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Y: Sparring</w:t>
      </w: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Calculation: </w:t>
      </w:r>
      <w:proofErr w:type="spellStart"/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Pagel's</w:t>
      </w:r>
      <w:proofErr w:type="spellEnd"/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1994 test of correlated (discrete) character evolution</w:t>
      </w: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Testing: X depends on Y</w:t>
      </w: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For 6 parameter model (X's evolution is independent of Y): </w:t>
      </w: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q12 = 4.874649880922725 q13 = 1.043578130838246E-4 q21 = 3.728372233951209 q31 = 92.40122062201829 q24 = 15.5141491875914 q34 = 4.874649880922725 q42 = 20.323978318771587 q43 = 3.728372233951209</w:t>
      </w: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RATEMATRIX</w:t>
      </w: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[-4.874754238735808 3.728372233951209 92.40122062201829 </w:t>
      </w:r>
      <w:proofErr w:type="gramStart"/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0.0 ]</w:t>
      </w:r>
      <w:proofErr w:type="gramEnd"/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[4.874649880922725 -19.24252142154261 0.0 </w:t>
      </w:r>
      <w:proofErr w:type="gramStart"/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20.323978318771587 ]</w:t>
      </w:r>
      <w:proofErr w:type="gramEnd"/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[1.043578130838246E-4 0.0 -97.27587050294102 </w:t>
      </w:r>
      <w:proofErr w:type="gramStart"/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3.728372233951209 ]</w:t>
      </w:r>
      <w:proofErr w:type="gramEnd"/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[0.0 15.5141491875914 4.874649880922725 -</w:t>
      </w:r>
      <w:proofErr w:type="gramStart"/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24.052350552722796 ]</w:t>
      </w:r>
      <w:proofErr w:type="gramEnd"/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log</w:t>
      </w:r>
      <w:proofErr w:type="gramEnd"/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Likelihood is -13.386753420648455</w:t>
      </w: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eight parameter </w:t>
      </w:r>
      <w:proofErr w:type="gramStart"/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model :</w:t>
      </w:r>
      <w:proofErr w:type="gramEnd"/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q12 = 5.874350465905755</w:t>
      </w: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q13 = 1.783838147638012E-4</w:t>
      </w: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q21 = 7.583526278233951</w:t>
      </w: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q31 = 120.97360946559084</w:t>
      </w: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q24 = 15.212083746386238</w:t>
      </w: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q34 = 0.06523064430882602</w:t>
      </w: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q42 = 23.90086788739855</w:t>
      </w: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q43 = 2.7465732305401874E-4</w:t>
      </w: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log</w:t>
      </w:r>
      <w:proofErr w:type="gramEnd"/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Likelihood is -13.128167912368095</w:t>
      </w: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Difference is 0.2585855082803601</w:t>
      </w: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p-value</w:t>
      </w:r>
      <w:proofErr w:type="gramEnd"/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from 1000 simulations is 0.33599999999999997</w:t>
      </w: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Simulation set includes 149 sets with constant characters</w:t>
      </w: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F74FA" w:rsidRPr="00EF74FA" w:rsidRDefault="00EF74FA" w:rsidP="00EF74F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Difference in log likelihoods = 0.2585855082803601.</w:t>
      </w:r>
      <w:r w:rsidRPr="00EF74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proofErr w:type="gramStart"/>
      <w:r w:rsidRPr="00EF74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p-value</w:t>
      </w:r>
      <w:proofErr w:type="gramEnd"/>
      <w:r w:rsidRPr="00EF74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= 0.33599999999999997</w:t>
      </w:r>
      <w:r w:rsidRPr="00EF74FA">
        <w:rPr>
          <w:rFonts w:ascii="Times New Roman" w:eastAsia="Times New Roman" w:hAnsi="Times New Roman" w:cs="Times New Roman"/>
          <w:color w:val="222222"/>
          <w:sz w:val="24"/>
          <w:szCs w:val="24"/>
        </w:rPr>
        <w:t> (from 1000 simulations</w:t>
      </w:r>
    </w:p>
    <w:p w:rsidR="0058494A" w:rsidRPr="00EF74FA" w:rsidRDefault="00C87190">
      <w:pPr>
        <w:rPr>
          <w:rFonts w:ascii="Times New Roman" w:hAnsi="Times New Roman" w:cs="Times New Roman"/>
          <w:sz w:val="24"/>
          <w:szCs w:val="24"/>
        </w:rPr>
      </w:pPr>
    </w:p>
    <w:sectPr w:rsidR="0058494A" w:rsidRPr="00EF7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FA"/>
    <w:rsid w:val="0080165C"/>
    <w:rsid w:val="009864AD"/>
    <w:rsid w:val="00C74918"/>
    <w:rsid w:val="00C87190"/>
    <w:rsid w:val="00E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2</cp:revision>
  <dcterms:created xsi:type="dcterms:W3CDTF">2019-03-21T22:30:00Z</dcterms:created>
  <dcterms:modified xsi:type="dcterms:W3CDTF">2019-03-22T19:02:00Z</dcterms:modified>
</cp:coreProperties>
</file>