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70B4" w14:textId="77777777" w:rsidR="00017D26" w:rsidRDefault="00017D26" w:rsidP="00017D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Fig. 3 of “</w:t>
      </w:r>
      <w:r w:rsidRPr="00FE298E">
        <w:rPr>
          <w:rFonts w:ascii="Times New Roman" w:hAnsi="Times New Roman" w:cs="Times New Roman"/>
          <w:sz w:val="24"/>
          <w:szCs w:val="24"/>
          <w:lang w:val="en-US"/>
        </w:rPr>
        <w:t>ZINC-α2-GLYCOPROTEIN IS AN INHIBITOR OF AMINE OXIDASE COPPER-CONTAINING 3”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Romauch M, </w:t>
      </w:r>
      <w:r w:rsidR="00792417">
        <w:rPr>
          <w:rFonts w:ascii="Times New Roman" w:hAnsi="Times New Roman" w:cs="Times New Roman"/>
          <w:sz w:val="24"/>
          <w:szCs w:val="24"/>
          <w:lang w:val="en-US"/>
        </w:rPr>
        <w:t xml:space="preserve">Open Biology, </w:t>
      </w: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</w:p>
    <w:p w14:paraId="2D317CF0" w14:textId="77777777" w:rsidR="00017D26" w:rsidRPr="00792417" w:rsidRDefault="00792417" w:rsidP="00017D2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9241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ROS induces ZAG oligomerization</w:t>
      </w:r>
    </w:p>
    <w:p w14:paraId="5E92CAF8" w14:textId="62BA21F0" w:rsidR="009439FF" w:rsidRDefault="009439FF" w:rsidP="009439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The difference in the effect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ZAG and LJP1586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lipolysis at higher octopamine concentrations (Fig. </w:t>
      </w:r>
      <w:r w:rsidR="00677C64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) led to the idea that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inhibitory potential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ZAG is coregulated by side-product H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. To test this hypothesis, purified recombinant ZAG was incubated with and without recombinant AOC3, in the presence of H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or benzylamine (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REF _Ref10638984 \h  \* MERGEFORMAT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378A2" w:rsidRPr="00A378A2">
        <w:rPr>
          <w:rFonts w:ascii="Times New Roman" w:hAnsi="Times New Roman" w:cs="Times New Roman"/>
          <w:sz w:val="24"/>
          <w:szCs w:val="24"/>
          <w:lang w:val="en-US"/>
        </w:rPr>
        <w:t>Supplemental Fig. 1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, A and B). Incubation with H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led to a high molecular weight shift (*)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wt ZAG, irrespective </w:t>
      </w:r>
      <w:r>
        <w:rPr>
          <w:rFonts w:ascii="Times New Roman" w:hAnsi="Times New Roman" w:cs="Times New Roman"/>
          <w:sz w:val="24"/>
          <w:szCs w:val="24"/>
          <w:lang w:val="en-US"/>
        </w:rPr>
        <w:t>of whether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AOC3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present or not. In contrast, addition of benzylamine (and AOC3 dependent production of H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) again led to a high molecular weight shift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wt ZAG, but </w:t>
      </w:r>
      <w:r>
        <w:rPr>
          <w:rFonts w:ascii="Times New Roman" w:hAnsi="Times New Roman" w:cs="Times New Roman"/>
          <w:sz w:val="24"/>
          <w:szCs w:val="24"/>
          <w:lang w:val="en-US"/>
        </w:rPr>
        <w:t>only in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the presence of AOC3. Interestingly, </w:t>
      </w:r>
      <w:r>
        <w:rPr>
          <w:rFonts w:ascii="Times New Roman" w:hAnsi="Times New Roman" w:cs="Times New Roman"/>
          <w:sz w:val="24"/>
          <w:szCs w:val="24"/>
          <w:lang w:val="en-US"/>
        </w:rPr>
        <w:t>the various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glycomutants d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not show such behavior. Furthermore, separation of murine plasma by non-reducing SDS-PAGE reveal</w:t>
      </w:r>
      <w:r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a very similar WB signal (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REF _Ref10638984 \h  \* MERGEFORMAT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378A2" w:rsidRPr="00A378A2">
        <w:rPr>
          <w:rFonts w:ascii="Times New Roman" w:hAnsi="Times New Roman" w:cs="Times New Roman"/>
          <w:sz w:val="24"/>
          <w:szCs w:val="24"/>
          <w:lang w:val="en-US"/>
        </w:rPr>
        <w:t>Supplemental Fig. 1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, C). This points to the possibility that H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D770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whether from 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>AOC3 or 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t, 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could induce oligomerization of ZAG </w:t>
      </w:r>
      <w:r w:rsidRPr="00DD7702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DD7702">
        <w:rPr>
          <w:rFonts w:ascii="Times New Roman" w:hAnsi="Times New Roman" w:cs="Times New Roman"/>
          <w:i/>
          <w:sz w:val="24"/>
          <w:szCs w:val="24"/>
          <w:lang w:val="en-US"/>
        </w:rPr>
        <w:t>in vivo</w:t>
      </w:r>
      <w:r w:rsidRPr="00DD7702">
        <w:rPr>
          <w:rFonts w:ascii="Times New Roman" w:hAnsi="Times New Roman" w:cs="Times New Roman"/>
          <w:sz w:val="24"/>
          <w:szCs w:val="24"/>
          <w:lang w:val="en-US"/>
        </w:rPr>
        <w:t xml:space="preserve">, thereby affecting its biological function. </w:t>
      </w:r>
    </w:p>
    <w:p w14:paraId="40816662" w14:textId="77777777" w:rsidR="001C6B77" w:rsidRDefault="001C6B77" w:rsidP="009439F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4192B8" w14:textId="77777777" w:rsidR="001C6B77" w:rsidRPr="001C6B77" w:rsidRDefault="001C6B77" w:rsidP="009439F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6B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Figure caption: </w:t>
      </w:r>
    </w:p>
    <w:p w14:paraId="51A683DF" w14:textId="55A0071B" w:rsidR="009439FF" w:rsidRPr="00017D26" w:rsidRDefault="009439FF" w:rsidP="00017D26">
      <w:pPr>
        <w:pStyle w:val="Beschriftung"/>
        <w:spacing w:line="48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  <w:bookmarkStart w:id="1" w:name="_Ref10638984"/>
      <w:r w:rsidRPr="00C32C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Supplemental Fig. </w:t>
      </w:r>
      <w:r w:rsidRPr="00C32C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begin"/>
      </w:r>
      <w:r w:rsidRPr="00C32C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instrText xml:space="preserve"> SEQ Supplemental_Fig. \* ARABIC </w:instrText>
      </w:r>
      <w:r w:rsidRPr="00C32C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separate"/>
      </w:r>
      <w:r w:rsidR="00A378A2"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US"/>
        </w:rPr>
        <w:t>1</w:t>
      </w:r>
      <w:r w:rsidRPr="00C32C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fldChar w:fldCharType="end"/>
      </w:r>
      <w:bookmarkEnd w:id="1"/>
      <w:r w:rsidRPr="00C32C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2C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A and B, WB: 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Wt ZAG and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its 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glycomutants were overexpressed in Expi293F cells and affinity purified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using their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GST-tag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s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. ZAG (after GST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removal) was incubated with and without recombinant AOC3, in the presence of H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2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O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vertAlign w:val="subscript"/>
          <w:lang w:val="en-US"/>
        </w:rPr>
        <w:t>2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(A) or benzylamine (B). Samples were separated by non-reducing SDS-PAGE and proteins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were probed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using anti-ZAG antibody.</w:t>
      </w:r>
      <w:r w:rsidRPr="00C32C4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C, WB: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P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lasma of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a 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C57Bl6 wt mouse. Proteins were separated by non-reducing SDS-PAGE and proteins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were probed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using anti-ZAG antibody. Asterisks indicate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a </w:t>
      </w:r>
      <w:r w:rsidRPr="00C32C46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high molecular weight protein complex. </w:t>
      </w:r>
    </w:p>
    <w:p w14:paraId="7C1DD27B" w14:textId="77777777" w:rsidR="001C6B77" w:rsidRDefault="001C6B77" w:rsidP="009439F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Figures:</w:t>
      </w:r>
    </w:p>
    <w:p w14:paraId="1F20BC09" w14:textId="77777777" w:rsidR="009439FF" w:rsidRDefault="009439FF" w:rsidP="009439F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C6B77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Fig. 3</w:t>
      </w:r>
    </w:p>
    <w:p w14:paraId="45DA68C8" w14:textId="77777777" w:rsidR="001C6B77" w:rsidRPr="001C6B77" w:rsidRDefault="001C6B77" w:rsidP="009439FF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F28D61" w14:textId="77777777" w:rsidR="009439FF" w:rsidRPr="00DD7702" w:rsidRDefault="009439FF" w:rsidP="009439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drawing>
          <wp:inline distT="0" distB="0" distL="0" distR="0" wp14:anchorId="23FE3ABA" wp14:editId="6B1FA499">
            <wp:extent cx="5731510" cy="2111375"/>
            <wp:effectExtent l="0" t="0" r="254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M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6C272" w14:textId="77777777" w:rsidR="00E30CDD" w:rsidRPr="009439FF" w:rsidRDefault="00E30CDD">
      <w:pPr>
        <w:rPr>
          <w:lang w:val="en-US"/>
        </w:rPr>
      </w:pPr>
    </w:p>
    <w:sectPr w:rsidR="00E30CDD" w:rsidRPr="009439FF" w:rsidSect="00792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3AB2" w14:textId="77777777" w:rsidR="00246085" w:rsidRDefault="00246085" w:rsidP="00792417">
      <w:pPr>
        <w:spacing w:after="0" w:line="240" w:lineRule="auto"/>
      </w:pPr>
      <w:r>
        <w:separator/>
      </w:r>
    </w:p>
  </w:endnote>
  <w:endnote w:type="continuationSeparator" w:id="0">
    <w:p w14:paraId="6B736BFC" w14:textId="77777777" w:rsidR="00246085" w:rsidRDefault="00246085" w:rsidP="0079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6D7E3" w14:textId="77777777" w:rsidR="00792417" w:rsidRDefault="007924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356822"/>
      <w:docPartObj>
        <w:docPartGallery w:val="Page Numbers (Bottom of Page)"/>
        <w:docPartUnique/>
      </w:docPartObj>
    </w:sdtPr>
    <w:sdtEndPr/>
    <w:sdtContent>
      <w:p w14:paraId="384E25AE" w14:textId="77777777" w:rsidR="00792417" w:rsidRDefault="0079241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29084E77" w14:textId="77777777" w:rsidR="00792417" w:rsidRDefault="007924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5590" w14:textId="77777777" w:rsidR="00792417" w:rsidRDefault="007924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EB830" w14:textId="77777777" w:rsidR="00246085" w:rsidRDefault="00246085" w:rsidP="00792417">
      <w:pPr>
        <w:spacing w:after="0" w:line="240" w:lineRule="auto"/>
      </w:pPr>
      <w:r>
        <w:separator/>
      </w:r>
    </w:p>
  </w:footnote>
  <w:footnote w:type="continuationSeparator" w:id="0">
    <w:p w14:paraId="67A66285" w14:textId="77777777" w:rsidR="00246085" w:rsidRDefault="00246085" w:rsidP="0079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5819C" w14:textId="77777777" w:rsidR="00792417" w:rsidRDefault="007924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95D6F" w14:textId="77777777" w:rsidR="00792417" w:rsidRDefault="007924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2F4D4" w14:textId="77777777" w:rsidR="00792417" w:rsidRDefault="007924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FF"/>
    <w:rsid w:val="00017D26"/>
    <w:rsid w:val="001C6B77"/>
    <w:rsid w:val="00215A56"/>
    <w:rsid w:val="00246085"/>
    <w:rsid w:val="002E0C95"/>
    <w:rsid w:val="00552CBB"/>
    <w:rsid w:val="00677C64"/>
    <w:rsid w:val="00792417"/>
    <w:rsid w:val="009439FF"/>
    <w:rsid w:val="00A378A2"/>
    <w:rsid w:val="00C56984"/>
    <w:rsid w:val="00CD049D"/>
    <w:rsid w:val="00D80052"/>
    <w:rsid w:val="00E07D12"/>
    <w:rsid w:val="00E3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32CA7"/>
  <w15:chartTrackingRefBased/>
  <w15:docId w15:val="{40661B8D-7AA1-4042-A888-F08A001D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9FF"/>
    <w:pPr>
      <w:spacing w:line="48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9439F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017D26"/>
  </w:style>
  <w:style w:type="paragraph" w:styleId="Kopfzeile">
    <w:name w:val="header"/>
    <w:basedOn w:val="Standard"/>
    <w:link w:val="KopfzeileZchn"/>
    <w:uiPriority w:val="99"/>
    <w:unhideWhenUsed/>
    <w:rsid w:val="0079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417"/>
  </w:style>
  <w:style w:type="paragraph" w:styleId="Fuzeile">
    <w:name w:val="footer"/>
    <w:basedOn w:val="Standard"/>
    <w:link w:val="FuzeileZchn"/>
    <w:uiPriority w:val="99"/>
    <w:unhideWhenUsed/>
    <w:rsid w:val="0079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C307-5D0F-4E90-8ADD-F60DE02A4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matthias.romauch@gmail.com</dc:creator>
  <cp:keywords/>
  <dc:description/>
  <cp:lastModifiedBy>matthias.romauch@gmail.com</cp:lastModifiedBy>
  <cp:revision>3</cp:revision>
  <cp:lastPrinted>2019-06-28T13:43:00Z</cp:lastPrinted>
  <dcterms:created xsi:type="dcterms:W3CDTF">2019-07-14T21:25:00Z</dcterms:created>
  <dcterms:modified xsi:type="dcterms:W3CDTF">2019-07-14T21:26:00Z</dcterms:modified>
</cp:coreProperties>
</file>