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782567" w14:textId="77777777" w:rsidR="00F7093A" w:rsidRPr="00345F70" w:rsidRDefault="008337B9" w:rsidP="00CE73D3">
      <w:pPr>
        <w:jc w:val="both"/>
        <w:rPr>
          <w:rFonts w:ascii="Times New Roman" w:hAnsi="Times New Roman" w:cs="Times New Roman"/>
          <w:sz w:val="20"/>
          <w:szCs w:val="20"/>
          <w:lang w:val="en-GB"/>
        </w:rPr>
      </w:pPr>
      <w:r w:rsidRPr="00345F70">
        <w:rPr>
          <w:rFonts w:ascii="Arial" w:hAnsi="Arial" w:cs="Arial"/>
          <w:b/>
          <w:i/>
          <w:sz w:val="20"/>
          <w:szCs w:val="20"/>
          <w:lang w:val="en-GB"/>
        </w:rPr>
        <w:t>Supplementary</w:t>
      </w:r>
      <w:r w:rsidR="00486565" w:rsidRPr="00345F70">
        <w:rPr>
          <w:rFonts w:ascii="Arial" w:hAnsi="Arial" w:cs="Arial"/>
          <w:b/>
          <w:i/>
          <w:sz w:val="20"/>
          <w:szCs w:val="20"/>
          <w:lang w:val="en-GB"/>
        </w:rPr>
        <w:t xml:space="preserve"> s</w:t>
      </w:r>
      <w:r w:rsidR="00F7093A" w:rsidRPr="00345F70">
        <w:rPr>
          <w:rFonts w:ascii="Arial" w:hAnsi="Arial" w:cs="Arial"/>
          <w:b/>
          <w:i/>
          <w:sz w:val="20"/>
          <w:szCs w:val="20"/>
          <w:lang w:val="en-GB"/>
        </w:rPr>
        <w:t>tatistical modelling</w:t>
      </w:r>
    </w:p>
    <w:p w14:paraId="683FB71C" w14:textId="313884B3" w:rsidR="00D149FD" w:rsidRPr="00345F70" w:rsidRDefault="00EA20B4" w:rsidP="00CE73D3">
      <w:pPr>
        <w:jc w:val="both"/>
        <w:rPr>
          <w:rFonts w:ascii="Times New Roman" w:hAnsi="Times New Roman" w:cs="Times New Roman"/>
          <w:sz w:val="20"/>
          <w:szCs w:val="20"/>
          <w:lang w:val="en-GB"/>
        </w:rPr>
      </w:pPr>
      <w:r w:rsidRPr="00345F70">
        <w:rPr>
          <w:rFonts w:ascii="Times New Roman" w:hAnsi="Times New Roman" w:cs="Times New Roman"/>
          <w:sz w:val="20"/>
          <w:szCs w:val="20"/>
          <w:lang w:val="en-GB"/>
        </w:rPr>
        <w:t xml:space="preserve">In the main document, we used an aversion index as it allows an easiest comparison of the various experiments. In addition, using indexes is very common in the field to illustrate habituation performance. </w:t>
      </w:r>
      <w:r w:rsidR="00DA01C0" w:rsidRPr="00345F70">
        <w:rPr>
          <w:rFonts w:ascii="Times New Roman" w:hAnsi="Times New Roman" w:cs="Times New Roman"/>
          <w:sz w:val="20"/>
          <w:szCs w:val="20"/>
          <w:lang w:val="en-GB"/>
        </w:rPr>
        <w:t>Nonetheless</w:t>
      </w:r>
      <w:r w:rsidRPr="00345F70">
        <w:rPr>
          <w:rFonts w:ascii="Times New Roman" w:hAnsi="Times New Roman" w:cs="Times New Roman"/>
          <w:sz w:val="20"/>
          <w:szCs w:val="20"/>
          <w:lang w:val="en-GB"/>
        </w:rPr>
        <w:t>, here we present</w:t>
      </w:r>
      <w:r w:rsidR="00486565" w:rsidRPr="00345F70">
        <w:rPr>
          <w:rFonts w:ascii="Times New Roman" w:hAnsi="Times New Roman" w:cs="Times New Roman"/>
          <w:sz w:val="20"/>
          <w:szCs w:val="20"/>
          <w:lang w:val="en-GB"/>
        </w:rPr>
        <w:t xml:space="preserve"> the analysis </w:t>
      </w:r>
      <w:r w:rsidR="00F10271" w:rsidRPr="00345F70">
        <w:rPr>
          <w:rFonts w:ascii="Times New Roman" w:hAnsi="Times New Roman" w:cs="Times New Roman"/>
          <w:sz w:val="20"/>
          <w:szCs w:val="20"/>
          <w:lang w:val="en-GB"/>
        </w:rPr>
        <w:t xml:space="preserve">performed on </w:t>
      </w:r>
      <w:r w:rsidR="00486565" w:rsidRPr="00345F70">
        <w:rPr>
          <w:rFonts w:ascii="Times New Roman" w:hAnsi="Times New Roman" w:cs="Times New Roman"/>
          <w:sz w:val="20"/>
          <w:szCs w:val="20"/>
          <w:lang w:val="en-GB"/>
        </w:rPr>
        <w:t>r</w:t>
      </w:r>
      <w:r w:rsidR="00F10271" w:rsidRPr="00345F70">
        <w:rPr>
          <w:rFonts w:ascii="Times New Roman" w:hAnsi="Times New Roman" w:cs="Times New Roman"/>
          <w:sz w:val="20"/>
          <w:szCs w:val="20"/>
          <w:lang w:val="en-GB"/>
        </w:rPr>
        <w:t>a</w:t>
      </w:r>
      <w:r w:rsidR="00486565" w:rsidRPr="00345F70">
        <w:rPr>
          <w:rFonts w:ascii="Times New Roman" w:hAnsi="Times New Roman" w:cs="Times New Roman"/>
          <w:sz w:val="20"/>
          <w:szCs w:val="20"/>
          <w:lang w:val="en-GB"/>
        </w:rPr>
        <w:t>w data</w:t>
      </w:r>
      <w:r w:rsidRPr="00345F70">
        <w:rPr>
          <w:rFonts w:ascii="Times New Roman" w:hAnsi="Times New Roman" w:cs="Times New Roman"/>
          <w:sz w:val="20"/>
          <w:szCs w:val="20"/>
          <w:lang w:val="en-GB"/>
        </w:rPr>
        <w:t xml:space="preserve"> to demonstrate that the exact same conclusions can be drawn from them</w:t>
      </w:r>
      <w:r w:rsidR="00486565" w:rsidRPr="00345F70">
        <w:rPr>
          <w:rFonts w:ascii="Times New Roman" w:hAnsi="Times New Roman" w:cs="Times New Roman"/>
          <w:sz w:val="20"/>
          <w:szCs w:val="20"/>
          <w:lang w:val="en-GB"/>
        </w:rPr>
        <w:t xml:space="preserve">. </w:t>
      </w:r>
    </w:p>
    <w:p w14:paraId="1CDE2341" w14:textId="77777777" w:rsidR="00834DA3" w:rsidRPr="00345F70" w:rsidRDefault="00834DA3" w:rsidP="00834DA3">
      <w:pPr>
        <w:jc w:val="both"/>
        <w:rPr>
          <w:rFonts w:ascii="Times New Roman" w:hAnsi="Times New Roman" w:cs="Times New Roman"/>
          <w:sz w:val="20"/>
          <w:szCs w:val="20"/>
          <w:u w:val="single"/>
          <w:lang w:val="en-GB"/>
        </w:rPr>
      </w:pPr>
      <w:r w:rsidRPr="00345F70">
        <w:rPr>
          <w:rFonts w:ascii="Times New Roman" w:hAnsi="Times New Roman" w:cs="Times New Roman"/>
          <w:sz w:val="20"/>
          <w:szCs w:val="20"/>
          <w:u w:val="single"/>
          <w:lang w:val="en-GB"/>
        </w:rPr>
        <w:t>Models:</w:t>
      </w:r>
    </w:p>
    <w:p w14:paraId="0E016EBF" w14:textId="2C2F73AB" w:rsidR="00834DA3" w:rsidRPr="00345F70" w:rsidRDefault="00834DA3" w:rsidP="00834DA3">
      <w:pPr>
        <w:jc w:val="both"/>
        <w:rPr>
          <w:rFonts w:ascii="Times New Roman" w:hAnsi="Times New Roman" w:cs="Times New Roman"/>
          <w:sz w:val="20"/>
          <w:szCs w:val="20"/>
          <w:lang w:val="en-GB"/>
        </w:rPr>
      </w:pPr>
      <w:r w:rsidRPr="00345F70">
        <w:rPr>
          <w:rFonts w:ascii="Times New Roman" w:hAnsi="Times New Roman" w:cs="Times New Roman"/>
          <w:sz w:val="20"/>
          <w:szCs w:val="20"/>
          <w:lang w:val="en-GB"/>
        </w:rPr>
        <w:t>We used cox mixed models</w:t>
      </w:r>
      <w:r w:rsidR="00431031">
        <w:rPr>
          <w:rFonts w:ascii="Times New Roman" w:hAnsi="Times New Roman" w:cs="Times New Roman"/>
          <w:sz w:val="20"/>
          <w:szCs w:val="20"/>
          <w:lang w:val="en-GB"/>
        </w:rPr>
        <w:t xml:space="preserve"> (function </w:t>
      </w:r>
      <w:proofErr w:type="spellStart"/>
      <w:r w:rsidR="00431031">
        <w:rPr>
          <w:rFonts w:ascii="Times New Roman" w:hAnsi="Times New Roman" w:cs="Times New Roman"/>
          <w:sz w:val="20"/>
          <w:szCs w:val="20"/>
          <w:lang w:val="en-GB"/>
        </w:rPr>
        <w:t>coxme</w:t>
      </w:r>
      <w:proofErr w:type="spellEnd"/>
      <w:r w:rsidR="00431031">
        <w:rPr>
          <w:rFonts w:ascii="Times New Roman" w:hAnsi="Times New Roman" w:cs="Times New Roman"/>
          <w:sz w:val="20"/>
          <w:szCs w:val="20"/>
          <w:lang w:val="en-GB"/>
        </w:rPr>
        <w:t xml:space="preserve">; package </w:t>
      </w:r>
      <w:proofErr w:type="spellStart"/>
      <w:r w:rsidR="00431031">
        <w:rPr>
          <w:rFonts w:ascii="Times New Roman" w:hAnsi="Times New Roman" w:cs="Times New Roman"/>
          <w:sz w:val="20"/>
          <w:szCs w:val="20"/>
          <w:lang w:val="en-GB"/>
        </w:rPr>
        <w:t>coxme</w:t>
      </w:r>
      <w:proofErr w:type="spellEnd"/>
      <w:r w:rsidR="00431031">
        <w:rPr>
          <w:rFonts w:ascii="Times New Roman" w:hAnsi="Times New Roman" w:cs="Times New Roman"/>
          <w:sz w:val="20"/>
          <w:szCs w:val="20"/>
          <w:lang w:val="en-GB"/>
        </w:rPr>
        <w:t>)</w:t>
      </w:r>
      <w:r w:rsidRPr="00345F70">
        <w:rPr>
          <w:rFonts w:ascii="Times New Roman" w:hAnsi="Times New Roman" w:cs="Times New Roman"/>
          <w:sz w:val="20"/>
          <w:szCs w:val="20"/>
          <w:lang w:val="en-GB"/>
        </w:rPr>
        <w:t xml:space="preserve"> when the dependent variables were durations until an event occur: </w:t>
      </w:r>
      <w:r w:rsidRPr="00345F70">
        <w:rPr>
          <w:rFonts w:ascii="Times New Roman" w:hAnsi="Times New Roman" w:cs="Times New Roman"/>
          <w:i/>
          <w:sz w:val="20"/>
          <w:szCs w:val="20"/>
          <w:lang w:val="en-GB"/>
        </w:rPr>
        <w:t>i.e.</w:t>
      </w:r>
      <w:r w:rsidRPr="00345F70">
        <w:rPr>
          <w:rFonts w:ascii="Times New Roman" w:hAnsi="Times New Roman" w:cs="Times New Roman"/>
          <w:sz w:val="20"/>
          <w:szCs w:val="20"/>
          <w:lang w:val="en-GB"/>
        </w:rPr>
        <w:t xml:space="preserve"> the time to contact the bridge, the time to cross the bridge and the time to deploy the first pseudopod of 10mm². We used linear mixed models for the exponential growth rate</w:t>
      </w:r>
      <w:r w:rsidR="00830DCB">
        <w:rPr>
          <w:rFonts w:ascii="Times New Roman" w:hAnsi="Times New Roman" w:cs="Times New Roman"/>
          <w:sz w:val="20"/>
          <w:szCs w:val="20"/>
          <w:lang w:val="en-GB"/>
        </w:rPr>
        <w:t xml:space="preserve"> (</w:t>
      </w:r>
      <w:r w:rsidR="00830DCB" w:rsidRPr="00830DCB">
        <w:rPr>
          <w:rFonts w:ascii="Times New Roman" w:hAnsi="Times New Roman" w:cs="Times New Roman"/>
          <w:sz w:val="20"/>
          <w:szCs w:val="20"/>
          <w:lang w:val="en-GB"/>
        </w:rPr>
        <w:t xml:space="preserve">functions: </w:t>
      </w:r>
      <w:proofErr w:type="spellStart"/>
      <w:r w:rsidR="00830DCB" w:rsidRPr="00830DCB">
        <w:rPr>
          <w:rFonts w:ascii="Times New Roman" w:hAnsi="Times New Roman" w:cs="Times New Roman"/>
          <w:sz w:val="20"/>
          <w:szCs w:val="20"/>
          <w:lang w:val="en-GB"/>
        </w:rPr>
        <w:t>lmer</w:t>
      </w:r>
      <w:proofErr w:type="spellEnd"/>
      <w:r w:rsidR="00830DCB" w:rsidRPr="00830DCB">
        <w:rPr>
          <w:rFonts w:ascii="Times New Roman" w:hAnsi="Times New Roman" w:cs="Times New Roman"/>
          <w:sz w:val="20"/>
          <w:szCs w:val="20"/>
          <w:lang w:val="en-GB"/>
        </w:rPr>
        <w:t xml:space="preserve">, </w:t>
      </w:r>
      <w:proofErr w:type="spellStart"/>
      <w:r w:rsidR="00830DCB" w:rsidRPr="00830DCB">
        <w:rPr>
          <w:rFonts w:ascii="Times New Roman" w:hAnsi="Times New Roman" w:cs="Times New Roman"/>
          <w:sz w:val="20"/>
          <w:szCs w:val="20"/>
          <w:lang w:val="en-GB"/>
        </w:rPr>
        <w:t>r</w:t>
      </w:r>
      <w:r w:rsidR="00830DCB">
        <w:rPr>
          <w:rFonts w:ascii="Times New Roman" w:hAnsi="Times New Roman" w:cs="Times New Roman"/>
          <w:sz w:val="20"/>
          <w:szCs w:val="20"/>
          <w:lang w:val="en-GB"/>
        </w:rPr>
        <w:t>anova</w:t>
      </w:r>
      <w:proofErr w:type="spellEnd"/>
      <w:r w:rsidR="00830DCB">
        <w:rPr>
          <w:rFonts w:ascii="Times New Roman" w:hAnsi="Times New Roman" w:cs="Times New Roman"/>
          <w:sz w:val="20"/>
          <w:szCs w:val="20"/>
          <w:lang w:val="en-GB"/>
        </w:rPr>
        <w:t xml:space="preserve">; packages: </w:t>
      </w:r>
      <w:proofErr w:type="spellStart"/>
      <w:r w:rsidR="00830DCB">
        <w:rPr>
          <w:rFonts w:ascii="Times New Roman" w:hAnsi="Times New Roman" w:cs="Times New Roman"/>
          <w:sz w:val="20"/>
          <w:szCs w:val="20"/>
          <w:lang w:val="en-GB"/>
        </w:rPr>
        <w:t>lme4</w:t>
      </w:r>
      <w:proofErr w:type="spellEnd"/>
      <w:r w:rsidR="00830DCB">
        <w:rPr>
          <w:rFonts w:ascii="Times New Roman" w:hAnsi="Times New Roman" w:cs="Times New Roman"/>
          <w:sz w:val="20"/>
          <w:szCs w:val="20"/>
          <w:lang w:val="en-GB"/>
        </w:rPr>
        <w:t xml:space="preserve">, </w:t>
      </w:r>
      <w:proofErr w:type="spellStart"/>
      <w:r w:rsidR="00830DCB">
        <w:rPr>
          <w:rFonts w:ascii="Times New Roman" w:hAnsi="Times New Roman" w:cs="Times New Roman"/>
          <w:sz w:val="20"/>
          <w:szCs w:val="20"/>
          <w:lang w:val="en-GB"/>
        </w:rPr>
        <w:t>lmerTest</w:t>
      </w:r>
      <w:proofErr w:type="spellEnd"/>
      <w:r w:rsidR="00830DCB">
        <w:rPr>
          <w:rFonts w:ascii="Times New Roman" w:hAnsi="Times New Roman" w:cs="Times New Roman"/>
          <w:sz w:val="20"/>
          <w:szCs w:val="20"/>
          <w:lang w:val="en-GB"/>
        </w:rPr>
        <w:t>)</w:t>
      </w:r>
      <w:r w:rsidRPr="00345F70">
        <w:rPr>
          <w:rFonts w:ascii="Times New Roman" w:hAnsi="Times New Roman" w:cs="Times New Roman"/>
          <w:sz w:val="20"/>
          <w:szCs w:val="20"/>
          <w:lang w:val="en-GB"/>
        </w:rPr>
        <w:t>.</w:t>
      </w:r>
    </w:p>
    <w:p w14:paraId="66112549" w14:textId="256C6D9D" w:rsidR="00F7093A" w:rsidRPr="00345F70" w:rsidRDefault="00DA01C0" w:rsidP="00CE73D3">
      <w:pPr>
        <w:jc w:val="both"/>
        <w:rPr>
          <w:rFonts w:ascii="Times New Roman" w:hAnsi="Times New Roman" w:cs="Times New Roman"/>
          <w:sz w:val="20"/>
          <w:szCs w:val="20"/>
          <w:lang w:val="en-GB"/>
        </w:rPr>
      </w:pPr>
      <w:r w:rsidRPr="00345F70">
        <w:rPr>
          <w:rFonts w:ascii="Times New Roman" w:hAnsi="Times New Roman" w:cs="Times New Roman"/>
          <w:sz w:val="20"/>
          <w:szCs w:val="20"/>
          <w:lang w:val="en-GB"/>
        </w:rPr>
        <w:t xml:space="preserve">To compare </w:t>
      </w:r>
      <w:r w:rsidR="00A23670" w:rsidRPr="00345F70">
        <w:rPr>
          <w:rFonts w:ascii="Times New Roman" w:hAnsi="Times New Roman" w:cs="Times New Roman"/>
          <w:sz w:val="20"/>
          <w:szCs w:val="20"/>
          <w:lang w:val="en-GB"/>
        </w:rPr>
        <w:t>CA: controls tested</w:t>
      </w:r>
      <w:r w:rsidR="00486565" w:rsidRPr="00345F70">
        <w:rPr>
          <w:rFonts w:ascii="Times New Roman" w:hAnsi="Times New Roman" w:cs="Times New Roman"/>
          <w:sz w:val="20"/>
          <w:szCs w:val="20"/>
          <w:lang w:val="en-GB"/>
        </w:rPr>
        <w:t xml:space="preserve"> </w:t>
      </w:r>
      <w:r w:rsidR="00A23670" w:rsidRPr="00345F70">
        <w:rPr>
          <w:rFonts w:ascii="Times New Roman" w:hAnsi="Times New Roman" w:cs="Times New Roman"/>
          <w:sz w:val="20"/>
          <w:szCs w:val="20"/>
          <w:lang w:val="en-GB"/>
        </w:rPr>
        <w:t>without NaCl; CS: controls tested with NaCl; HA:</w:t>
      </w:r>
      <w:r w:rsidRPr="00345F70">
        <w:rPr>
          <w:rFonts w:ascii="Times New Roman" w:hAnsi="Times New Roman" w:cs="Times New Roman"/>
          <w:sz w:val="20"/>
          <w:szCs w:val="20"/>
          <w:lang w:val="en-GB"/>
        </w:rPr>
        <w:t xml:space="preserve"> habituated tested without NaCl and </w:t>
      </w:r>
      <w:r w:rsidR="00A23670" w:rsidRPr="00345F70">
        <w:rPr>
          <w:rFonts w:ascii="Times New Roman" w:hAnsi="Times New Roman" w:cs="Times New Roman"/>
          <w:sz w:val="20"/>
          <w:szCs w:val="20"/>
          <w:lang w:val="en-GB"/>
        </w:rPr>
        <w:t xml:space="preserve"> HS: habituated tested with NaCl</w:t>
      </w:r>
      <w:r w:rsidRPr="00345F70">
        <w:rPr>
          <w:rFonts w:ascii="Times New Roman" w:hAnsi="Times New Roman" w:cs="Times New Roman"/>
          <w:sz w:val="20"/>
          <w:szCs w:val="20"/>
          <w:lang w:val="en-GB"/>
        </w:rPr>
        <w:t xml:space="preserve"> we used two</w:t>
      </w:r>
      <w:r w:rsidR="00A23670" w:rsidRPr="00345F70">
        <w:rPr>
          <w:rFonts w:ascii="Times New Roman" w:hAnsi="Times New Roman" w:cs="Times New Roman"/>
          <w:sz w:val="20"/>
          <w:szCs w:val="20"/>
          <w:lang w:val="en-GB"/>
        </w:rPr>
        <w:t xml:space="preserve"> </w:t>
      </w:r>
      <w:r w:rsidR="00834DA3" w:rsidRPr="00345F70">
        <w:rPr>
          <w:rFonts w:ascii="Times New Roman" w:hAnsi="Times New Roman" w:cs="Times New Roman"/>
          <w:sz w:val="20"/>
          <w:szCs w:val="20"/>
          <w:lang w:val="en-GB"/>
        </w:rPr>
        <w:t xml:space="preserve">fixed </w:t>
      </w:r>
      <w:r w:rsidR="00A23670" w:rsidRPr="00345F70">
        <w:rPr>
          <w:rFonts w:ascii="Times New Roman" w:hAnsi="Times New Roman" w:cs="Times New Roman"/>
          <w:sz w:val="20"/>
          <w:szCs w:val="20"/>
          <w:lang w:val="en-GB"/>
        </w:rPr>
        <w:t xml:space="preserve">factors: </w:t>
      </w:r>
    </w:p>
    <w:p w14:paraId="3AD04673" w14:textId="4BB5DD07" w:rsidR="00A23670" w:rsidRPr="00345F70" w:rsidRDefault="00A23670" w:rsidP="00834DA3">
      <w:pPr>
        <w:pStyle w:val="ListParagraph"/>
        <w:numPr>
          <w:ilvl w:val="0"/>
          <w:numId w:val="1"/>
        </w:numPr>
        <w:ind w:left="284" w:hanging="284"/>
        <w:jc w:val="both"/>
        <w:rPr>
          <w:rFonts w:ascii="Times New Roman" w:hAnsi="Times New Roman" w:cs="Times New Roman"/>
          <w:sz w:val="20"/>
          <w:szCs w:val="20"/>
          <w:lang w:val="en-GB"/>
        </w:rPr>
      </w:pPr>
      <w:r w:rsidRPr="00345F70">
        <w:rPr>
          <w:rFonts w:ascii="Times New Roman" w:hAnsi="Times New Roman" w:cs="Times New Roman"/>
          <w:sz w:val="20"/>
          <w:szCs w:val="20"/>
          <w:lang w:val="en-GB"/>
        </w:rPr>
        <w:t xml:space="preserve">The </w:t>
      </w:r>
      <w:r w:rsidR="00DD542E" w:rsidRPr="00345F70">
        <w:rPr>
          <w:rFonts w:ascii="Times New Roman" w:hAnsi="Times New Roman" w:cs="Times New Roman"/>
          <w:sz w:val="20"/>
          <w:szCs w:val="20"/>
          <w:lang w:val="en-GB"/>
        </w:rPr>
        <w:t>t</w:t>
      </w:r>
      <w:r w:rsidRPr="00345F70">
        <w:rPr>
          <w:rFonts w:ascii="Times New Roman" w:hAnsi="Times New Roman" w:cs="Times New Roman"/>
          <w:sz w:val="20"/>
          <w:szCs w:val="20"/>
          <w:lang w:val="en-GB"/>
        </w:rPr>
        <w:t>raining</w:t>
      </w:r>
      <w:r w:rsidR="00522511" w:rsidRPr="00345F70">
        <w:rPr>
          <w:rFonts w:ascii="Times New Roman" w:hAnsi="Times New Roman" w:cs="Times New Roman"/>
          <w:sz w:val="20"/>
          <w:szCs w:val="20"/>
          <w:lang w:val="en-GB"/>
        </w:rPr>
        <w:t>:</w:t>
      </w:r>
      <w:r w:rsidRPr="00345F70">
        <w:rPr>
          <w:rFonts w:ascii="Times New Roman" w:hAnsi="Times New Roman" w:cs="Times New Roman"/>
          <w:sz w:val="20"/>
          <w:szCs w:val="20"/>
          <w:lang w:val="en-GB"/>
        </w:rPr>
        <w:t xml:space="preserve"> controls (C) or habituated (H) slime moulds.</w:t>
      </w:r>
    </w:p>
    <w:p w14:paraId="632B76F4" w14:textId="176ADDD9" w:rsidR="00A23670" w:rsidRPr="00345F70" w:rsidRDefault="00DA01C0" w:rsidP="00834DA3">
      <w:pPr>
        <w:pStyle w:val="ListParagraph"/>
        <w:numPr>
          <w:ilvl w:val="0"/>
          <w:numId w:val="1"/>
        </w:numPr>
        <w:ind w:left="284" w:hanging="284"/>
        <w:jc w:val="both"/>
        <w:rPr>
          <w:rFonts w:ascii="Times New Roman" w:hAnsi="Times New Roman" w:cs="Times New Roman"/>
          <w:sz w:val="20"/>
          <w:szCs w:val="20"/>
          <w:lang w:val="en-GB"/>
        </w:rPr>
      </w:pPr>
      <w:r w:rsidRPr="00345F70">
        <w:rPr>
          <w:rFonts w:ascii="Times New Roman" w:hAnsi="Times New Roman" w:cs="Times New Roman"/>
          <w:sz w:val="20"/>
          <w:szCs w:val="20"/>
          <w:lang w:val="en-GB"/>
        </w:rPr>
        <w:t>The</w:t>
      </w:r>
      <w:r w:rsidR="00A23670" w:rsidRPr="00345F70">
        <w:rPr>
          <w:rFonts w:ascii="Times New Roman" w:hAnsi="Times New Roman" w:cs="Times New Roman"/>
          <w:sz w:val="20"/>
          <w:szCs w:val="20"/>
          <w:lang w:val="en-GB"/>
        </w:rPr>
        <w:t xml:space="preserve"> substrate </w:t>
      </w:r>
      <w:r w:rsidRPr="00345F70">
        <w:rPr>
          <w:rFonts w:ascii="Times New Roman" w:hAnsi="Times New Roman" w:cs="Times New Roman"/>
          <w:sz w:val="20"/>
          <w:szCs w:val="20"/>
          <w:lang w:val="en-GB"/>
        </w:rPr>
        <w:t>used for the</w:t>
      </w:r>
      <w:r w:rsidR="00522511" w:rsidRPr="00345F70">
        <w:rPr>
          <w:rFonts w:ascii="Times New Roman" w:hAnsi="Times New Roman" w:cs="Times New Roman"/>
          <w:sz w:val="20"/>
          <w:szCs w:val="20"/>
          <w:lang w:val="en-GB"/>
        </w:rPr>
        <w:t xml:space="preserve"> test</w:t>
      </w:r>
      <w:r w:rsidRPr="00345F70">
        <w:rPr>
          <w:rFonts w:ascii="Times New Roman" w:hAnsi="Times New Roman" w:cs="Times New Roman"/>
          <w:sz w:val="20"/>
          <w:szCs w:val="20"/>
          <w:lang w:val="en-GB"/>
        </w:rPr>
        <w:t xml:space="preserve"> (bridge </w:t>
      </w:r>
      <w:r w:rsidR="00834DA3" w:rsidRPr="00345F70">
        <w:rPr>
          <w:rFonts w:ascii="Times New Roman" w:hAnsi="Times New Roman" w:cs="Times New Roman"/>
          <w:sz w:val="20"/>
          <w:szCs w:val="20"/>
          <w:lang w:val="en-GB"/>
        </w:rPr>
        <w:t xml:space="preserve">or </w:t>
      </w:r>
      <w:r w:rsidRPr="00345F70">
        <w:rPr>
          <w:rFonts w:ascii="Times New Roman" w:hAnsi="Times New Roman" w:cs="Times New Roman"/>
          <w:sz w:val="20"/>
          <w:szCs w:val="20"/>
          <w:lang w:val="en-GB"/>
        </w:rPr>
        <w:t>arena)</w:t>
      </w:r>
      <w:r w:rsidR="00522511" w:rsidRPr="00345F70">
        <w:rPr>
          <w:rFonts w:ascii="Times New Roman" w:hAnsi="Times New Roman" w:cs="Times New Roman"/>
          <w:sz w:val="20"/>
          <w:szCs w:val="20"/>
          <w:lang w:val="en-GB"/>
        </w:rPr>
        <w:t xml:space="preserve">: </w:t>
      </w:r>
      <w:r w:rsidR="00A72FA3" w:rsidRPr="00345F70">
        <w:rPr>
          <w:rFonts w:ascii="Times New Roman" w:hAnsi="Times New Roman" w:cs="Times New Roman"/>
          <w:sz w:val="20"/>
          <w:szCs w:val="20"/>
          <w:lang w:val="en-GB"/>
        </w:rPr>
        <w:t xml:space="preserve">agar </w:t>
      </w:r>
      <w:r w:rsidRPr="00345F70">
        <w:rPr>
          <w:rFonts w:ascii="Times New Roman" w:hAnsi="Times New Roman" w:cs="Times New Roman"/>
          <w:sz w:val="20"/>
          <w:szCs w:val="20"/>
          <w:lang w:val="en-GB"/>
        </w:rPr>
        <w:t xml:space="preserve">gel </w:t>
      </w:r>
      <w:r w:rsidR="005E1486" w:rsidRPr="00345F70">
        <w:rPr>
          <w:rFonts w:ascii="Times New Roman" w:hAnsi="Times New Roman" w:cs="Times New Roman"/>
          <w:sz w:val="20"/>
          <w:szCs w:val="20"/>
          <w:lang w:val="en-GB"/>
        </w:rPr>
        <w:t>(A</w:t>
      </w:r>
      <w:r w:rsidR="00A72FA3" w:rsidRPr="00345F70">
        <w:rPr>
          <w:rFonts w:ascii="Times New Roman" w:hAnsi="Times New Roman" w:cs="Times New Roman"/>
          <w:sz w:val="20"/>
          <w:szCs w:val="20"/>
          <w:lang w:val="en-GB"/>
        </w:rPr>
        <w:t xml:space="preserve">) or agar </w:t>
      </w:r>
      <w:r w:rsidRPr="00345F70">
        <w:rPr>
          <w:rFonts w:ascii="Times New Roman" w:hAnsi="Times New Roman" w:cs="Times New Roman"/>
          <w:sz w:val="20"/>
          <w:szCs w:val="20"/>
          <w:lang w:val="en-GB"/>
        </w:rPr>
        <w:t xml:space="preserve">gel </w:t>
      </w:r>
      <w:r w:rsidR="00A72FA3" w:rsidRPr="00345F70">
        <w:rPr>
          <w:rFonts w:ascii="Times New Roman" w:hAnsi="Times New Roman" w:cs="Times New Roman"/>
          <w:sz w:val="20"/>
          <w:szCs w:val="20"/>
          <w:lang w:val="en-GB"/>
        </w:rPr>
        <w:t xml:space="preserve">with </w:t>
      </w:r>
      <w:r w:rsidR="005E1486" w:rsidRPr="00345F70">
        <w:rPr>
          <w:rFonts w:ascii="Times New Roman" w:hAnsi="Times New Roman" w:cs="Times New Roman"/>
          <w:sz w:val="20"/>
          <w:szCs w:val="20"/>
          <w:lang w:val="en-GB"/>
        </w:rPr>
        <w:t>NaCl</w:t>
      </w:r>
      <w:r w:rsidR="00A72FA3" w:rsidRPr="00345F70">
        <w:rPr>
          <w:rFonts w:ascii="Times New Roman" w:hAnsi="Times New Roman" w:cs="Times New Roman"/>
          <w:sz w:val="20"/>
          <w:szCs w:val="20"/>
          <w:lang w:val="en-GB"/>
        </w:rPr>
        <w:t xml:space="preserve"> </w:t>
      </w:r>
      <w:r w:rsidR="00522511" w:rsidRPr="00345F70">
        <w:rPr>
          <w:rFonts w:ascii="Times New Roman" w:hAnsi="Times New Roman" w:cs="Times New Roman"/>
          <w:sz w:val="20"/>
          <w:szCs w:val="20"/>
          <w:lang w:val="en-GB"/>
        </w:rPr>
        <w:t>(</w:t>
      </w:r>
      <w:r w:rsidR="005E1486" w:rsidRPr="00345F70">
        <w:rPr>
          <w:rFonts w:ascii="Times New Roman" w:hAnsi="Times New Roman" w:cs="Times New Roman"/>
          <w:sz w:val="20"/>
          <w:szCs w:val="20"/>
          <w:lang w:val="en-GB"/>
        </w:rPr>
        <w:t>S</w:t>
      </w:r>
      <w:r w:rsidR="00522511" w:rsidRPr="00345F70">
        <w:rPr>
          <w:rFonts w:ascii="Times New Roman" w:hAnsi="Times New Roman" w:cs="Times New Roman"/>
          <w:sz w:val="20"/>
          <w:szCs w:val="20"/>
          <w:lang w:val="en-GB"/>
        </w:rPr>
        <w:t>).</w:t>
      </w:r>
    </w:p>
    <w:p w14:paraId="4F90A268" w14:textId="5C3A4B30" w:rsidR="005E1486" w:rsidRPr="00345F70" w:rsidRDefault="00DA01C0" w:rsidP="00CE73D3">
      <w:pPr>
        <w:jc w:val="both"/>
        <w:rPr>
          <w:rFonts w:ascii="Times New Roman" w:hAnsi="Times New Roman" w:cs="Times New Roman"/>
          <w:sz w:val="20"/>
          <w:szCs w:val="20"/>
          <w:lang w:val="en-GB"/>
        </w:rPr>
      </w:pPr>
      <w:r w:rsidRPr="00345F70">
        <w:rPr>
          <w:rFonts w:ascii="Times New Roman" w:hAnsi="Times New Roman" w:cs="Times New Roman"/>
          <w:sz w:val="20"/>
          <w:szCs w:val="20"/>
          <w:lang w:val="en-GB"/>
        </w:rPr>
        <w:t xml:space="preserve">For </w:t>
      </w:r>
      <w:r w:rsidR="00522511" w:rsidRPr="00345F70">
        <w:rPr>
          <w:rFonts w:ascii="Times New Roman" w:hAnsi="Times New Roman" w:cs="Times New Roman"/>
          <w:sz w:val="20"/>
          <w:szCs w:val="20"/>
          <w:lang w:val="en-GB"/>
        </w:rPr>
        <w:t xml:space="preserve">the “mass habituation” </w:t>
      </w:r>
      <w:r w:rsidRPr="00345F70">
        <w:rPr>
          <w:rFonts w:ascii="Times New Roman" w:hAnsi="Times New Roman" w:cs="Times New Roman"/>
          <w:sz w:val="20"/>
          <w:szCs w:val="20"/>
          <w:lang w:val="en-GB"/>
        </w:rPr>
        <w:t xml:space="preserve">experiment </w:t>
      </w:r>
      <w:r w:rsidR="00522511" w:rsidRPr="00345F70">
        <w:rPr>
          <w:rFonts w:ascii="Times New Roman" w:hAnsi="Times New Roman" w:cs="Times New Roman"/>
          <w:sz w:val="20"/>
          <w:szCs w:val="20"/>
          <w:lang w:val="en-GB"/>
        </w:rPr>
        <w:t xml:space="preserve"> </w:t>
      </w:r>
      <w:r w:rsidRPr="00345F70">
        <w:rPr>
          <w:rFonts w:ascii="Times New Roman" w:hAnsi="Times New Roman" w:cs="Times New Roman"/>
          <w:sz w:val="20"/>
          <w:szCs w:val="20"/>
          <w:lang w:val="en-GB"/>
        </w:rPr>
        <w:t>the plasmodia</w:t>
      </w:r>
      <w:r w:rsidR="00522511" w:rsidRPr="00345F70">
        <w:rPr>
          <w:rFonts w:ascii="Times New Roman" w:hAnsi="Times New Roman" w:cs="Times New Roman"/>
          <w:sz w:val="20"/>
          <w:szCs w:val="20"/>
          <w:lang w:val="en-GB"/>
        </w:rPr>
        <w:t xml:space="preserve"> identity</w:t>
      </w:r>
      <w:r w:rsidRPr="00345F70">
        <w:rPr>
          <w:rFonts w:ascii="Times New Roman" w:hAnsi="Times New Roman" w:cs="Times New Roman"/>
          <w:sz w:val="20"/>
          <w:szCs w:val="20"/>
          <w:lang w:val="en-GB"/>
        </w:rPr>
        <w:t xml:space="preserve"> was incorporated to the model as random factor</w:t>
      </w:r>
      <w:r w:rsidR="00522511" w:rsidRPr="00345F70">
        <w:rPr>
          <w:rFonts w:ascii="Times New Roman" w:hAnsi="Times New Roman" w:cs="Times New Roman"/>
          <w:sz w:val="20"/>
          <w:szCs w:val="20"/>
          <w:lang w:val="en-GB"/>
        </w:rPr>
        <w:t xml:space="preserve">. </w:t>
      </w:r>
    </w:p>
    <w:p w14:paraId="02E2E65D" w14:textId="79CD7EE8" w:rsidR="00834DA3" w:rsidRPr="00431031" w:rsidRDefault="00DA01C0" w:rsidP="00CE73D3">
      <w:pPr>
        <w:jc w:val="both"/>
        <w:rPr>
          <w:rFonts w:ascii="Times New Roman" w:hAnsi="Times New Roman" w:cs="Times New Roman"/>
          <w:sz w:val="20"/>
          <w:szCs w:val="20"/>
          <w:lang w:val="en-GB"/>
        </w:rPr>
      </w:pPr>
      <w:r w:rsidRPr="00345F70">
        <w:rPr>
          <w:rFonts w:ascii="Times New Roman" w:hAnsi="Times New Roman" w:cs="Times New Roman"/>
          <w:sz w:val="20"/>
          <w:szCs w:val="20"/>
          <w:lang w:val="en-GB"/>
        </w:rPr>
        <w:t xml:space="preserve">For the long-term habituation, we </w:t>
      </w:r>
      <w:r w:rsidR="00E66D3D" w:rsidRPr="00345F70">
        <w:rPr>
          <w:rFonts w:ascii="Times New Roman" w:hAnsi="Times New Roman" w:cs="Times New Roman"/>
          <w:sz w:val="20"/>
          <w:szCs w:val="20"/>
          <w:lang w:val="en-GB"/>
        </w:rPr>
        <w:t>incorporated</w:t>
      </w:r>
      <w:r w:rsidRPr="00345F70">
        <w:rPr>
          <w:rFonts w:ascii="Times New Roman" w:hAnsi="Times New Roman" w:cs="Times New Roman"/>
          <w:sz w:val="20"/>
          <w:szCs w:val="20"/>
          <w:lang w:val="en-GB"/>
        </w:rPr>
        <w:t xml:space="preserve"> the sclerotia</w:t>
      </w:r>
      <w:r w:rsidR="00E66D3D" w:rsidRPr="00345F70">
        <w:rPr>
          <w:rFonts w:ascii="Times New Roman" w:hAnsi="Times New Roman" w:cs="Times New Roman"/>
          <w:sz w:val="20"/>
          <w:szCs w:val="20"/>
          <w:lang w:val="en-GB"/>
        </w:rPr>
        <w:t xml:space="preserve"> identity</w:t>
      </w:r>
      <w:r w:rsidRPr="00345F70">
        <w:rPr>
          <w:rFonts w:ascii="Times New Roman" w:hAnsi="Times New Roman" w:cs="Times New Roman"/>
          <w:sz w:val="20"/>
          <w:szCs w:val="20"/>
          <w:lang w:val="en-GB"/>
        </w:rPr>
        <w:t xml:space="preserve"> nested in </w:t>
      </w:r>
      <w:r w:rsidR="00E66D3D" w:rsidRPr="00345F70">
        <w:rPr>
          <w:rFonts w:ascii="Times New Roman" w:hAnsi="Times New Roman" w:cs="Times New Roman"/>
          <w:sz w:val="20"/>
          <w:szCs w:val="20"/>
          <w:lang w:val="en-GB"/>
        </w:rPr>
        <w:t xml:space="preserve">the </w:t>
      </w:r>
      <w:r w:rsidRPr="00345F70">
        <w:rPr>
          <w:rFonts w:ascii="Times New Roman" w:hAnsi="Times New Roman" w:cs="Times New Roman"/>
          <w:sz w:val="20"/>
          <w:szCs w:val="20"/>
          <w:lang w:val="en-GB"/>
        </w:rPr>
        <w:t xml:space="preserve">plasmodia </w:t>
      </w:r>
      <w:r w:rsidR="00E66D3D" w:rsidRPr="00345F70">
        <w:rPr>
          <w:rFonts w:ascii="Times New Roman" w:hAnsi="Times New Roman" w:cs="Times New Roman"/>
          <w:sz w:val="20"/>
          <w:szCs w:val="20"/>
          <w:lang w:val="en-GB"/>
        </w:rPr>
        <w:t>identity as random factors as each plasmodium gave 12 different sclerotia, that were each cut into several samples. T</w:t>
      </w:r>
      <w:r w:rsidRPr="00345F70">
        <w:rPr>
          <w:rFonts w:ascii="Times New Roman" w:hAnsi="Times New Roman" w:cs="Times New Roman"/>
          <w:sz w:val="20"/>
          <w:szCs w:val="20"/>
          <w:lang w:val="en-GB"/>
        </w:rPr>
        <w:t xml:space="preserve">he full model </w:t>
      </w:r>
      <w:r w:rsidRPr="00431031">
        <w:rPr>
          <w:rFonts w:ascii="Times New Roman" w:hAnsi="Times New Roman" w:cs="Times New Roman"/>
          <w:sz w:val="20"/>
          <w:szCs w:val="20"/>
          <w:lang w:val="en-GB"/>
        </w:rPr>
        <w:t>also contains another fixed factor: the weight of the sclerotia sample and its area.</w:t>
      </w:r>
    </w:p>
    <w:p w14:paraId="217A2255" w14:textId="77777777" w:rsidR="00431031" w:rsidRPr="00431031" w:rsidRDefault="00431031" w:rsidP="00431031">
      <w:pPr>
        <w:jc w:val="both"/>
        <w:rPr>
          <w:rFonts w:ascii="Times New Roman" w:hAnsi="Times New Roman" w:cs="Times New Roman"/>
          <w:sz w:val="20"/>
          <w:szCs w:val="20"/>
          <w:lang w:val="en-GB"/>
        </w:rPr>
      </w:pPr>
      <w:r w:rsidRPr="00431031">
        <w:rPr>
          <w:rFonts w:ascii="Times New Roman" w:hAnsi="Times New Roman" w:cs="Times New Roman"/>
          <w:sz w:val="20"/>
          <w:szCs w:val="20"/>
          <w:lang w:val="en-GB"/>
        </w:rPr>
        <w:t xml:space="preserve">For each models, we calculated the </w:t>
      </w:r>
      <w:proofErr w:type="spellStart"/>
      <w:r w:rsidRPr="00431031">
        <w:rPr>
          <w:rFonts w:ascii="Times New Roman" w:hAnsi="Times New Roman" w:cs="Times New Roman"/>
          <w:sz w:val="20"/>
          <w:szCs w:val="20"/>
          <w:lang w:val="en-GB"/>
        </w:rPr>
        <w:t>95%CI</w:t>
      </w:r>
      <w:proofErr w:type="spellEnd"/>
      <w:r w:rsidRPr="00431031">
        <w:rPr>
          <w:rFonts w:ascii="Times New Roman" w:hAnsi="Times New Roman" w:cs="Times New Roman"/>
          <w:sz w:val="20"/>
          <w:szCs w:val="20"/>
          <w:lang w:val="en-GB"/>
        </w:rPr>
        <w:t xml:space="preserve"> of each estimate using the function “dredge” in the package </w:t>
      </w:r>
      <w:proofErr w:type="spellStart"/>
      <w:r w:rsidRPr="00431031">
        <w:rPr>
          <w:rFonts w:ascii="Times New Roman" w:hAnsi="Times New Roman" w:cs="Times New Roman"/>
          <w:sz w:val="20"/>
          <w:szCs w:val="20"/>
          <w:lang w:val="en-GB"/>
        </w:rPr>
        <w:t>MuMIn</w:t>
      </w:r>
      <w:proofErr w:type="spellEnd"/>
      <w:r w:rsidRPr="00431031">
        <w:rPr>
          <w:rFonts w:ascii="Times New Roman" w:hAnsi="Times New Roman" w:cs="Times New Roman"/>
          <w:sz w:val="20"/>
          <w:szCs w:val="20"/>
          <w:lang w:val="en-GB"/>
        </w:rPr>
        <w:t>.</w:t>
      </w:r>
    </w:p>
    <w:p w14:paraId="1797468C" w14:textId="77777777" w:rsidR="00431031" w:rsidRPr="00345F70" w:rsidRDefault="00431031" w:rsidP="00CE73D3">
      <w:pPr>
        <w:jc w:val="both"/>
        <w:rPr>
          <w:rFonts w:ascii="Times New Roman" w:hAnsi="Times New Roman" w:cs="Times New Roman"/>
          <w:sz w:val="20"/>
          <w:szCs w:val="20"/>
          <w:lang w:val="en-GB"/>
        </w:rPr>
      </w:pPr>
    </w:p>
    <w:p w14:paraId="4C37EE80" w14:textId="77777777" w:rsidR="00834DA3" w:rsidRPr="00345F70" w:rsidRDefault="00834DA3" w:rsidP="00834DA3">
      <w:pPr>
        <w:jc w:val="both"/>
        <w:rPr>
          <w:rFonts w:ascii="Times New Roman" w:hAnsi="Times New Roman" w:cs="Times New Roman"/>
          <w:sz w:val="20"/>
          <w:szCs w:val="20"/>
          <w:lang w:val="en-GB"/>
        </w:rPr>
      </w:pPr>
      <w:r w:rsidRPr="00345F70">
        <w:rPr>
          <w:rFonts w:ascii="Times New Roman" w:hAnsi="Times New Roman" w:cs="Times New Roman"/>
          <w:sz w:val="20"/>
          <w:szCs w:val="20"/>
          <w:u w:val="single"/>
          <w:lang w:val="en-GB"/>
        </w:rPr>
        <w:t>Interpretations of the models :</w:t>
      </w:r>
      <w:r w:rsidRPr="00345F70">
        <w:rPr>
          <w:rFonts w:ascii="Times New Roman" w:hAnsi="Times New Roman" w:cs="Times New Roman"/>
          <w:sz w:val="20"/>
          <w:szCs w:val="20"/>
          <w:lang w:val="en-GB"/>
        </w:rPr>
        <w:t xml:space="preserve"> </w:t>
      </w:r>
    </w:p>
    <w:p w14:paraId="18C59412" w14:textId="3BD897C0" w:rsidR="00834DA3" w:rsidRPr="00345F70" w:rsidRDefault="00834DA3" w:rsidP="00834DA3">
      <w:pPr>
        <w:jc w:val="both"/>
        <w:rPr>
          <w:rFonts w:ascii="Times New Roman" w:hAnsi="Times New Roman" w:cs="Times New Roman"/>
          <w:sz w:val="20"/>
          <w:szCs w:val="20"/>
          <w:lang w:val="en-GB"/>
        </w:rPr>
      </w:pPr>
      <w:r w:rsidRPr="00345F70">
        <w:rPr>
          <w:rFonts w:ascii="Times New Roman" w:hAnsi="Times New Roman" w:cs="Times New Roman"/>
          <w:sz w:val="20"/>
          <w:szCs w:val="20"/>
          <w:lang w:val="en-GB"/>
        </w:rPr>
        <w:t xml:space="preserve">If the substrate has </w:t>
      </w:r>
      <w:r w:rsidR="00A26E1A" w:rsidRPr="00345F70">
        <w:rPr>
          <w:rFonts w:ascii="Times New Roman" w:hAnsi="Times New Roman" w:cs="Times New Roman"/>
          <w:sz w:val="20"/>
          <w:szCs w:val="20"/>
          <w:lang w:val="en-GB"/>
        </w:rPr>
        <w:t xml:space="preserve">a </w:t>
      </w:r>
      <w:r w:rsidR="001E1E5E" w:rsidRPr="00345F70">
        <w:rPr>
          <w:rFonts w:ascii="Times New Roman" w:hAnsi="Times New Roman" w:cs="Times New Roman"/>
          <w:sz w:val="20"/>
          <w:szCs w:val="20"/>
          <w:lang w:val="en-GB"/>
        </w:rPr>
        <w:t>significant effect</w:t>
      </w:r>
      <w:r w:rsidRPr="00345F70">
        <w:rPr>
          <w:rFonts w:ascii="Times New Roman" w:hAnsi="Times New Roman" w:cs="Times New Roman"/>
          <w:sz w:val="20"/>
          <w:szCs w:val="20"/>
          <w:lang w:val="en-GB"/>
        </w:rPr>
        <w:t>, it means that NaCl impacts slime mold movement.</w:t>
      </w:r>
    </w:p>
    <w:p w14:paraId="6ECE3BC5" w14:textId="2AC463A1" w:rsidR="00834DA3" w:rsidRPr="00345F70" w:rsidRDefault="00834DA3" w:rsidP="00834DA3">
      <w:pPr>
        <w:jc w:val="both"/>
        <w:rPr>
          <w:rFonts w:ascii="Times New Roman" w:hAnsi="Times New Roman" w:cs="Times New Roman"/>
          <w:sz w:val="20"/>
          <w:szCs w:val="20"/>
          <w:lang w:val="en-GB"/>
        </w:rPr>
      </w:pPr>
      <w:r w:rsidRPr="00345F70">
        <w:rPr>
          <w:rFonts w:ascii="Times New Roman" w:hAnsi="Times New Roman" w:cs="Times New Roman"/>
          <w:sz w:val="20"/>
          <w:szCs w:val="20"/>
          <w:lang w:val="en-GB"/>
        </w:rPr>
        <w:t xml:space="preserve">If the training has </w:t>
      </w:r>
      <w:r w:rsidR="00A26E1A" w:rsidRPr="00345F70">
        <w:rPr>
          <w:rFonts w:ascii="Times New Roman" w:hAnsi="Times New Roman" w:cs="Times New Roman"/>
          <w:sz w:val="20"/>
          <w:szCs w:val="20"/>
          <w:lang w:val="en-GB"/>
        </w:rPr>
        <w:t xml:space="preserve">a </w:t>
      </w:r>
      <w:r w:rsidR="001E1E5E" w:rsidRPr="00345F70">
        <w:rPr>
          <w:rFonts w:ascii="Times New Roman" w:hAnsi="Times New Roman" w:cs="Times New Roman"/>
          <w:sz w:val="20"/>
          <w:szCs w:val="20"/>
          <w:lang w:val="en-GB"/>
        </w:rPr>
        <w:t>significant effect</w:t>
      </w:r>
      <w:r w:rsidRPr="00345F70">
        <w:rPr>
          <w:rFonts w:ascii="Times New Roman" w:hAnsi="Times New Roman" w:cs="Times New Roman"/>
          <w:sz w:val="20"/>
          <w:szCs w:val="20"/>
          <w:lang w:val="en-GB"/>
        </w:rPr>
        <w:t xml:space="preserve"> it means that </w:t>
      </w:r>
      <w:r w:rsidR="001E1E5E" w:rsidRPr="00345F70">
        <w:rPr>
          <w:rFonts w:ascii="Times New Roman" w:hAnsi="Times New Roman" w:cs="Times New Roman"/>
          <w:sz w:val="20"/>
          <w:szCs w:val="20"/>
          <w:lang w:val="en-GB"/>
        </w:rPr>
        <w:t>training impacts slime mold movement</w:t>
      </w:r>
      <w:r w:rsidRPr="00345F70">
        <w:rPr>
          <w:rFonts w:ascii="Times New Roman" w:hAnsi="Times New Roman" w:cs="Times New Roman"/>
          <w:sz w:val="20"/>
          <w:szCs w:val="20"/>
          <w:lang w:val="en-GB"/>
        </w:rPr>
        <w:t>.</w:t>
      </w:r>
    </w:p>
    <w:p w14:paraId="55AC409F" w14:textId="09A3AAB9" w:rsidR="00834DA3" w:rsidRPr="00345F70" w:rsidRDefault="00834DA3" w:rsidP="00CE73D3">
      <w:pPr>
        <w:jc w:val="both"/>
        <w:rPr>
          <w:rFonts w:ascii="Times New Roman" w:hAnsi="Times New Roman" w:cs="Times New Roman"/>
          <w:sz w:val="20"/>
          <w:szCs w:val="20"/>
          <w:lang w:val="en-GB"/>
        </w:rPr>
      </w:pPr>
      <w:r w:rsidRPr="00345F70">
        <w:rPr>
          <w:rFonts w:ascii="Times New Roman" w:hAnsi="Times New Roman" w:cs="Times New Roman"/>
          <w:sz w:val="20"/>
          <w:szCs w:val="20"/>
          <w:lang w:val="en-GB"/>
        </w:rPr>
        <w:t xml:space="preserve">If the interaction </w:t>
      </w:r>
      <w:r w:rsidR="001E1E5E" w:rsidRPr="00345F70">
        <w:rPr>
          <w:rFonts w:ascii="Times New Roman" w:hAnsi="Times New Roman" w:cs="Times New Roman"/>
          <w:sz w:val="20"/>
          <w:szCs w:val="20"/>
          <w:lang w:val="en-GB"/>
        </w:rPr>
        <w:t xml:space="preserve">is significant between substrate and training and </w:t>
      </w:r>
      <w:r w:rsidRPr="00345F70">
        <w:rPr>
          <w:rFonts w:ascii="Times New Roman" w:hAnsi="Times New Roman" w:cs="Times New Roman"/>
          <w:sz w:val="20"/>
          <w:szCs w:val="20"/>
          <w:lang w:val="en-GB"/>
        </w:rPr>
        <w:t xml:space="preserve">is positive, it means that NaCl is less aversive for  habituated slime molds (H) than for control ones </w:t>
      </w:r>
      <w:r w:rsidR="00034BFB" w:rsidRPr="00345F70">
        <w:rPr>
          <w:rFonts w:ascii="Times New Roman" w:hAnsi="Times New Roman" w:cs="Times New Roman"/>
          <w:sz w:val="20"/>
          <w:szCs w:val="20"/>
          <w:lang w:val="en-GB"/>
        </w:rPr>
        <w:t>(C) and we have habituation.</w:t>
      </w:r>
    </w:p>
    <w:p w14:paraId="27ACEE79" w14:textId="77777777" w:rsidR="00345F70" w:rsidRDefault="00345F70">
      <w:pPr>
        <w:rPr>
          <w:rFonts w:ascii="Times New Roman" w:hAnsi="Times New Roman" w:cs="Times New Roman"/>
          <w:sz w:val="20"/>
          <w:szCs w:val="20"/>
          <w:u w:val="single"/>
          <w:lang w:val="en-GB"/>
        </w:rPr>
      </w:pPr>
      <w:r>
        <w:rPr>
          <w:rFonts w:ascii="Times New Roman" w:hAnsi="Times New Roman" w:cs="Times New Roman"/>
          <w:sz w:val="20"/>
          <w:szCs w:val="20"/>
          <w:u w:val="single"/>
          <w:lang w:val="en-GB"/>
        </w:rPr>
        <w:br w:type="page"/>
      </w:r>
    </w:p>
    <w:p w14:paraId="1C008DCC" w14:textId="455D4F03" w:rsidR="00CE73D3" w:rsidRPr="00345F70" w:rsidRDefault="008337B9" w:rsidP="00CE73D3">
      <w:pPr>
        <w:jc w:val="both"/>
        <w:rPr>
          <w:rFonts w:ascii="Times New Roman" w:eastAsia="Times New Roman" w:hAnsi="Times New Roman" w:cs="Times New Roman"/>
          <w:color w:val="000000"/>
          <w:sz w:val="20"/>
          <w:szCs w:val="20"/>
          <w:u w:val="single"/>
          <w:lang w:val="en-GB" w:eastAsia="fr-FR"/>
        </w:rPr>
      </w:pPr>
      <w:r w:rsidRPr="00345F70">
        <w:rPr>
          <w:rFonts w:ascii="Times New Roman" w:hAnsi="Times New Roman" w:cs="Times New Roman"/>
          <w:sz w:val="20"/>
          <w:szCs w:val="20"/>
          <w:u w:val="single"/>
          <w:lang w:val="en-GB"/>
        </w:rPr>
        <w:lastRenderedPageBreak/>
        <w:t>Supplementary table</w:t>
      </w:r>
      <w:r w:rsidR="00EA657A" w:rsidRPr="00345F70">
        <w:rPr>
          <w:rFonts w:ascii="Times New Roman" w:hAnsi="Times New Roman" w:cs="Times New Roman"/>
          <w:sz w:val="20"/>
          <w:szCs w:val="20"/>
          <w:u w:val="single"/>
          <w:lang w:val="en-GB"/>
        </w:rPr>
        <w:t xml:space="preserve"> 1: </w:t>
      </w:r>
      <w:r w:rsidR="00034BFB" w:rsidRPr="00345F70">
        <w:rPr>
          <w:rFonts w:ascii="Times New Roman" w:eastAsia="Times New Roman" w:hAnsi="Times New Roman" w:cs="Times New Roman"/>
          <w:b/>
          <w:color w:val="000000"/>
          <w:sz w:val="20"/>
          <w:szCs w:val="20"/>
          <w:u w:val="single"/>
          <w:lang w:val="en-GB" w:eastAsia="fr-FR"/>
        </w:rPr>
        <w:t>Short term habituation</w:t>
      </w:r>
      <w:r w:rsidR="00034BFB" w:rsidRPr="00345F70">
        <w:rPr>
          <w:rFonts w:ascii="Times New Roman" w:eastAsia="Times New Roman" w:hAnsi="Times New Roman" w:cs="Times New Roman"/>
          <w:color w:val="000000"/>
          <w:sz w:val="20"/>
          <w:szCs w:val="20"/>
          <w:u w:val="single"/>
          <w:lang w:val="en-GB" w:eastAsia="fr-FR"/>
        </w:rPr>
        <w:t xml:space="preserve">:  Results of a </w:t>
      </w:r>
      <w:r w:rsidR="00CC3348" w:rsidRPr="00345F70">
        <w:rPr>
          <w:rFonts w:ascii="Times New Roman" w:eastAsia="Times New Roman" w:hAnsi="Times New Roman" w:cs="Times New Roman"/>
          <w:color w:val="000000"/>
          <w:sz w:val="20"/>
          <w:szCs w:val="20"/>
          <w:u w:val="single"/>
          <w:lang w:val="en-GB" w:eastAsia="fr-FR"/>
        </w:rPr>
        <w:t xml:space="preserve">Cox mixed model </w:t>
      </w:r>
      <w:r w:rsidR="00034BFB" w:rsidRPr="00345F70">
        <w:rPr>
          <w:rFonts w:ascii="Times New Roman" w:eastAsia="Times New Roman" w:hAnsi="Times New Roman" w:cs="Times New Roman"/>
          <w:color w:val="000000"/>
          <w:sz w:val="20"/>
          <w:szCs w:val="20"/>
          <w:u w:val="single"/>
          <w:lang w:val="en-GB" w:eastAsia="fr-FR"/>
        </w:rPr>
        <w:t>to test for the effect of training and substrate on</w:t>
      </w:r>
      <w:r w:rsidR="00A26E1A" w:rsidRPr="00345F70">
        <w:rPr>
          <w:rFonts w:ascii="Times New Roman" w:eastAsia="Times New Roman" w:hAnsi="Times New Roman" w:cs="Times New Roman"/>
          <w:color w:val="000000"/>
          <w:sz w:val="20"/>
          <w:szCs w:val="20"/>
          <w:u w:val="single"/>
          <w:lang w:val="en-GB" w:eastAsia="fr-FR"/>
        </w:rPr>
        <w:t xml:space="preserve"> </w:t>
      </w:r>
      <w:r w:rsidR="00EA657A" w:rsidRPr="00345F70">
        <w:rPr>
          <w:rFonts w:ascii="Times New Roman" w:eastAsia="Times New Roman" w:hAnsi="Times New Roman" w:cs="Times New Roman"/>
          <w:color w:val="000000"/>
          <w:sz w:val="20"/>
          <w:szCs w:val="20"/>
          <w:u w:val="single"/>
          <w:lang w:val="en-GB" w:eastAsia="fr-FR"/>
        </w:rPr>
        <w:t xml:space="preserve">the time to cross </w:t>
      </w:r>
      <w:r w:rsidR="00A26E1A" w:rsidRPr="00345F70">
        <w:rPr>
          <w:rFonts w:ascii="Times New Roman" w:eastAsia="Times New Roman" w:hAnsi="Times New Roman" w:cs="Times New Roman"/>
          <w:color w:val="000000"/>
          <w:sz w:val="20"/>
          <w:szCs w:val="20"/>
          <w:u w:val="single"/>
          <w:lang w:val="en-GB" w:eastAsia="fr-FR"/>
        </w:rPr>
        <w:t>the bridge</w:t>
      </w:r>
      <w:r w:rsidR="00034BFB" w:rsidRPr="00345F70">
        <w:rPr>
          <w:rFonts w:ascii="Times New Roman" w:eastAsia="Times New Roman" w:hAnsi="Times New Roman" w:cs="Times New Roman"/>
          <w:color w:val="000000"/>
          <w:sz w:val="20"/>
          <w:szCs w:val="20"/>
          <w:u w:val="single"/>
          <w:lang w:val="en-GB" w:eastAsia="fr-FR"/>
        </w:rPr>
        <w:t>.</w:t>
      </w:r>
    </w:p>
    <w:tbl>
      <w:tblPr>
        <w:tblW w:w="7680" w:type="dxa"/>
        <w:tblCellMar>
          <w:left w:w="70" w:type="dxa"/>
          <w:right w:w="70" w:type="dxa"/>
        </w:tblCellMar>
        <w:tblLook w:val="04A0" w:firstRow="1" w:lastRow="0" w:firstColumn="1" w:lastColumn="0" w:noHBand="0" w:noVBand="1"/>
      </w:tblPr>
      <w:tblGrid>
        <w:gridCol w:w="2560"/>
        <w:gridCol w:w="1300"/>
        <w:gridCol w:w="1600"/>
        <w:gridCol w:w="2220"/>
      </w:tblGrid>
      <w:tr w:rsidR="00CC3348" w:rsidRPr="00345F70" w14:paraId="6176B0B6" w14:textId="77777777" w:rsidTr="00034BFB">
        <w:trPr>
          <w:trHeight w:val="315"/>
        </w:trPr>
        <w:tc>
          <w:tcPr>
            <w:tcW w:w="2560" w:type="dxa"/>
            <w:tcBorders>
              <w:top w:val="single" w:sz="4" w:space="0" w:color="auto"/>
              <w:left w:val="single" w:sz="4" w:space="0" w:color="auto"/>
              <w:bottom w:val="nil"/>
              <w:right w:val="nil"/>
            </w:tcBorders>
            <w:shd w:val="clear" w:color="auto" w:fill="auto"/>
            <w:noWrap/>
            <w:vAlign w:val="bottom"/>
            <w:hideMark/>
          </w:tcPr>
          <w:p w14:paraId="5C4C8CE5" w14:textId="77777777" w:rsidR="00CC3348" w:rsidRPr="00345F70" w:rsidRDefault="00CC3348" w:rsidP="00CC3348">
            <w:pPr>
              <w:spacing w:after="0" w:line="240" w:lineRule="auto"/>
              <w:rPr>
                <w:rFonts w:ascii="Times New Roman" w:eastAsia="Times New Roman" w:hAnsi="Times New Roman" w:cs="Times New Roman"/>
                <w:color w:val="000000"/>
                <w:sz w:val="20"/>
                <w:szCs w:val="20"/>
                <w:lang w:eastAsia="fr-FR"/>
              </w:rPr>
            </w:pPr>
            <w:r w:rsidRPr="00345F70">
              <w:rPr>
                <w:rFonts w:ascii="Times New Roman" w:eastAsia="Times New Roman" w:hAnsi="Times New Roman" w:cs="Times New Roman"/>
                <w:color w:val="000000"/>
                <w:sz w:val="20"/>
                <w:szCs w:val="20"/>
                <w:lang w:eastAsia="fr-FR"/>
              </w:rPr>
              <w:t>Full model with interaction</w:t>
            </w:r>
          </w:p>
        </w:tc>
        <w:tc>
          <w:tcPr>
            <w:tcW w:w="1300" w:type="dxa"/>
            <w:tcBorders>
              <w:top w:val="single" w:sz="4" w:space="0" w:color="auto"/>
              <w:left w:val="nil"/>
              <w:bottom w:val="nil"/>
              <w:right w:val="nil"/>
            </w:tcBorders>
            <w:shd w:val="clear" w:color="auto" w:fill="auto"/>
            <w:noWrap/>
            <w:vAlign w:val="bottom"/>
            <w:hideMark/>
          </w:tcPr>
          <w:p w14:paraId="7FC61976" w14:textId="77777777" w:rsidR="00CC3348" w:rsidRPr="00345F70" w:rsidRDefault="00CC3348" w:rsidP="00CC3348">
            <w:pPr>
              <w:spacing w:after="0" w:line="240" w:lineRule="auto"/>
              <w:rPr>
                <w:rFonts w:ascii="Times New Roman" w:eastAsia="Times New Roman" w:hAnsi="Times New Roman" w:cs="Times New Roman"/>
                <w:color w:val="000000"/>
                <w:sz w:val="20"/>
                <w:szCs w:val="20"/>
                <w:lang w:eastAsia="fr-FR"/>
              </w:rPr>
            </w:pPr>
            <w:proofErr w:type="spellStart"/>
            <w:r w:rsidRPr="00345F70">
              <w:rPr>
                <w:rFonts w:ascii="Times New Roman" w:eastAsia="Times New Roman" w:hAnsi="Times New Roman" w:cs="Times New Roman"/>
                <w:color w:val="000000"/>
                <w:sz w:val="20"/>
                <w:szCs w:val="20"/>
                <w:lang w:eastAsia="fr-FR"/>
              </w:rPr>
              <w:t>df</w:t>
            </w:r>
            <w:proofErr w:type="spellEnd"/>
            <w:r w:rsidRPr="00345F70">
              <w:rPr>
                <w:rFonts w:ascii="Times New Roman" w:eastAsia="Times New Roman" w:hAnsi="Times New Roman" w:cs="Times New Roman"/>
                <w:color w:val="000000"/>
                <w:sz w:val="20"/>
                <w:szCs w:val="20"/>
                <w:lang w:eastAsia="fr-FR"/>
              </w:rPr>
              <w:t xml:space="preserve"> = 14</w:t>
            </w:r>
          </w:p>
        </w:tc>
        <w:tc>
          <w:tcPr>
            <w:tcW w:w="1600" w:type="dxa"/>
            <w:tcBorders>
              <w:top w:val="single" w:sz="4" w:space="0" w:color="auto"/>
              <w:left w:val="nil"/>
              <w:bottom w:val="nil"/>
              <w:right w:val="nil"/>
            </w:tcBorders>
            <w:shd w:val="clear" w:color="auto" w:fill="auto"/>
            <w:noWrap/>
            <w:vAlign w:val="bottom"/>
            <w:hideMark/>
          </w:tcPr>
          <w:p w14:paraId="6DCBAFC3" w14:textId="77777777" w:rsidR="00CC3348" w:rsidRPr="00345F70" w:rsidRDefault="00CC3348" w:rsidP="00CC3348">
            <w:pPr>
              <w:spacing w:after="0" w:line="240" w:lineRule="auto"/>
              <w:rPr>
                <w:rFonts w:ascii="Times New Roman" w:eastAsia="Times New Roman" w:hAnsi="Times New Roman" w:cs="Times New Roman"/>
                <w:color w:val="000000"/>
                <w:sz w:val="20"/>
                <w:szCs w:val="20"/>
                <w:lang w:eastAsia="fr-FR"/>
              </w:rPr>
            </w:pPr>
            <w:r w:rsidRPr="00345F70">
              <w:rPr>
                <w:rFonts w:ascii="Times New Roman" w:eastAsia="Times New Roman" w:hAnsi="Times New Roman" w:cs="Times New Roman"/>
                <w:color w:val="000000"/>
                <w:sz w:val="20"/>
                <w:szCs w:val="20"/>
                <w:lang w:eastAsia="fr-FR"/>
              </w:rPr>
              <w:t>AIC = 3618.6</w:t>
            </w:r>
          </w:p>
        </w:tc>
        <w:tc>
          <w:tcPr>
            <w:tcW w:w="2220" w:type="dxa"/>
            <w:tcBorders>
              <w:top w:val="single" w:sz="4" w:space="0" w:color="auto"/>
              <w:left w:val="nil"/>
              <w:bottom w:val="nil"/>
              <w:right w:val="single" w:sz="4" w:space="0" w:color="auto"/>
            </w:tcBorders>
            <w:shd w:val="clear" w:color="auto" w:fill="auto"/>
            <w:noWrap/>
            <w:vAlign w:val="bottom"/>
            <w:hideMark/>
          </w:tcPr>
          <w:p w14:paraId="3A22BB42" w14:textId="77777777" w:rsidR="00CC3348" w:rsidRPr="00345F70" w:rsidRDefault="00CC3348" w:rsidP="00CC3348">
            <w:pPr>
              <w:spacing w:after="0" w:line="240" w:lineRule="auto"/>
              <w:rPr>
                <w:rFonts w:ascii="Times New Roman" w:eastAsia="Times New Roman" w:hAnsi="Times New Roman" w:cs="Times New Roman"/>
                <w:color w:val="000000"/>
                <w:sz w:val="20"/>
                <w:szCs w:val="20"/>
                <w:lang w:eastAsia="fr-FR"/>
              </w:rPr>
            </w:pPr>
            <w:r w:rsidRPr="00345F70">
              <w:rPr>
                <w:rFonts w:ascii="Times New Roman" w:eastAsia="Times New Roman" w:hAnsi="Times New Roman" w:cs="Times New Roman"/>
                <w:color w:val="000000"/>
                <w:sz w:val="20"/>
                <w:szCs w:val="20"/>
                <w:lang w:eastAsia="fr-FR"/>
              </w:rPr>
              <w:t>BIC = 3677</w:t>
            </w:r>
          </w:p>
        </w:tc>
      </w:tr>
      <w:tr w:rsidR="00CC3348" w:rsidRPr="00345F70" w14:paraId="7AF705A0" w14:textId="77777777" w:rsidTr="00034BFB">
        <w:trPr>
          <w:trHeight w:val="315"/>
        </w:trPr>
        <w:tc>
          <w:tcPr>
            <w:tcW w:w="2560" w:type="dxa"/>
            <w:tcBorders>
              <w:top w:val="nil"/>
              <w:left w:val="single" w:sz="4" w:space="0" w:color="auto"/>
              <w:bottom w:val="single" w:sz="4" w:space="0" w:color="auto"/>
              <w:right w:val="nil"/>
            </w:tcBorders>
            <w:shd w:val="clear" w:color="auto" w:fill="auto"/>
            <w:noWrap/>
            <w:vAlign w:val="bottom"/>
            <w:hideMark/>
          </w:tcPr>
          <w:p w14:paraId="216618E0" w14:textId="77777777" w:rsidR="00CC3348" w:rsidRPr="00345F70" w:rsidRDefault="00CC3348" w:rsidP="00CC3348">
            <w:pPr>
              <w:spacing w:after="0" w:line="240" w:lineRule="auto"/>
              <w:rPr>
                <w:rFonts w:ascii="Times New Roman" w:eastAsia="Times New Roman" w:hAnsi="Times New Roman" w:cs="Times New Roman"/>
                <w:color w:val="000000"/>
                <w:sz w:val="20"/>
                <w:szCs w:val="20"/>
                <w:lang w:eastAsia="fr-FR"/>
              </w:rPr>
            </w:pPr>
            <w:r w:rsidRPr="00345F70">
              <w:rPr>
                <w:rFonts w:ascii="Times New Roman" w:eastAsia="Times New Roman" w:hAnsi="Times New Roman" w:cs="Times New Roman"/>
                <w:color w:val="000000"/>
                <w:sz w:val="20"/>
                <w:szCs w:val="20"/>
                <w:lang w:eastAsia="fr-FR"/>
              </w:rPr>
              <w:t>Model without interaction</w:t>
            </w:r>
          </w:p>
        </w:tc>
        <w:tc>
          <w:tcPr>
            <w:tcW w:w="1300" w:type="dxa"/>
            <w:tcBorders>
              <w:top w:val="nil"/>
              <w:left w:val="nil"/>
              <w:bottom w:val="single" w:sz="4" w:space="0" w:color="auto"/>
              <w:right w:val="nil"/>
            </w:tcBorders>
            <w:shd w:val="clear" w:color="auto" w:fill="auto"/>
            <w:noWrap/>
            <w:vAlign w:val="bottom"/>
            <w:hideMark/>
          </w:tcPr>
          <w:p w14:paraId="64D50C49" w14:textId="77777777" w:rsidR="00CC3348" w:rsidRPr="00345F70" w:rsidRDefault="00CC3348" w:rsidP="00CC3348">
            <w:pPr>
              <w:spacing w:after="0" w:line="240" w:lineRule="auto"/>
              <w:rPr>
                <w:rFonts w:ascii="Times New Roman" w:eastAsia="Times New Roman" w:hAnsi="Times New Roman" w:cs="Times New Roman"/>
                <w:color w:val="000000"/>
                <w:sz w:val="20"/>
                <w:szCs w:val="20"/>
                <w:lang w:eastAsia="fr-FR"/>
              </w:rPr>
            </w:pPr>
            <w:proofErr w:type="spellStart"/>
            <w:r w:rsidRPr="00345F70">
              <w:rPr>
                <w:rFonts w:ascii="Times New Roman" w:eastAsia="Times New Roman" w:hAnsi="Times New Roman" w:cs="Times New Roman"/>
                <w:color w:val="000000"/>
                <w:sz w:val="20"/>
                <w:szCs w:val="20"/>
                <w:lang w:eastAsia="fr-FR"/>
              </w:rPr>
              <w:t>df</w:t>
            </w:r>
            <w:proofErr w:type="spellEnd"/>
            <w:r w:rsidRPr="00345F70">
              <w:rPr>
                <w:rFonts w:ascii="Times New Roman" w:eastAsia="Times New Roman" w:hAnsi="Times New Roman" w:cs="Times New Roman"/>
                <w:color w:val="000000"/>
                <w:sz w:val="20"/>
                <w:szCs w:val="20"/>
                <w:lang w:eastAsia="fr-FR"/>
              </w:rPr>
              <w:t xml:space="preserve"> = 10</w:t>
            </w:r>
          </w:p>
        </w:tc>
        <w:tc>
          <w:tcPr>
            <w:tcW w:w="1600" w:type="dxa"/>
            <w:tcBorders>
              <w:top w:val="nil"/>
              <w:left w:val="nil"/>
              <w:bottom w:val="single" w:sz="4" w:space="0" w:color="auto"/>
              <w:right w:val="nil"/>
            </w:tcBorders>
            <w:shd w:val="clear" w:color="auto" w:fill="auto"/>
            <w:noWrap/>
            <w:vAlign w:val="bottom"/>
            <w:hideMark/>
          </w:tcPr>
          <w:p w14:paraId="5C452E3A" w14:textId="77777777" w:rsidR="00CC3348" w:rsidRPr="00345F70" w:rsidRDefault="00CC3348" w:rsidP="00CC3348">
            <w:pPr>
              <w:spacing w:after="0" w:line="240" w:lineRule="auto"/>
              <w:rPr>
                <w:rFonts w:ascii="Times New Roman" w:eastAsia="Times New Roman" w:hAnsi="Times New Roman" w:cs="Times New Roman"/>
                <w:color w:val="000000"/>
                <w:sz w:val="20"/>
                <w:szCs w:val="20"/>
                <w:lang w:eastAsia="fr-FR"/>
              </w:rPr>
            </w:pPr>
            <w:r w:rsidRPr="00345F70">
              <w:rPr>
                <w:rFonts w:ascii="Times New Roman" w:eastAsia="Times New Roman" w:hAnsi="Times New Roman" w:cs="Times New Roman"/>
                <w:color w:val="000000"/>
                <w:sz w:val="20"/>
                <w:szCs w:val="20"/>
                <w:lang w:eastAsia="fr-FR"/>
              </w:rPr>
              <w:t>AIC = 3790.3</w:t>
            </w:r>
          </w:p>
        </w:tc>
        <w:tc>
          <w:tcPr>
            <w:tcW w:w="2220" w:type="dxa"/>
            <w:tcBorders>
              <w:top w:val="nil"/>
              <w:left w:val="nil"/>
              <w:bottom w:val="single" w:sz="4" w:space="0" w:color="auto"/>
              <w:right w:val="single" w:sz="4" w:space="0" w:color="auto"/>
            </w:tcBorders>
            <w:shd w:val="clear" w:color="auto" w:fill="auto"/>
            <w:noWrap/>
            <w:vAlign w:val="bottom"/>
            <w:hideMark/>
          </w:tcPr>
          <w:p w14:paraId="650B3B83" w14:textId="77777777" w:rsidR="00CC3348" w:rsidRPr="00345F70" w:rsidRDefault="00CC3348" w:rsidP="00CC3348">
            <w:pPr>
              <w:spacing w:after="0" w:line="240" w:lineRule="auto"/>
              <w:rPr>
                <w:rFonts w:ascii="Times New Roman" w:eastAsia="Times New Roman" w:hAnsi="Times New Roman" w:cs="Times New Roman"/>
                <w:color w:val="000000"/>
                <w:sz w:val="20"/>
                <w:szCs w:val="20"/>
                <w:lang w:eastAsia="fr-FR"/>
              </w:rPr>
            </w:pPr>
            <w:r w:rsidRPr="00345F70">
              <w:rPr>
                <w:rFonts w:ascii="Times New Roman" w:eastAsia="Times New Roman" w:hAnsi="Times New Roman" w:cs="Times New Roman"/>
                <w:color w:val="000000"/>
                <w:sz w:val="20"/>
                <w:szCs w:val="20"/>
                <w:lang w:eastAsia="fr-FR"/>
              </w:rPr>
              <w:t>BIC = 3833</w:t>
            </w:r>
          </w:p>
        </w:tc>
      </w:tr>
      <w:tr w:rsidR="00CC3348" w:rsidRPr="00345F70" w14:paraId="67735DF8" w14:textId="77777777" w:rsidTr="00034BFB">
        <w:trPr>
          <w:trHeight w:val="315"/>
        </w:trPr>
        <w:tc>
          <w:tcPr>
            <w:tcW w:w="2560" w:type="dxa"/>
            <w:tcBorders>
              <w:top w:val="nil"/>
              <w:left w:val="single" w:sz="4" w:space="0" w:color="auto"/>
              <w:bottom w:val="nil"/>
              <w:right w:val="nil"/>
            </w:tcBorders>
            <w:shd w:val="clear" w:color="auto" w:fill="auto"/>
            <w:noWrap/>
            <w:vAlign w:val="bottom"/>
            <w:hideMark/>
          </w:tcPr>
          <w:p w14:paraId="719FC0AF" w14:textId="77777777" w:rsidR="00CC3348" w:rsidRPr="00345F70" w:rsidRDefault="00CC3348" w:rsidP="00CC3348">
            <w:pPr>
              <w:spacing w:after="0" w:line="240" w:lineRule="auto"/>
              <w:rPr>
                <w:rFonts w:ascii="Times New Roman" w:eastAsia="Times New Roman" w:hAnsi="Times New Roman" w:cs="Times New Roman"/>
                <w:color w:val="000000"/>
                <w:sz w:val="20"/>
                <w:szCs w:val="20"/>
                <w:lang w:eastAsia="fr-FR"/>
              </w:rPr>
            </w:pPr>
            <w:proofErr w:type="spellStart"/>
            <w:r w:rsidRPr="00345F70">
              <w:rPr>
                <w:rFonts w:ascii="Times New Roman" w:eastAsia="Times New Roman" w:hAnsi="Times New Roman" w:cs="Times New Roman"/>
                <w:color w:val="000000"/>
                <w:sz w:val="20"/>
                <w:szCs w:val="20"/>
                <w:lang w:eastAsia="fr-FR"/>
              </w:rPr>
              <w:t>Names</w:t>
            </w:r>
            <w:proofErr w:type="spellEnd"/>
            <w:r w:rsidRPr="00345F70">
              <w:rPr>
                <w:rFonts w:ascii="Times New Roman" w:eastAsia="Times New Roman" w:hAnsi="Times New Roman" w:cs="Times New Roman"/>
                <w:color w:val="000000"/>
                <w:sz w:val="20"/>
                <w:szCs w:val="20"/>
                <w:lang w:eastAsia="fr-FR"/>
              </w:rPr>
              <w:t xml:space="preserve"> of </w:t>
            </w:r>
            <w:proofErr w:type="spellStart"/>
            <w:r w:rsidRPr="00345F70">
              <w:rPr>
                <w:rFonts w:ascii="Times New Roman" w:eastAsia="Times New Roman" w:hAnsi="Times New Roman" w:cs="Times New Roman"/>
                <w:color w:val="000000"/>
                <w:sz w:val="20"/>
                <w:szCs w:val="20"/>
                <w:lang w:eastAsia="fr-FR"/>
              </w:rPr>
              <w:t>fixed</w:t>
            </w:r>
            <w:proofErr w:type="spellEnd"/>
            <w:r w:rsidRPr="00345F70">
              <w:rPr>
                <w:rFonts w:ascii="Times New Roman" w:eastAsia="Times New Roman" w:hAnsi="Times New Roman" w:cs="Times New Roman"/>
                <w:color w:val="000000"/>
                <w:sz w:val="20"/>
                <w:szCs w:val="20"/>
                <w:lang w:eastAsia="fr-FR"/>
              </w:rPr>
              <w:t xml:space="preserve"> factors</w:t>
            </w:r>
          </w:p>
        </w:tc>
        <w:tc>
          <w:tcPr>
            <w:tcW w:w="1300" w:type="dxa"/>
            <w:tcBorders>
              <w:top w:val="nil"/>
              <w:left w:val="nil"/>
              <w:bottom w:val="nil"/>
              <w:right w:val="nil"/>
            </w:tcBorders>
            <w:shd w:val="clear" w:color="auto" w:fill="auto"/>
            <w:noWrap/>
            <w:vAlign w:val="bottom"/>
            <w:hideMark/>
          </w:tcPr>
          <w:p w14:paraId="18AFF9A1" w14:textId="793A506B" w:rsidR="00CC3348" w:rsidRPr="00345F70" w:rsidRDefault="00034BFB" w:rsidP="00034BFB">
            <w:pPr>
              <w:spacing w:after="0" w:line="240" w:lineRule="auto"/>
              <w:rPr>
                <w:rFonts w:ascii="Times New Roman" w:eastAsia="Times New Roman" w:hAnsi="Times New Roman" w:cs="Times New Roman"/>
                <w:color w:val="000000"/>
                <w:sz w:val="20"/>
                <w:szCs w:val="20"/>
                <w:lang w:eastAsia="fr-FR"/>
              </w:rPr>
            </w:pPr>
            <w:proofErr w:type="spellStart"/>
            <w:r w:rsidRPr="00345F70">
              <w:rPr>
                <w:rFonts w:ascii="Times New Roman" w:eastAsia="Times New Roman" w:hAnsi="Times New Roman" w:cs="Times New Roman"/>
                <w:color w:val="000000"/>
                <w:sz w:val="20"/>
                <w:szCs w:val="20"/>
                <w:lang w:eastAsia="fr-FR"/>
              </w:rPr>
              <w:t>Substrate</w:t>
            </w:r>
            <w:proofErr w:type="spellEnd"/>
            <w:r w:rsidR="00CC3348" w:rsidRPr="00345F70">
              <w:rPr>
                <w:rFonts w:ascii="Times New Roman" w:eastAsia="Times New Roman" w:hAnsi="Times New Roman" w:cs="Times New Roman"/>
                <w:color w:val="000000"/>
                <w:sz w:val="20"/>
                <w:szCs w:val="20"/>
                <w:lang w:eastAsia="fr-FR"/>
              </w:rPr>
              <w:t xml:space="preserve"> </w:t>
            </w:r>
          </w:p>
        </w:tc>
        <w:tc>
          <w:tcPr>
            <w:tcW w:w="1600" w:type="dxa"/>
            <w:tcBorders>
              <w:top w:val="nil"/>
              <w:left w:val="nil"/>
              <w:bottom w:val="nil"/>
              <w:right w:val="nil"/>
            </w:tcBorders>
            <w:shd w:val="clear" w:color="auto" w:fill="auto"/>
            <w:noWrap/>
            <w:vAlign w:val="bottom"/>
            <w:hideMark/>
          </w:tcPr>
          <w:p w14:paraId="3208594D" w14:textId="4D2C0644" w:rsidR="00CC3348" w:rsidRPr="00345F70" w:rsidRDefault="00CC3348" w:rsidP="00034BFB">
            <w:pPr>
              <w:spacing w:after="0" w:line="240" w:lineRule="auto"/>
              <w:rPr>
                <w:rFonts w:ascii="Times New Roman" w:eastAsia="Times New Roman" w:hAnsi="Times New Roman" w:cs="Times New Roman"/>
                <w:color w:val="000000"/>
                <w:sz w:val="20"/>
                <w:szCs w:val="20"/>
                <w:lang w:eastAsia="fr-FR"/>
              </w:rPr>
            </w:pPr>
            <w:r w:rsidRPr="00345F70">
              <w:rPr>
                <w:rFonts w:ascii="Times New Roman" w:eastAsia="Times New Roman" w:hAnsi="Times New Roman" w:cs="Times New Roman"/>
                <w:color w:val="000000"/>
                <w:sz w:val="20"/>
                <w:szCs w:val="20"/>
                <w:lang w:eastAsia="fr-FR"/>
              </w:rPr>
              <w:t xml:space="preserve">Training </w:t>
            </w:r>
          </w:p>
        </w:tc>
        <w:tc>
          <w:tcPr>
            <w:tcW w:w="2220" w:type="dxa"/>
            <w:tcBorders>
              <w:top w:val="nil"/>
              <w:left w:val="nil"/>
              <w:bottom w:val="nil"/>
              <w:right w:val="single" w:sz="4" w:space="0" w:color="auto"/>
            </w:tcBorders>
            <w:shd w:val="clear" w:color="auto" w:fill="auto"/>
            <w:noWrap/>
            <w:vAlign w:val="bottom"/>
            <w:hideMark/>
          </w:tcPr>
          <w:p w14:paraId="0556A137" w14:textId="77777777" w:rsidR="00CC3348" w:rsidRPr="00345F70" w:rsidRDefault="00CC3348" w:rsidP="00CC3348">
            <w:pPr>
              <w:spacing w:after="0" w:line="240" w:lineRule="auto"/>
              <w:rPr>
                <w:rFonts w:ascii="Times New Roman" w:eastAsia="Times New Roman" w:hAnsi="Times New Roman" w:cs="Times New Roman"/>
                <w:color w:val="000000"/>
                <w:sz w:val="20"/>
                <w:szCs w:val="20"/>
                <w:lang w:eastAsia="fr-FR"/>
              </w:rPr>
            </w:pPr>
            <w:r w:rsidRPr="00345F70">
              <w:rPr>
                <w:rFonts w:ascii="Times New Roman" w:eastAsia="Times New Roman" w:hAnsi="Times New Roman" w:cs="Times New Roman"/>
                <w:color w:val="000000"/>
                <w:sz w:val="20"/>
                <w:szCs w:val="20"/>
                <w:lang w:eastAsia="fr-FR"/>
              </w:rPr>
              <w:t>Interaction</w:t>
            </w:r>
          </w:p>
        </w:tc>
      </w:tr>
      <w:tr w:rsidR="00CC3348" w:rsidRPr="00345F70" w14:paraId="78FBA3E7" w14:textId="77777777" w:rsidTr="00034BFB">
        <w:trPr>
          <w:trHeight w:val="315"/>
        </w:trPr>
        <w:tc>
          <w:tcPr>
            <w:tcW w:w="2560" w:type="dxa"/>
            <w:tcBorders>
              <w:top w:val="nil"/>
              <w:left w:val="single" w:sz="4" w:space="0" w:color="auto"/>
              <w:bottom w:val="nil"/>
              <w:right w:val="nil"/>
            </w:tcBorders>
            <w:shd w:val="clear" w:color="auto" w:fill="auto"/>
            <w:noWrap/>
            <w:vAlign w:val="bottom"/>
            <w:hideMark/>
          </w:tcPr>
          <w:p w14:paraId="4FE8ECA0" w14:textId="77777777" w:rsidR="00CC3348" w:rsidRPr="00345F70" w:rsidRDefault="00CC3348" w:rsidP="00CC3348">
            <w:pPr>
              <w:spacing w:after="0" w:line="240" w:lineRule="auto"/>
              <w:rPr>
                <w:rFonts w:ascii="Times New Roman" w:eastAsia="Times New Roman" w:hAnsi="Times New Roman" w:cs="Times New Roman"/>
                <w:color w:val="000000"/>
                <w:sz w:val="20"/>
                <w:szCs w:val="20"/>
                <w:lang w:eastAsia="fr-FR"/>
              </w:rPr>
            </w:pPr>
            <w:proofErr w:type="spellStart"/>
            <w:r w:rsidRPr="00345F70">
              <w:rPr>
                <w:rFonts w:ascii="Times New Roman" w:eastAsia="Times New Roman" w:hAnsi="Times New Roman" w:cs="Times New Roman"/>
                <w:color w:val="000000"/>
                <w:sz w:val="20"/>
                <w:szCs w:val="20"/>
                <w:lang w:eastAsia="fr-FR"/>
              </w:rPr>
              <w:t>Estimates</w:t>
            </w:r>
            <w:proofErr w:type="spellEnd"/>
            <w:r w:rsidRPr="00345F70">
              <w:rPr>
                <w:rFonts w:ascii="Times New Roman" w:eastAsia="Times New Roman" w:hAnsi="Times New Roman" w:cs="Times New Roman"/>
                <w:color w:val="000000"/>
                <w:sz w:val="20"/>
                <w:szCs w:val="20"/>
                <w:lang w:eastAsia="fr-FR"/>
              </w:rPr>
              <w:t xml:space="preserve"> of </w:t>
            </w:r>
            <w:proofErr w:type="spellStart"/>
            <w:r w:rsidRPr="00345F70">
              <w:rPr>
                <w:rFonts w:ascii="Times New Roman" w:eastAsia="Times New Roman" w:hAnsi="Times New Roman" w:cs="Times New Roman"/>
                <w:color w:val="000000"/>
                <w:sz w:val="20"/>
                <w:szCs w:val="20"/>
                <w:lang w:eastAsia="fr-FR"/>
              </w:rPr>
              <w:t>fixed</w:t>
            </w:r>
            <w:proofErr w:type="spellEnd"/>
            <w:r w:rsidRPr="00345F70">
              <w:rPr>
                <w:rFonts w:ascii="Times New Roman" w:eastAsia="Times New Roman" w:hAnsi="Times New Roman" w:cs="Times New Roman"/>
                <w:color w:val="000000"/>
                <w:sz w:val="20"/>
                <w:szCs w:val="20"/>
                <w:lang w:eastAsia="fr-FR"/>
              </w:rPr>
              <w:t xml:space="preserve"> factors</w:t>
            </w:r>
          </w:p>
        </w:tc>
        <w:tc>
          <w:tcPr>
            <w:tcW w:w="1300" w:type="dxa"/>
            <w:tcBorders>
              <w:top w:val="nil"/>
              <w:left w:val="nil"/>
              <w:bottom w:val="nil"/>
              <w:right w:val="nil"/>
            </w:tcBorders>
            <w:shd w:val="clear" w:color="auto" w:fill="auto"/>
            <w:noWrap/>
            <w:vAlign w:val="bottom"/>
            <w:hideMark/>
          </w:tcPr>
          <w:p w14:paraId="35CAA7CB" w14:textId="77777777" w:rsidR="00CC3348" w:rsidRPr="00345F70" w:rsidRDefault="00CC3348" w:rsidP="00CC3348">
            <w:pPr>
              <w:spacing w:after="0" w:line="240" w:lineRule="auto"/>
              <w:rPr>
                <w:rFonts w:ascii="Times New Roman" w:eastAsia="Times New Roman" w:hAnsi="Times New Roman" w:cs="Times New Roman"/>
                <w:color w:val="000000"/>
                <w:sz w:val="20"/>
                <w:szCs w:val="20"/>
                <w:lang w:eastAsia="fr-FR"/>
              </w:rPr>
            </w:pPr>
            <w:r w:rsidRPr="00345F70">
              <w:rPr>
                <w:rFonts w:ascii="Times New Roman" w:eastAsia="Times New Roman" w:hAnsi="Times New Roman" w:cs="Times New Roman"/>
                <w:color w:val="000000"/>
                <w:sz w:val="20"/>
                <w:szCs w:val="20"/>
                <w:lang w:eastAsia="fr-FR"/>
              </w:rPr>
              <w:t>-3.85</w:t>
            </w:r>
          </w:p>
        </w:tc>
        <w:tc>
          <w:tcPr>
            <w:tcW w:w="1600" w:type="dxa"/>
            <w:tcBorders>
              <w:top w:val="nil"/>
              <w:left w:val="nil"/>
              <w:bottom w:val="nil"/>
              <w:right w:val="nil"/>
            </w:tcBorders>
            <w:shd w:val="clear" w:color="auto" w:fill="auto"/>
            <w:noWrap/>
            <w:vAlign w:val="bottom"/>
            <w:hideMark/>
          </w:tcPr>
          <w:p w14:paraId="3A93DF47" w14:textId="77777777" w:rsidR="00CC3348" w:rsidRPr="00345F70" w:rsidRDefault="00CC3348" w:rsidP="00CC3348">
            <w:pPr>
              <w:spacing w:after="0" w:line="240" w:lineRule="auto"/>
              <w:rPr>
                <w:rFonts w:ascii="Times New Roman" w:eastAsia="Times New Roman" w:hAnsi="Times New Roman" w:cs="Times New Roman"/>
                <w:color w:val="000000"/>
                <w:sz w:val="20"/>
                <w:szCs w:val="20"/>
                <w:lang w:eastAsia="fr-FR"/>
              </w:rPr>
            </w:pPr>
            <w:r w:rsidRPr="00345F70">
              <w:rPr>
                <w:rFonts w:ascii="Times New Roman" w:eastAsia="Times New Roman" w:hAnsi="Times New Roman" w:cs="Times New Roman"/>
                <w:color w:val="000000"/>
                <w:sz w:val="20"/>
                <w:szCs w:val="20"/>
                <w:lang w:eastAsia="fr-FR"/>
              </w:rPr>
              <w:t>-0.32</w:t>
            </w:r>
          </w:p>
        </w:tc>
        <w:tc>
          <w:tcPr>
            <w:tcW w:w="2220" w:type="dxa"/>
            <w:tcBorders>
              <w:top w:val="nil"/>
              <w:left w:val="nil"/>
              <w:bottom w:val="nil"/>
              <w:right w:val="single" w:sz="4" w:space="0" w:color="auto"/>
            </w:tcBorders>
            <w:shd w:val="clear" w:color="auto" w:fill="auto"/>
            <w:noWrap/>
            <w:vAlign w:val="bottom"/>
            <w:hideMark/>
          </w:tcPr>
          <w:p w14:paraId="55E97A0A" w14:textId="77777777" w:rsidR="00CC3348" w:rsidRPr="00345F70" w:rsidRDefault="00CC3348" w:rsidP="00CC3348">
            <w:pPr>
              <w:spacing w:after="0" w:line="240" w:lineRule="auto"/>
              <w:rPr>
                <w:rFonts w:ascii="Times New Roman" w:eastAsia="Times New Roman" w:hAnsi="Times New Roman" w:cs="Times New Roman"/>
                <w:color w:val="000000"/>
                <w:sz w:val="20"/>
                <w:szCs w:val="20"/>
                <w:lang w:eastAsia="fr-FR"/>
              </w:rPr>
            </w:pPr>
            <w:r w:rsidRPr="00345F70">
              <w:rPr>
                <w:rFonts w:ascii="Times New Roman" w:eastAsia="Times New Roman" w:hAnsi="Times New Roman" w:cs="Times New Roman"/>
                <w:color w:val="000000"/>
                <w:sz w:val="20"/>
                <w:szCs w:val="20"/>
                <w:lang w:eastAsia="fr-FR"/>
              </w:rPr>
              <w:t>3.57</w:t>
            </w:r>
          </w:p>
        </w:tc>
      </w:tr>
      <w:tr w:rsidR="00CC3348" w:rsidRPr="00345F70" w14:paraId="68787AAD" w14:textId="77777777" w:rsidTr="00034BFB">
        <w:trPr>
          <w:trHeight w:val="315"/>
        </w:trPr>
        <w:tc>
          <w:tcPr>
            <w:tcW w:w="2560" w:type="dxa"/>
            <w:tcBorders>
              <w:top w:val="nil"/>
              <w:left w:val="single" w:sz="4" w:space="0" w:color="auto"/>
              <w:bottom w:val="nil"/>
              <w:right w:val="nil"/>
            </w:tcBorders>
            <w:shd w:val="clear" w:color="auto" w:fill="auto"/>
            <w:noWrap/>
            <w:vAlign w:val="bottom"/>
            <w:hideMark/>
          </w:tcPr>
          <w:p w14:paraId="68CBBFB0" w14:textId="77777777" w:rsidR="00CC3348" w:rsidRPr="00345F70" w:rsidRDefault="00CC3348" w:rsidP="00CC3348">
            <w:pPr>
              <w:spacing w:after="0" w:line="240" w:lineRule="auto"/>
              <w:rPr>
                <w:rFonts w:ascii="Times New Roman" w:eastAsia="Times New Roman" w:hAnsi="Times New Roman" w:cs="Times New Roman"/>
                <w:color w:val="000000"/>
                <w:sz w:val="20"/>
                <w:szCs w:val="20"/>
                <w:lang w:eastAsia="fr-FR"/>
              </w:rPr>
            </w:pPr>
            <w:proofErr w:type="spellStart"/>
            <w:r w:rsidRPr="00345F70">
              <w:rPr>
                <w:rFonts w:ascii="Times New Roman" w:eastAsia="Times New Roman" w:hAnsi="Times New Roman" w:cs="Times New Roman"/>
                <w:color w:val="000000"/>
                <w:sz w:val="20"/>
                <w:szCs w:val="20"/>
                <w:lang w:eastAsia="fr-FR"/>
              </w:rPr>
              <w:t>Lower</w:t>
            </w:r>
            <w:proofErr w:type="spellEnd"/>
            <w:r w:rsidRPr="00345F70">
              <w:rPr>
                <w:rFonts w:ascii="Times New Roman" w:eastAsia="Times New Roman" w:hAnsi="Times New Roman" w:cs="Times New Roman"/>
                <w:color w:val="000000"/>
                <w:sz w:val="20"/>
                <w:szCs w:val="20"/>
                <w:lang w:eastAsia="fr-FR"/>
              </w:rPr>
              <w:t xml:space="preserve"> 2.5% CI</w:t>
            </w:r>
          </w:p>
        </w:tc>
        <w:tc>
          <w:tcPr>
            <w:tcW w:w="1300" w:type="dxa"/>
            <w:tcBorders>
              <w:top w:val="nil"/>
              <w:left w:val="nil"/>
              <w:bottom w:val="nil"/>
              <w:right w:val="nil"/>
            </w:tcBorders>
            <w:shd w:val="clear" w:color="auto" w:fill="auto"/>
            <w:noWrap/>
            <w:vAlign w:val="bottom"/>
            <w:hideMark/>
          </w:tcPr>
          <w:p w14:paraId="6B85BCFE" w14:textId="77777777" w:rsidR="00CC3348" w:rsidRPr="00345F70" w:rsidRDefault="00CC3348" w:rsidP="00CC3348">
            <w:pPr>
              <w:spacing w:after="0" w:line="240" w:lineRule="auto"/>
              <w:rPr>
                <w:rFonts w:ascii="Times New Roman" w:eastAsia="Times New Roman" w:hAnsi="Times New Roman" w:cs="Times New Roman"/>
                <w:color w:val="000000"/>
                <w:sz w:val="20"/>
                <w:szCs w:val="20"/>
                <w:lang w:eastAsia="fr-FR"/>
              </w:rPr>
            </w:pPr>
            <w:r w:rsidRPr="00345F70">
              <w:rPr>
                <w:rFonts w:ascii="Times New Roman" w:eastAsia="Times New Roman" w:hAnsi="Times New Roman" w:cs="Times New Roman"/>
                <w:color w:val="000000"/>
                <w:sz w:val="20"/>
                <w:szCs w:val="20"/>
                <w:lang w:eastAsia="fr-FR"/>
              </w:rPr>
              <w:t>-4.33</w:t>
            </w:r>
          </w:p>
        </w:tc>
        <w:tc>
          <w:tcPr>
            <w:tcW w:w="1600" w:type="dxa"/>
            <w:tcBorders>
              <w:top w:val="nil"/>
              <w:left w:val="nil"/>
              <w:bottom w:val="nil"/>
              <w:right w:val="nil"/>
            </w:tcBorders>
            <w:shd w:val="clear" w:color="auto" w:fill="auto"/>
            <w:noWrap/>
            <w:vAlign w:val="bottom"/>
            <w:hideMark/>
          </w:tcPr>
          <w:p w14:paraId="04B0585C" w14:textId="77777777" w:rsidR="00CC3348" w:rsidRPr="00345F70" w:rsidRDefault="00CC3348" w:rsidP="00CC3348">
            <w:pPr>
              <w:spacing w:after="0" w:line="240" w:lineRule="auto"/>
              <w:rPr>
                <w:rFonts w:ascii="Times New Roman" w:eastAsia="Times New Roman" w:hAnsi="Times New Roman" w:cs="Times New Roman"/>
                <w:color w:val="000000"/>
                <w:sz w:val="20"/>
                <w:szCs w:val="20"/>
                <w:lang w:eastAsia="fr-FR"/>
              </w:rPr>
            </w:pPr>
            <w:r w:rsidRPr="00345F70">
              <w:rPr>
                <w:rFonts w:ascii="Times New Roman" w:eastAsia="Times New Roman" w:hAnsi="Times New Roman" w:cs="Times New Roman"/>
                <w:color w:val="000000"/>
                <w:sz w:val="20"/>
                <w:szCs w:val="20"/>
                <w:lang w:eastAsia="fr-FR"/>
              </w:rPr>
              <w:t>-0.62</w:t>
            </w:r>
          </w:p>
        </w:tc>
        <w:tc>
          <w:tcPr>
            <w:tcW w:w="2220" w:type="dxa"/>
            <w:tcBorders>
              <w:top w:val="nil"/>
              <w:left w:val="nil"/>
              <w:bottom w:val="nil"/>
              <w:right w:val="single" w:sz="4" w:space="0" w:color="auto"/>
            </w:tcBorders>
            <w:shd w:val="clear" w:color="auto" w:fill="auto"/>
            <w:noWrap/>
            <w:vAlign w:val="bottom"/>
            <w:hideMark/>
          </w:tcPr>
          <w:p w14:paraId="7C3A6D1A" w14:textId="77777777" w:rsidR="00CC3348" w:rsidRPr="00345F70" w:rsidRDefault="00CC3348" w:rsidP="00CC3348">
            <w:pPr>
              <w:spacing w:after="0" w:line="240" w:lineRule="auto"/>
              <w:rPr>
                <w:rFonts w:ascii="Times New Roman" w:eastAsia="Times New Roman" w:hAnsi="Times New Roman" w:cs="Times New Roman"/>
                <w:color w:val="000000"/>
                <w:sz w:val="20"/>
                <w:szCs w:val="20"/>
                <w:lang w:eastAsia="fr-FR"/>
              </w:rPr>
            </w:pPr>
            <w:r w:rsidRPr="00345F70">
              <w:rPr>
                <w:rFonts w:ascii="Times New Roman" w:eastAsia="Times New Roman" w:hAnsi="Times New Roman" w:cs="Times New Roman"/>
                <w:color w:val="000000"/>
                <w:sz w:val="20"/>
                <w:szCs w:val="20"/>
                <w:lang w:eastAsia="fr-FR"/>
              </w:rPr>
              <w:t>2.99</w:t>
            </w:r>
          </w:p>
        </w:tc>
      </w:tr>
      <w:tr w:rsidR="00C8633B" w:rsidRPr="00345F70" w14:paraId="521EDBAD" w14:textId="77777777" w:rsidTr="00C8633B">
        <w:trPr>
          <w:trHeight w:val="315"/>
        </w:trPr>
        <w:tc>
          <w:tcPr>
            <w:tcW w:w="2560" w:type="dxa"/>
            <w:tcBorders>
              <w:top w:val="nil"/>
              <w:left w:val="single" w:sz="4" w:space="0" w:color="auto"/>
              <w:right w:val="nil"/>
            </w:tcBorders>
            <w:shd w:val="clear" w:color="auto" w:fill="auto"/>
            <w:noWrap/>
            <w:vAlign w:val="bottom"/>
          </w:tcPr>
          <w:p w14:paraId="3E8E7E26" w14:textId="1699F983" w:rsidR="00C8633B" w:rsidRPr="00345F70" w:rsidRDefault="00C8633B" w:rsidP="00CC3348">
            <w:pPr>
              <w:spacing w:after="0" w:line="240" w:lineRule="auto"/>
              <w:rPr>
                <w:rFonts w:ascii="Times New Roman" w:eastAsia="Times New Roman" w:hAnsi="Times New Roman" w:cs="Times New Roman"/>
                <w:color w:val="000000"/>
                <w:sz w:val="20"/>
                <w:szCs w:val="20"/>
                <w:lang w:eastAsia="fr-FR"/>
              </w:rPr>
            </w:pPr>
            <w:proofErr w:type="spellStart"/>
            <w:r w:rsidRPr="00345F70">
              <w:rPr>
                <w:rFonts w:ascii="Times New Roman" w:eastAsia="Times New Roman" w:hAnsi="Times New Roman" w:cs="Times New Roman"/>
                <w:color w:val="000000"/>
                <w:sz w:val="20"/>
                <w:szCs w:val="20"/>
                <w:lang w:eastAsia="fr-FR"/>
              </w:rPr>
              <w:t>Higher</w:t>
            </w:r>
            <w:proofErr w:type="spellEnd"/>
            <w:r w:rsidRPr="00345F70">
              <w:rPr>
                <w:rFonts w:ascii="Times New Roman" w:eastAsia="Times New Roman" w:hAnsi="Times New Roman" w:cs="Times New Roman"/>
                <w:color w:val="000000"/>
                <w:sz w:val="20"/>
                <w:szCs w:val="20"/>
                <w:lang w:eastAsia="fr-FR"/>
              </w:rPr>
              <w:t xml:space="preserve"> 97.5% CI</w:t>
            </w:r>
          </w:p>
        </w:tc>
        <w:tc>
          <w:tcPr>
            <w:tcW w:w="1300" w:type="dxa"/>
            <w:tcBorders>
              <w:top w:val="nil"/>
              <w:left w:val="nil"/>
              <w:right w:val="nil"/>
            </w:tcBorders>
            <w:shd w:val="clear" w:color="auto" w:fill="auto"/>
            <w:noWrap/>
            <w:vAlign w:val="bottom"/>
          </w:tcPr>
          <w:p w14:paraId="7B8A4BB9" w14:textId="2C05E1F8" w:rsidR="00C8633B" w:rsidRPr="00345F70" w:rsidRDefault="00C8633B" w:rsidP="00CC3348">
            <w:pPr>
              <w:spacing w:after="0" w:line="240" w:lineRule="auto"/>
              <w:rPr>
                <w:rFonts w:ascii="Times New Roman" w:eastAsia="Times New Roman" w:hAnsi="Times New Roman" w:cs="Times New Roman"/>
                <w:color w:val="000000"/>
                <w:sz w:val="20"/>
                <w:szCs w:val="20"/>
                <w:lang w:eastAsia="fr-FR"/>
              </w:rPr>
            </w:pPr>
            <w:r w:rsidRPr="00345F70">
              <w:rPr>
                <w:rFonts w:ascii="Times New Roman" w:eastAsia="Times New Roman" w:hAnsi="Times New Roman" w:cs="Times New Roman"/>
                <w:color w:val="000000"/>
                <w:sz w:val="20"/>
                <w:szCs w:val="20"/>
                <w:lang w:eastAsia="fr-FR"/>
              </w:rPr>
              <w:t>-3.36</w:t>
            </w:r>
          </w:p>
        </w:tc>
        <w:tc>
          <w:tcPr>
            <w:tcW w:w="1600" w:type="dxa"/>
            <w:tcBorders>
              <w:top w:val="nil"/>
              <w:left w:val="nil"/>
              <w:right w:val="nil"/>
            </w:tcBorders>
            <w:shd w:val="clear" w:color="auto" w:fill="auto"/>
            <w:noWrap/>
            <w:vAlign w:val="bottom"/>
          </w:tcPr>
          <w:p w14:paraId="0387E2D6" w14:textId="78BAB697" w:rsidR="00C8633B" w:rsidRPr="00345F70" w:rsidRDefault="00C8633B" w:rsidP="00CC3348">
            <w:pPr>
              <w:spacing w:after="0" w:line="240" w:lineRule="auto"/>
              <w:rPr>
                <w:rFonts w:ascii="Times New Roman" w:eastAsia="Times New Roman" w:hAnsi="Times New Roman" w:cs="Times New Roman"/>
                <w:color w:val="000000"/>
                <w:sz w:val="20"/>
                <w:szCs w:val="20"/>
                <w:lang w:eastAsia="fr-FR"/>
              </w:rPr>
            </w:pPr>
            <w:r w:rsidRPr="00345F70">
              <w:rPr>
                <w:rFonts w:ascii="Times New Roman" w:eastAsia="Times New Roman" w:hAnsi="Times New Roman" w:cs="Times New Roman"/>
                <w:color w:val="000000"/>
                <w:sz w:val="20"/>
                <w:szCs w:val="20"/>
                <w:lang w:eastAsia="fr-FR"/>
              </w:rPr>
              <w:t>-0.02</w:t>
            </w:r>
          </w:p>
        </w:tc>
        <w:tc>
          <w:tcPr>
            <w:tcW w:w="2220" w:type="dxa"/>
            <w:tcBorders>
              <w:top w:val="nil"/>
              <w:left w:val="nil"/>
              <w:right w:val="single" w:sz="4" w:space="0" w:color="auto"/>
            </w:tcBorders>
            <w:shd w:val="clear" w:color="auto" w:fill="auto"/>
            <w:noWrap/>
            <w:vAlign w:val="bottom"/>
          </w:tcPr>
          <w:p w14:paraId="0F15CB24" w14:textId="2DFBB458" w:rsidR="00C8633B" w:rsidRPr="00345F70" w:rsidRDefault="00C8633B" w:rsidP="00CC3348">
            <w:pPr>
              <w:spacing w:after="0" w:line="240" w:lineRule="auto"/>
              <w:rPr>
                <w:rFonts w:ascii="Times New Roman" w:eastAsia="Times New Roman" w:hAnsi="Times New Roman" w:cs="Times New Roman"/>
                <w:color w:val="000000"/>
                <w:sz w:val="20"/>
                <w:szCs w:val="20"/>
                <w:lang w:eastAsia="fr-FR"/>
              </w:rPr>
            </w:pPr>
            <w:r w:rsidRPr="00345F70">
              <w:rPr>
                <w:rFonts w:ascii="Times New Roman" w:eastAsia="Times New Roman" w:hAnsi="Times New Roman" w:cs="Times New Roman"/>
                <w:color w:val="000000"/>
                <w:sz w:val="20"/>
                <w:szCs w:val="20"/>
                <w:lang w:eastAsia="fr-FR"/>
              </w:rPr>
              <w:t>4.15</w:t>
            </w:r>
          </w:p>
        </w:tc>
      </w:tr>
      <w:tr w:rsidR="00C8633B" w:rsidRPr="00345F70" w14:paraId="3961C52A" w14:textId="77777777" w:rsidTr="00034BFB">
        <w:trPr>
          <w:trHeight w:val="315"/>
        </w:trPr>
        <w:tc>
          <w:tcPr>
            <w:tcW w:w="2560" w:type="dxa"/>
            <w:tcBorders>
              <w:top w:val="nil"/>
              <w:left w:val="single" w:sz="4" w:space="0" w:color="auto"/>
              <w:bottom w:val="single" w:sz="4" w:space="0" w:color="auto"/>
              <w:right w:val="nil"/>
            </w:tcBorders>
            <w:shd w:val="clear" w:color="auto" w:fill="auto"/>
            <w:noWrap/>
            <w:vAlign w:val="bottom"/>
            <w:hideMark/>
          </w:tcPr>
          <w:p w14:paraId="71071EFA" w14:textId="0A677C4A" w:rsidR="00C8633B" w:rsidRPr="00345F70" w:rsidRDefault="00C8633B" w:rsidP="00CC3348">
            <w:pPr>
              <w:spacing w:after="0" w:line="240" w:lineRule="auto"/>
              <w:rPr>
                <w:rFonts w:ascii="Times New Roman" w:eastAsia="Times New Roman" w:hAnsi="Times New Roman" w:cs="Times New Roman"/>
                <w:color w:val="000000"/>
                <w:sz w:val="20"/>
                <w:szCs w:val="20"/>
                <w:lang w:eastAsia="fr-FR"/>
              </w:rPr>
            </w:pPr>
            <w:r w:rsidRPr="00345F70">
              <w:rPr>
                <w:rFonts w:ascii="Times New Roman" w:eastAsia="Times New Roman" w:hAnsi="Times New Roman" w:cs="Times New Roman"/>
                <w:color w:val="000000"/>
                <w:sz w:val="20"/>
                <w:szCs w:val="20"/>
                <w:lang w:eastAsia="fr-FR"/>
              </w:rPr>
              <w:t>P value</w:t>
            </w:r>
          </w:p>
        </w:tc>
        <w:tc>
          <w:tcPr>
            <w:tcW w:w="1300" w:type="dxa"/>
            <w:tcBorders>
              <w:top w:val="nil"/>
              <w:left w:val="nil"/>
              <w:bottom w:val="single" w:sz="4" w:space="0" w:color="auto"/>
              <w:right w:val="nil"/>
            </w:tcBorders>
            <w:shd w:val="clear" w:color="auto" w:fill="auto"/>
            <w:noWrap/>
            <w:vAlign w:val="bottom"/>
            <w:hideMark/>
          </w:tcPr>
          <w:p w14:paraId="393C5EBF" w14:textId="1242052E" w:rsidR="00C8633B" w:rsidRPr="00C76C4C" w:rsidRDefault="00C8633B" w:rsidP="00CC3348">
            <w:pPr>
              <w:spacing w:after="0" w:line="240" w:lineRule="auto"/>
              <w:rPr>
                <w:rFonts w:ascii="Times New Roman" w:eastAsia="Times New Roman" w:hAnsi="Times New Roman" w:cs="Times New Roman"/>
                <w:b/>
                <w:color w:val="FF0000"/>
                <w:sz w:val="20"/>
                <w:szCs w:val="20"/>
                <w:lang w:eastAsia="fr-FR"/>
              </w:rPr>
            </w:pPr>
            <w:r w:rsidRPr="00C76C4C">
              <w:rPr>
                <w:rFonts w:ascii="Times New Roman" w:eastAsia="Times New Roman" w:hAnsi="Times New Roman" w:cs="Times New Roman"/>
                <w:b/>
                <w:color w:val="FF0000"/>
                <w:sz w:val="20"/>
                <w:szCs w:val="20"/>
                <w:lang w:eastAsia="fr-FR"/>
              </w:rPr>
              <w:t>&lt;0.001</w:t>
            </w:r>
          </w:p>
        </w:tc>
        <w:tc>
          <w:tcPr>
            <w:tcW w:w="1600" w:type="dxa"/>
            <w:tcBorders>
              <w:top w:val="nil"/>
              <w:left w:val="nil"/>
              <w:bottom w:val="single" w:sz="4" w:space="0" w:color="auto"/>
              <w:right w:val="nil"/>
            </w:tcBorders>
            <w:shd w:val="clear" w:color="auto" w:fill="auto"/>
            <w:noWrap/>
            <w:vAlign w:val="bottom"/>
            <w:hideMark/>
          </w:tcPr>
          <w:p w14:paraId="5C0B9E07" w14:textId="2AD88AA0" w:rsidR="00C8633B" w:rsidRPr="00C76C4C" w:rsidRDefault="00C8633B" w:rsidP="00CC3348">
            <w:pPr>
              <w:spacing w:after="0" w:line="240" w:lineRule="auto"/>
              <w:rPr>
                <w:rFonts w:ascii="Times New Roman" w:eastAsia="Times New Roman" w:hAnsi="Times New Roman" w:cs="Times New Roman"/>
                <w:b/>
                <w:color w:val="FF0000"/>
                <w:sz w:val="20"/>
                <w:szCs w:val="20"/>
                <w:lang w:eastAsia="fr-FR"/>
              </w:rPr>
            </w:pPr>
            <w:r w:rsidRPr="00C76C4C">
              <w:rPr>
                <w:rFonts w:ascii="Times New Roman" w:eastAsia="Times New Roman" w:hAnsi="Times New Roman" w:cs="Times New Roman"/>
                <w:b/>
                <w:color w:val="FF0000"/>
                <w:sz w:val="20"/>
                <w:szCs w:val="20"/>
                <w:lang w:eastAsia="fr-FR"/>
              </w:rPr>
              <w:t>0.035</w:t>
            </w:r>
          </w:p>
        </w:tc>
        <w:tc>
          <w:tcPr>
            <w:tcW w:w="2220" w:type="dxa"/>
            <w:tcBorders>
              <w:top w:val="nil"/>
              <w:left w:val="nil"/>
              <w:bottom w:val="single" w:sz="4" w:space="0" w:color="auto"/>
              <w:right w:val="single" w:sz="4" w:space="0" w:color="auto"/>
            </w:tcBorders>
            <w:shd w:val="clear" w:color="auto" w:fill="auto"/>
            <w:noWrap/>
            <w:vAlign w:val="bottom"/>
            <w:hideMark/>
          </w:tcPr>
          <w:p w14:paraId="44BA47D0" w14:textId="63E537C4" w:rsidR="00C8633B" w:rsidRPr="00C76C4C" w:rsidRDefault="00C8633B" w:rsidP="00CC3348">
            <w:pPr>
              <w:spacing w:after="0" w:line="240" w:lineRule="auto"/>
              <w:rPr>
                <w:rFonts w:ascii="Times New Roman" w:eastAsia="Times New Roman" w:hAnsi="Times New Roman" w:cs="Times New Roman"/>
                <w:b/>
                <w:color w:val="FF0000"/>
                <w:sz w:val="20"/>
                <w:szCs w:val="20"/>
                <w:lang w:eastAsia="fr-FR"/>
              </w:rPr>
            </w:pPr>
            <w:r w:rsidRPr="00C76C4C">
              <w:rPr>
                <w:rFonts w:ascii="Times New Roman" w:eastAsia="Times New Roman" w:hAnsi="Times New Roman" w:cs="Times New Roman"/>
                <w:b/>
                <w:color w:val="FF0000"/>
                <w:sz w:val="20"/>
                <w:szCs w:val="20"/>
                <w:lang w:eastAsia="fr-FR"/>
              </w:rPr>
              <w:t>&lt;0.001</w:t>
            </w:r>
          </w:p>
        </w:tc>
      </w:tr>
      <w:tr w:rsidR="00C8633B" w:rsidRPr="00345F70" w14:paraId="21559E28" w14:textId="77777777" w:rsidTr="00034BFB">
        <w:trPr>
          <w:trHeight w:val="315"/>
        </w:trPr>
        <w:tc>
          <w:tcPr>
            <w:tcW w:w="2560" w:type="dxa"/>
            <w:tcBorders>
              <w:top w:val="single" w:sz="4" w:space="0" w:color="auto"/>
              <w:left w:val="single" w:sz="4" w:space="0" w:color="auto"/>
            </w:tcBorders>
            <w:shd w:val="clear" w:color="auto" w:fill="auto"/>
            <w:noWrap/>
            <w:vAlign w:val="bottom"/>
            <w:hideMark/>
          </w:tcPr>
          <w:p w14:paraId="76D5A47C" w14:textId="77777777" w:rsidR="00C8633B" w:rsidRPr="00345F70" w:rsidRDefault="00C8633B" w:rsidP="00CC3348">
            <w:pPr>
              <w:spacing w:after="0" w:line="240" w:lineRule="auto"/>
              <w:rPr>
                <w:rFonts w:ascii="Times New Roman" w:eastAsia="Times New Roman" w:hAnsi="Times New Roman" w:cs="Times New Roman"/>
                <w:color w:val="000000"/>
                <w:sz w:val="20"/>
                <w:szCs w:val="20"/>
                <w:lang w:eastAsia="fr-FR"/>
              </w:rPr>
            </w:pPr>
            <w:r w:rsidRPr="00345F70">
              <w:rPr>
                <w:rFonts w:ascii="Times New Roman" w:eastAsia="Times New Roman" w:hAnsi="Times New Roman" w:cs="Times New Roman"/>
                <w:color w:val="000000"/>
                <w:sz w:val="20"/>
                <w:szCs w:val="20"/>
                <w:lang w:eastAsia="fr-FR"/>
              </w:rPr>
              <w:t xml:space="preserve">Name of </w:t>
            </w:r>
            <w:proofErr w:type="spellStart"/>
            <w:r w:rsidRPr="00345F70">
              <w:rPr>
                <w:rFonts w:ascii="Times New Roman" w:eastAsia="Times New Roman" w:hAnsi="Times New Roman" w:cs="Times New Roman"/>
                <w:color w:val="000000"/>
                <w:sz w:val="20"/>
                <w:szCs w:val="20"/>
                <w:lang w:eastAsia="fr-FR"/>
              </w:rPr>
              <w:t>random</w:t>
            </w:r>
            <w:proofErr w:type="spellEnd"/>
            <w:r w:rsidRPr="00345F70">
              <w:rPr>
                <w:rFonts w:ascii="Times New Roman" w:eastAsia="Times New Roman" w:hAnsi="Times New Roman" w:cs="Times New Roman"/>
                <w:color w:val="000000"/>
                <w:sz w:val="20"/>
                <w:szCs w:val="20"/>
                <w:lang w:eastAsia="fr-FR"/>
              </w:rPr>
              <w:t xml:space="preserve"> factor</w:t>
            </w:r>
          </w:p>
        </w:tc>
        <w:tc>
          <w:tcPr>
            <w:tcW w:w="1300" w:type="dxa"/>
            <w:tcBorders>
              <w:top w:val="single" w:sz="4" w:space="0" w:color="auto"/>
            </w:tcBorders>
            <w:shd w:val="clear" w:color="auto" w:fill="auto"/>
            <w:noWrap/>
            <w:vAlign w:val="bottom"/>
            <w:hideMark/>
          </w:tcPr>
          <w:p w14:paraId="7D142D24" w14:textId="77777777" w:rsidR="00C8633B" w:rsidRPr="00345F70" w:rsidRDefault="00C8633B" w:rsidP="00CC3348">
            <w:pPr>
              <w:spacing w:after="0" w:line="240" w:lineRule="auto"/>
              <w:rPr>
                <w:rFonts w:ascii="Times New Roman" w:eastAsia="Times New Roman" w:hAnsi="Times New Roman" w:cs="Times New Roman"/>
                <w:color w:val="000000"/>
                <w:sz w:val="20"/>
                <w:szCs w:val="20"/>
                <w:lang w:eastAsia="fr-FR"/>
              </w:rPr>
            </w:pPr>
            <w:proofErr w:type="spellStart"/>
            <w:r w:rsidRPr="00345F70">
              <w:rPr>
                <w:rFonts w:ascii="Times New Roman" w:eastAsia="Times New Roman" w:hAnsi="Times New Roman" w:cs="Times New Roman"/>
                <w:color w:val="000000"/>
                <w:sz w:val="20"/>
                <w:szCs w:val="20"/>
                <w:lang w:eastAsia="fr-FR"/>
              </w:rPr>
              <w:t>Plasmodia</w:t>
            </w:r>
            <w:proofErr w:type="spellEnd"/>
          </w:p>
        </w:tc>
        <w:tc>
          <w:tcPr>
            <w:tcW w:w="1600" w:type="dxa"/>
            <w:tcBorders>
              <w:top w:val="single" w:sz="4" w:space="0" w:color="auto"/>
              <w:right w:val="single" w:sz="4" w:space="0" w:color="auto"/>
            </w:tcBorders>
            <w:shd w:val="clear" w:color="auto" w:fill="auto"/>
            <w:noWrap/>
            <w:vAlign w:val="bottom"/>
            <w:hideMark/>
          </w:tcPr>
          <w:p w14:paraId="0A14C747" w14:textId="77777777" w:rsidR="00C8633B" w:rsidRPr="00345F70" w:rsidRDefault="00C8633B" w:rsidP="00CC3348">
            <w:pPr>
              <w:spacing w:after="0" w:line="240" w:lineRule="auto"/>
              <w:rPr>
                <w:rFonts w:ascii="Times New Roman" w:eastAsia="Times New Roman" w:hAnsi="Times New Roman" w:cs="Times New Roman"/>
                <w:color w:val="000000"/>
                <w:sz w:val="20"/>
                <w:szCs w:val="20"/>
                <w:lang w:eastAsia="fr-FR"/>
              </w:rPr>
            </w:pPr>
            <w:r w:rsidRPr="00345F70">
              <w:rPr>
                <w:rFonts w:ascii="Times New Roman" w:eastAsia="Times New Roman" w:hAnsi="Times New Roman" w:cs="Times New Roman"/>
                <w:color w:val="000000"/>
                <w:sz w:val="20"/>
                <w:szCs w:val="20"/>
                <w:lang w:eastAsia="fr-FR"/>
              </w:rPr>
              <w:t> </w:t>
            </w:r>
          </w:p>
        </w:tc>
        <w:tc>
          <w:tcPr>
            <w:tcW w:w="2220" w:type="dxa"/>
            <w:tcBorders>
              <w:top w:val="nil"/>
              <w:left w:val="single" w:sz="4" w:space="0" w:color="auto"/>
              <w:bottom w:val="nil"/>
              <w:right w:val="nil"/>
            </w:tcBorders>
            <w:shd w:val="clear" w:color="auto" w:fill="auto"/>
            <w:noWrap/>
            <w:vAlign w:val="bottom"/>
            <w:hideMark/>
          </w:tcPr>
          <w:p w14:paraId="5A2D9262" w14:textId="77777777" w:rsidR="00C8633B" w:rsidRPr="00345F70" w:rsidRDefault="00C8633B" w:rsidP="00CC3348">
            <w:pPr>
              <w:spacing w:after="0" w:line="240" w:lineRule="auto"/>
              <w:rPr>
                <w:rFonts w:ascii="Times New Roman" w:eastAsia="Times New Roman" w:hAnsi="Times New Roman" w:cs="Times New Roman"/>
                <w:color w:val="000000"/>
                <w:sz w:val="20"/>
                <w:szCs w:val="20"/>
                <w:lang w:eastAsia="fr-FR"/>
              </w:rPr>
            </w:pPr>
          </w:p>
        </w:tc>
      </w:tr>
      <w:tr w:rsidR="00C8633B" w:rsidRPr="00345F70" w14:paraId="6ACCB01C" w14:textId="77777777" w:rsidTr="00034BFB">
        <w:trPr>
          <w:trHeight w:val="315"/>
        </w:trPr>
        <w:tc>
          <w:tcPr>
            <w:tcW w:w="2560" w:type="dxa"/>
            <w:tcBorders>
              <w:left w:val="single" w:sz="4" w:space="0" w:color="auto"/>
            </w:tcBorders>
            <w:shd w:val="clear" w:color="auto" w:fill="auto"/>
            <w:noWrap/>
            <w:vAlign w:val="bottom"/>
            <w:hideMark/>
          </w:tcPr>
          <w:p w14:paraId="6CA1353A" w14:textId="77777777" w:rsidR="00C8633B" w:rsidRPr="00345F70" w:rsidRDefault="00C8633B" w:rsidP="00CC3348">
            <w:pPr>
              <w:spacing w:after="0" w:line="240" w:lineRule="auto"/>
              <w:rPr>
                <w:rFonts w:ascii="Times New Roman" w:eastAsia="Times New Roman" w:hAnsi="Times New Roman" w:cs="Times New Roman"/>
                <w:color w:val="000000"/>
                <w:sz w:val="20"/>
                <w:szCs w:val="20"/>
                <w:lang w:eastAsia="fr-FR"/>
              </w:rPr>
            </w:pPr>
            <w:r w:rsidRPr="00345F70">
              <w:rPr>
                <w:rFonts w:ascii="Times New Roman" w:eastAsia="Times New Roman" w:hAnsi="Times New Roman" w:cs="Times New Roman"/>
                <w:color w:val="000000"/>
                <w:sz w:val="20"/>
                <w:szCs w:val="20"/>
                <w:lang w:eastAsia="fr-FR"/>
              </w:rPr>
              <w:t>Variance</w:t>
            </w:r>
          </w:p>
        </w:tc>
        <w:tc>
          <w:tcPr>
            <w:tcW w:w="1300" w:type="dxa"/>
            <w:shd w:val="clear" w:color="auto" w:fill="auto"/>
            <w:noWrap/>
            <w:vAlign w:val="bottom"/>
            <w:hideMark/>
          </w:tcPr>
          <w:p w14:paraId="7F83E3F5" w14:textId="77777777" w:rsidR="00C8633B" w:rsidRPr="00345F70" w:rsidRDefault="00C8633B" w:rsidP="00CC3348">
            <w:pPr>
              <w:spacing w:after="0" w:line="240" w:lineRule="auto"/>
              <w:rPr>
                <w:rFonts w:ascii="Times New Roman" w:eastAsia="Times New Roman" w:hAnsi="Times New Roman" w:cs="Times New Roman"/>
                <w:color w:val="000000"/>
                <w:sz w:val="20"/>
                <w:szCs w:val="20"/>
                <w:lang w:eastAsia="fr-FR"/>
              </w:rPr>
            </w:pPr>
            <w:r w:rsidRPr="00345F70">
              <w:rPr>
                <w:rFonts w:ascii="Times New Roman" w:eastAsia="Times New Roman" w:hAnsi="Times New Roman" w:cs="Times New Roman"/>
                <w:color w:val="000000"/>
                <w:sz w:val="20"/>
                <w:szCs w:val="20"/>
                <w:lang w:eastAsia="fr-FR"/>
              </w:rPr>
              <w:t>8.19*10^-2</w:t>
            </w:r>
          </w:p>
        </w:tc>
        <w:tc>
          <w:tcPr>
            <w:tcW w:w="1600" w:type="dxa"/>
            <w:tcBorders>
              <w:right w:val="single" w:sz="4" w:space="0" w:color="auto"/>
            </w:tcBorders>
            <w:shd w:val="clear" w:color="auto" w:fill="auto"/>
            <w:noWrap/>
            <w:vAlign w:val="bottom"/>
            <w:hideMark/>
          </w:tcPr>
          <w:p w14:paraId="01CD31CF" w14:textId="77777777" w:rsidR="00C8633B" w:rsidRPr="00345F70" w:rsidRDefault="00C8633B" w:rsidP="00CC3348">
            <w:pPr>
              <w:spacing w:after="0" w:line="240" w:lineRule="auto"/>
              <w:rPr>
                <w:rFonts w:ascii="Times New Roman" w:eastAsia="Times New Roman" w:hAnsi="Times New Roman" w:cs="Times New Roman"/>
                <w:color w:val="000000"/>
                <w:sz w:val="20"/>
                <w:szCs w:val="20"/>
                <w:lang w:eastAsia="fr-FR"/>
              </w:rPr>
            </w:pPr>
            <w:r w:rsidRPr="00345F70">
              <w:rPr>
                <w:rFonts w:ascii="Times New Roman" w:eastAsia="Times New Roman" w:hAnsi="Times New Roman" w:cs="Times New Roman"/>
                <w:color w:val="000000"/>
                <w:sz w:val="20"/>
                <w:szCs w:val="20"/>
                <w:lang w:eastAsia="fr-FR"/>
              </w:rPr>
              <w:t> </w:t>
            </w:r>
          </w:p>
        </w:tc>
        <w:tc>
          <w:tcPr>
            <w:tcW w:w="2220" w:type="dxa"/>
            <w:tcBorders>
              <w:top w:val="nil"/>
              <w:left w:val="single" w:sz="4" w:space="0" w:color="auto"/>
              <w:bottom w:val="nil"/>
              <w:right w:val="nil"/>
            </w:tcBorders>
            <w:shd w:val="clear" w:color="auto" w:fill="auto"/>
            <w:noWrap/>
            <w:vAlign w:val="bottom"/>
            <w:hideMark/>
          </w:tcPr>
          <w:p w14:paraId="37FC72CB" w14:textId="77777777" w:rsidR="00C8633B" w:rsidRPr="00345F70" w:rsidRDefault="00C8633B" w:rsidP="00CC3348">
            <w:pPr>
              <w:spacing w:after="0" w:line="240" w:lineRule="auto"/>
              <w:rPr>
                <w:rFonts w:ascii="Times New Roman" w:eastAsia="Times New Roman" w:hAnsi="Times New Roman" w:cs="Times New Roman"/>
                <w:color w:val="000000"/>
                <w:sz w:val="20"/>
                <w:szCs w:val="20"/>
                <w:lang w:eastAsia="fr-FR"/>
              </w:rPr>
            </w:pPr>
          </w:p>
        </w:tc>
      </w:tr>
      <w:tr w:rsidR="00C8633B" w:rsidRPr="00345F70" w14:paraId="696EC592" w14:textId="77777777" w:rsidTr="00034BFB">
        <w:trPr>
          <w:trHeight w:val="315"/>
        </w:trPr>
        <w:tc>
          <w:tcPr>
            <w:tcW w:w="2560" w:type="dxa"/>
            <w:tcBorders>
              <w:left w:val="single" w:sz="4" w:space="0" w:color="auto"/>
              <w:bottom w:val="nil"/>
              <w:right w:val="nil"/>
            </w:tcBorders>
            <w:shd w:val="clear" w:color="auto" w:fill="auto"/>
            <w:noWrap/>
            <w:vAlign w:val="bottom"/>
            <w:hideMark/>
          </w:tcPr>
          <w:p w14:paraId="498D1543" w14:textId="77777777" w:rsidR="00C8633B" w:rsidRPr="00345F70" w:rsidRDefault="00C8633B" w:rsidP="00CC3348">
            <w:pPr>
              <w:spacing w:after="0" w:line="240" w:lineRule="auto"/>
              <w:rPr>
                <w:rFonts w:ascii="Times New Roman" w:eastAsia="Times New Roman" w:hAnsi="Times New Roman" w:cs="Times New Roman"/>
                <w:color w:val="000000"/>
                <w:sz w:val="20"/>
                <w:szCs w:val="20"/>
                <w:lang w:eastAsia="fr-FR"/>
              </w:rPr>
            </w:pPr>
            <w:r w:rsidRPr="00345F70">
              <w:rPr>
                <w:rFonts w:ascii="Times New Roman" w:eastAsia="Times New Roman" w:hAnsi="Times New Roman" w:cs="Times New Roman"/>
                <w:color w:val="000000"/>
                <w:sz w:val="20"/>
                <w:szCs w:val="20"/>
                <w:lang w:eastAsia="fr-FR"/>
              </w:rPr>
              <w:t>Integrated LR</w:t>
            </w:r>
          </w:p>
        </w:tc>
        <w:tc>
          <w:tcPr>
            <w:tcW w:w="1300" w:type="dxa"/>
            <w:tcBorders>
              <w:left w:val="nil"/>
              <w:bottom w:val="nil"/>
              <w:right w:val="nil"/>
            </w:tcBorders>
            <w:shd w:val="clear" w:color="auto" w:fill="auto"/>
            <w:noWrap/>
            <w:vAlign w:val="bottom"/>
            <w:hideMark/>
          </w:tcPr>
          <w:p w14:paraId="4475852E" w14:textId="77777777" w:rsidR="00C8633B" w:rsidRPr="00345F70" w:rsidRDefault="00C8633B" w:rsidP="00CC3348">
            <w:pPr>
              <w:spacing w:after="0" w:line="240" w:lineRule="auto"/>
              <w:rPr>
                <w:rFonts w:ascii="Times New Roman" w:eastAsia="Times New Roman" w:hAnsi="Times New Roman" w:cs="Times New Roman"/>
                <w:color w:val="000000"/>
                <w:sz w:val="20"/>
                <w:szCs w:val="20"/>
                <w:lang w:eastAsia="fr-FR"/>
              </w:rPr>
            </w:pPr>
            <w:r w:rsidRPr="00345F70">
              <w:rPr>
                <w:rFonts w:ascii="Times New Roman" w:eastAsia="Times New Roman" w:hAnsi="Times New Roman" w:cs="Times New Roman"/>
                <w:color w:val="000000"/>
                <w:sz w:val="20"/>
                <w:szCs w:val="20"/>
                <w:lang w:eastAsia="fr-FR"/>
              </w:rPr>
              <w:t>p-value =</w:t>
            </w:r>
          </w:p>
        </w:tc>
        <w:tc>
          <w:tcPr>
            <w:tcW w:w="1600" w:type="dxa"/>
            <w:tcBorders>
              <w:left w:val="nil"/>
              <w:bottom w:val="nil"/>
              <w:right w:val="single" w:sz="4" w:space="0" w:color="auto"/>
            </w:tcBorders>
            <w:shd w:val="clear" w:color="auto" w:fill="auto"/>
            <w:noWrap/>
            <w:vAlign w:val="bottom"/>
            <w:hideMark/>
          </w:tcPr>
          <w:p w14:paraId="6B830761" w14:textId="05FE4713" w:rsidR="00C8633B" w:rsidRPr="00345F70" w:rsidRDefault="00345F70" w:rsidP="00CC3348">
            <w:pPr>
              <w:spacing w:after="0" w:line="240" w:lineRule="auto"/>
              <w:rPr>
                <w:rFonts w:ascii="Times New Roman" w:eastAsia="Times New Roman" w:hAnsi="Times New Roman" w:cs="Times New Roman"/>
                <w:color w:val="000000"/>
                <w:sz w:val="20"/>
                <w:szCs w:val="20"/>
                <w:lang w:eastAsia="fr-FR"/>
              </w:rPr>
            </w:pPr>
            <w:r w:rsidRPr="00345F70">
              <w:rPr>
                <w:rFonts w:ascii="Times New Roman" w:eastAsia="Times New Roman" w:hAnsi="Times New Roman" w:cs="Times New Roman"/>
                <w:color w:val="000000"/>
                <w:sz w:val="20"/>
                <w:szCs w:val="20"/>
                <w:lang w:eastAsia="fr-FR"/>
              </w:rPr>
              <w:t>0.001</w:t>
            </w:r>
          </w:p>
        </w:tc>
        <w:tc>
          <w:tcPr>
            <w:tcW w:w="2220" w:type="dxa"/>
            <w:tcBorders>
              <w:top w:val="nil"/>
              <w:left w:val="nil"/>
              <w:bottom w:val="nil"/>
              <w:right w:val="nil"/>
            </w:tcBorders>
            <w:shd w:val="clear" w:color="auto" w:fill="auto"/>
            <w:noWrap/>
            <w:vAlign w:val="bottom"/>
            <w:hideMark/>
          </w:tcPr>
          <w:p w14:paraId="1CBF13FE" w14:textId="77777777" w:rsidR="00C8633B" w:rsidRPr="00345F70" w:rsidRDefault="00C8633B" w:rsidP="00CC3348">
            <w:pPr>
              <w:spacing w:after="0" w:line="240" w:lineRule="auto"/>
              <w:rPr>
                <w:rFonts w:ascii="Times New Roman" w:eastAsia="Times New Roman" w:hAnsi="Times New Roman" w:cs="Times New Roman"/>
                <w:color w:val="000000"/>
                <w:sz w:val="20"/>
                <w:szCs w:val="20"/>
                <w:lang w:eastAsia="fr-FR"/>
              </w:rPr>
            </w:pPr>
          </w:p>
        </w:tc>
      </w:tr>
      <w:tr w:rsidR="00C8633B" w:rsidRPr="00345F70" w14:paraId="4BB69943" w14:textId="77777777" w:rsidTr="00034BFB">
        <w:trPr>
          <w:trHeight w:val="315"/>
        </w:trPr>
        <w:tc>
          <w:tcPr>
            <w:tcW w:w="2560" w:type="dxa"/>
            <w:tcBorders>
              <w:top w:val="nil"/>
              <w:left w:val="single" w:sz="4" w:space="0" w:color="auto"/>
              <w:bottom w:val="single" w:sz="4" w:space="0" w:color="auto"/>
              <w:right w:val="nil"/>
            </w:tcBorders>
            <w:shd w:val="clear" w:color="auto" w:fill="auto"/>
            <w:noWrap/>
            <w:vAlign w:val="bottom"/>
            <w:hideMark/>
          </w:tcPr>
          <w:p w14:paraId="599E6B1F" w14:textId="77777777" w:rsidR="00C8633B" w:rsidRPr="00345F70" w:rsidRDefault="00C8633B" w:rsidP="00CC3348">
            <w:pPr>
              <w:spacing w:after="0" w:line="240" w:lineRule="auto"/>
              <w:rPr>
                <w:rFonts w:ascii="Times New Roman" w:eastAsia="Times New Roman" w:hAnsi="Times New Roman" w:cs="Times New Roman"/>
                <w:color w:val="000000"/>
                <w:sz w:val="20"/>
                <w:szCs w:val="20"/>
                <w:lang w:eastAsia="fr-FR"/>
              </w:rPr>
            </w:pPr>
            <w:proofErr w:type="spellStart"/>
            <w:r w:rsidRPr="00345F70">
              <w:rPr>
                <w:rFonts w:ascii="Times New Roman" w:eastAsia="Times New Roman" w:hAnsi="Times New Roman" w:cs="Times New Roman"/>
                <w:color w:val="000000"/>
                <w:sz w:val="20"/>
                <w:szCs w:val="20"/>
                <w:lang w:eastAsia="fr-FR"/>
              </w:rPr>
              <w:t>Penalized</w:t>
            </w:r>
            <w:proofErr w:type="spellEnd"/>
            <w:r w:rsidRPr="00345F70">
              <w:rPr>
                <w:rFonts w:ascii="Times New Roman" w:eastAsia="Times New Roman" w:hAnsi="Times New Roman" w:cs="Times New Roman"/>
                <w:color w:val="000000"/>
                <w:sz w:val="20"/>
                <w:szCs w:val="20"/>
                <w:lang w:eastAsia="fr-FR"/>
              </w:rPr>
              <w:t xml:space="preserve"> LR </w:t>
            </w:r>
          </w:p>
        </w:tc>
        <w:tc>
          <w:tcPr>
            <w:tcW w:w="1300" w:type="dxa"/>
            <w:tcBorders>
              <w:top w:val="nil"/>
              <w:left w:val="nil"/>
              <w:bottom w:val="single" w:sz="4" w:space="0" w:color="auto"/>
              <w:right w:val="nil"/>
            </w:tcBorders>
            <w:shd w:val="clear" w:color="auto" w:fill="auto"/>
            <w:noWrap/>
            <w:vAlign w:val="bottom"/>
            <w:hideMark/>
          </w:tcPr>
          <w:p w14:paraId="2D80727C" w14:textId="77777777" w:rsidR="00C8633B" w:rsidRPr="00345F70" w:rsidRDefault="00C8633B" w:rsidP="00CC3348">
            <w:pPr>
              <w:spacing w:after="0" w:line="240" w:lineRule="auto"/>
              <w:rPr>
                <w:rFonts w:ascii="Times New Roman" w:eastAsia="Times New Roman" w:hAnsi="Times New Roman" w:cs="Times New Roman"/>
                <w:color w:val="000000"/>
                <w:sz w:val="20"/>
                <w:szCs w:val="20"/>
                <w:lang w:eastAsia="fr-FR"/>
              </w:rPr>
            </w:pPr>
            <w:r w:rsidRPr="00345F70">
              <w:rPr>
                <w:rFonts w:ascii="Times New Roman" w:eastAsia="Times New Roman" w:hAnsi="Times New Roman" w:cs="Times New Roman"/>
                <w:color w:val="000000"/>
                <w:sz w:val="20"/>
                <w:szCs w:val="20"/>
                <w:lang w:eastAsia="fr-FR"/>
              </w:rPr>
              <w:t>p-value =</w:t>
            </w:r>
          </w:p>
        </w:tc>
        <w:tc>
          <w:tcPr>
            <w:tcW w:w="1600" w:type="dxa"/>
            <w:tcBorders>
              <w:top w:val="nil"/>
              <w:left w:val="nil"/>
              <w:bottom w:val="single" w:sz="4" w:space="0" w:color="auto"/>
              <w:right w:val="single" w:sz="4" w:space="0" w:color="auto"/>
            </w:tcBorders>
            <w:shd w:val="clear" w:color="auto" w:fill="auto"/>
            <w:noWrap/>
            <w:vAlign w:val="bottom"/>
            <w:hideMark/>
          </w:tcPr>
          <w:p w14:paraId="33B4B9F1" w14:textId="263DFA0D" w:rsidR="00C8633B" w:rsidRPr="00345F70" w:rsidRDefault="00345F70" w:rsidP="00CC3348">
            <w:pPr>
              <w:spacing w:after="0" w:line="240" w:lineRule="auto"/>
              <w:rPr>
                <w:rFonts w:ascii="Times New Roman" w:eastAsia="Times New Roman" w:hAnsi="Times New Roman" w:cs="Times New Roman"/>
                <w:color w:val="000000"/>
                <w:sz w:val="20"/>
                <w:szCs w:val="20"/>
                <w:lang w:eastAsia="fr-FR"/>
              </w:rPr>
            </w:pPr>
            <w:r w:rsidRPr="00345F70">
              <w:rPr>
                <w:rFonts w:ascii="Times New Roman" w:eastAsia="Times New Roman" w:hAnsi="Times New Roman" w:cs="Times New Roman"/>
                <w:color w:val="000000"/>
                <w:sz w:val="20"/>
                <w:szCs w:val="20"/>
                <w:lang w:eastAsia="fr-FR"/>
              </w:rPr>
              <w:t>&lt;0.001</w:t>
            </w:r>
          </w:p>
        </w:tc>
        <w:tc>
          <w:tcPr>
            <w:tcW w:w="2220" w:type="dxa"/>
            <w:tcBorders>
              <w:top w:val="nil"/>
              <w:left w:val="nil"/>
              <w:bottom w:val="nil"/>
              <w:right w:val="nil"/>
            </w:tcBorders>
            <w:shd w:val="clear" w:color="auto" w:fill="auto"/>
            <w:noWrap/>
            <w:vAlign w:val="bottom"/>
            <w:hideMark/>
          </w:tcPr>
          <w:p w14:paraId="374E238D" w14:textId="77777777" w:rsidR="00C8633B" w:rsidRPr="00345F70" w:rsidRDefault="00C8633B" w:rsidP="00CC3348">
            <w:pPr>
              <w:spacing w:after="0" w:line="240" w:lineRule="auto"/>
              <w:rPr>
                <w:rFonts w:ascii="Times New Roman" w:eastAsia="Times New Roman" w:hAnsi="Times New Roman" w:cs="Times New Roman"/>
                <w:color w:val="000000"/>
                <w:sz w:val="20"/>
                <w:szCs w:val="20"/>
                <w:lang w:eastAsia="fr-FR"/>
              </w:rPr>
            </w:pPr>
          </w:p>
        </w:tc>
      </w:tr>
    </w:tbl>
    <w:p w14:paraId="3357D563" w14:textId="77777777" w:rsidR="00A26E1A" w:rsidRPr="00345F70" w:rsidRDefault="00A26E1A" w:rsidP="00CC3348">
      <w:pPr>
        <w:jc w:val="both"/>
        <w:rPr>
          <w:rFonts w:ascii="Times New Roman" w:hAnsi="Times New Roman" w:cs="Times New Roman"/>
          <w:sz w:val="16"/>
          <w:szCs w:val="16"/>
          <w:lang w:val="en-GB"/>
        </w:rPr>
      </w:pPr>
      <w:proofErr w:type="spellStart"/>
      <w:r w:rsidRPr="00345F70">
        <w:rPr>
          <w:rFonts w:ascii="Times New Roman" w:hAnsi="Times New Roman" w:cs="Times New Roman"/>
          <w:sz w:val="16"/>
          <w:szCs w:val="16"/>
          <w:lang w:val="en-GB"/>
        </w:rPr>
        <w:t>LR</w:t>
      </w:r>
      <w:proofErr w:type="spellEnd"/>
      <w:r w:rsidRPr="00345F70">
        <w:rPr>
          <w:rFonts w:ascii="Times New Roman" w:hAnsi="Times New Roman" w:cs="Times New Roman"/>
          <w:sz w:val="16"/>
          <w:szCs w:val="16"/>
          <w:lang w:val="en-GB"/>
        </w:rPr>
        <w:t>: likelihood-ratio tests</w:t>
      </w:r>
    </w:p>
    <w:p w14:paraId="5DECBF42" w14:textId="12B02D1E" w:rsidR="00CC3348" w:rsidRPr="00345F70" w:rsidRDefault="008337B9" w:rsidP="00CC3348">
      <w:pPr>
        <w:jc w:val="both"/>
        <w:rPr>
          <w:rFonts w:ascii="Times New Roman" w:hAnsi="Times New Roman" w:cs="Times New Roman"/>
          <w:sz w:val="20"/>
          <w:szCs w:val="20"/>
          <w:lang w:val="en-GB"/>
        </w:rPr>
      </w:pPr>
      <w:r w:rsidRPr="00345F70">
        <w:rPr>
          <w:rFonts w:ascii="Times New Roman" w:hAnsi="Times New Roman" w:cs="Times New Roman"/>
          <w:sz w:val="20"/>
          <w:szCs w:val="20"/>
          <w:u w:val="single"/>
          <w:lang w:val="en-GB"/>
        </w:rPr>
        <w:t>Supplementary table</w:t>
      </w:r>
      <w:r w:rsidR="00CC3348" w:rsidRPr="00345F70">
        <w:rPr>
          <w:rFonts w:ascii="Times New Roman" w:hAnsi="Times New Roman" w:cs="Times New Roman"/>
          <w:sz w:val="20"/>
          <w:szCs w:val="20"/>
          <w:u w:val="single"/>
          <w:lang w:val="en-GB"/>
        </w:rPr>
        <w:t xml:space="preserve"> </w:t>
      </w:r>
      <w:r w:rsidR="00034BFB" w:rsidRPr="00345F70">
        <w:rPr>
          <w:rFonts w:ascii="Times New Roman" w:hAnsi="Times New Roman" w:cs="Times New Roman"/>
          <w:sz w:val="20"/>
          <w:szCs w:val="20"/>
          <w:u w:val="single"/>
          <w:lang w:val="en-GB"/>
        </w:rPr>
        <w:t>2</w:t>
      </w:r>
      <w:r w:rsidR="00CC3348" w:rsidRPr="00345F70">
        <w:rPr>
          <w:rFonts w:ascii="Times New Roman" w:hAnsi="Times New Roman" w:cs="Times New Roman"/>
          <w:sz w:val="20"/>
          <w:szCs w:val="20"/>
          <w:u w:val="single"/>
          <w:lang w:val="en-GB"/>
        </w:rPr>
        <w:t xml:space="preserve">: </w:t>
      </w:r>
      <w:r w:rsidR="00034BFB" w:rsidRPr="00345F70">
        <w:rPr>
          <w:rFonts w:ascii="Times New Roman" w:eastAsia="Times New Roman" w:hAnsi="Times New Roman" w:cs="Times New Roman"/>
          <w:b/>
          <w:color w:val="000000"/>
          <w:sz w:val="20"/>
          <w:szCs w:val="20"/>
          <w:u w:val="single"/>
          <w:lang w:val="en-GB" w:eastAsia="fr-FR"/>
        </w:rPr>
        <w:t xml:space="preserve">Long-term habituation. </w:t>
      </w:r>
      <w:r w:rsidR="00034BFB" w:rsidRPr="00345F70">
        <w:rPr>
          <w:rFonts w:ascii="Times New Roman" w:eastAsia="Times New Roman" w:hAnsi="Times New Roman" w:cs="Times New Roman"/>
          <w:color w:val="000000"/>
          <w:sz w:val="20"/>
          <w:szCs w:val="20"/>
          <w:u w:val="single"/>
          <w:lang w:val="en-GB" w:eastAsia="fr-FR"/>
        </w:rPr>
        <w:t xml:space="preserve">Results of a Cox mixed model to test for the effect of training and substrate on </w:t>
      </w:r>
      <w:r w:rsidR="00A26E1A" w:rsidRPr="00345F70">
        <w:rPr>
          <w:rFonts w:ascii="Times New Roman" w:eastAsia="Times New Roman" w:hAnsi="Times New Roman" w:cs="Times New Roman"/>
          <w:color w:val="000000"/>
          <w:sz w:val="20"/>
          <w:szCs w:val="20"/>
          <w:u w:val="single"/>
          <w:lang w:val="en-GB" w:eastAsia="fr-FR"/>
        </w:rPr>
        <w:t>the time to contact the</w:t>
      </w:r>
      <w:r w:rsidR="00CC3348" w:rsidRPr="00345F70">
        <w:rPr>
          <w:rFonts w:ascii="Times New Roman" w:eastAsia="Times New Roman" w:hAnsi="Times New Roman" w:cs="Times New Roman"/>
          <w:color w:val="000000"/>
          <w:sz w:val="20"/>
          <w:szCs w:val="20"/>
          <w:u w:val="single"/>
          <w:lang w:val="en-GB" w:eastAsia="fr-FR"/>
        </w:rPr>
        <w:t xml:space="preserve"> bridge.</w:t>
      </w:r>
    </w:p>
    <w:tbl>
      <w:tblPr>
        <w:tblW w:w="9217" w:type="dxa"/>
        <w:tblInd w:w="-5" w:type="dxa"/>
        <w:tblCellMar>
          <w:left w:w="70" w:type="dxa"/>
          <w:right w:w="70" w:type="dxa"/>
        </w:tblCellMar>
        <w:tblLook w:val="04A0" w:firstRow="1" w:lastRow="0" w:firstColumn="1" w:lastColumn="0" w:noHBand="0" w:noVBand="1"/>
      </w:tblPr>
      <w:tblGrid>
        <w:gridCol w:w="2560"/>
        <w:gridCol w:w="1300"/>
        <w:gridCol w:w="1600"/>
        <w:gridCol w:w="1537"/>
        <w:gridCol w:w="2220"/>
      </w:tblGrid>
      <w:tr w:rsidR="00D63BA6" w:rsidRPr="00345F70" w14:paraId="5BD88DCD" w14:textId="77777777" w:rsidTr="00D63BA6">
        <w:trPr>
          <w:trHeight w:val="315"/>
        </w:trPr>
        <w:tc>
          <w:tcPr>
            <w:tcW w:w="2560" w:type="dxa"/>
            <w:tcBorders>
              <w:top w:val="single" w:sz="4" w:space="0" w:color="auto"/>
              <w:left w:val="single" w:sz="4" w:space="0" w:color="auto"/>
              <w:bottom w:val="nil"/>
              <w:right w:val="nil"/>
            </w:tcBorders>
            <w:shd w:val="clear" w:color="auto" w:fill="auto"/>
            <w:noWrap/>
            <w:vAlign w:val="bottom"/>
            <w:hideMark/>
          </w:tcPr>
          <w:p w14:paraId="5E72211D" w14:textId="77777777" w:rsidR="00D63BA6" w:rsidRPr="00345F70" w:rsidRDefault="00D63BA6" w:rsidP="00CC3348">
            <w:pPr>
              <w:spacing w:after="0" w:line="240" w:lineRule="auto"/>
              <w:rPr>
                <w:rFonts w:ascii="Times New Roman" w:eastAsia="Times New Roman" w:hAnsi="Times New Roman" w:cs="Times New Roman"/>
                <w:color w:val="000000"/>
                <w:sz w:val="20"/>
                <w:szCs w:val="20"/>
                <w:lang w:eastAsia="fr-FR"/>
              </w:rPr>
            </w:pPr>
            <w:r w:rsidRPr="00345F70">
              <w:rPr>
                <w:rFonts w:ascii="Times New Roman" w:eastAsia="Times New Roman" w:hAnsi="Times New Roman" w:cs="Times New Roman"/>
                <w:color w:val="000000"/>
                <w:sz w:val="20"/>
                <w:szCs w:val="20"/>
                <w:lang w:eastAsia="fr-FR"/>
              </w:rPr>
              <w:t>Model with interaction</w:t>
            </w:r>
          </w:p>
        </w:tc>
        <w:tc>
          <w:tcPr>
            <w:tcW w:w="1300" w:type="dxa"/>
            <w:tcBorders>
              <w:top w:val="single" w:sz="4" w:space="0" w:color="auto"/>
              <w:left w:val="nil"/>
              <w:bottom w:val="nil"/>
              <w:right w:val="nil"/>
            </w:tcBorders>
            <w:shd w:val="clear" w:color="auto" w:fill="auto"/>
            <w:noWrap/>
            <w:vAlign w:val="bottom"/>
            <w:hideMark/>
          </w:tcPr>
          <w:p w14:paraId="5B6D4314" w14:textId="7E0DFCA1" w:rsidR="00D63BA6" w:rsidRPr="00345F70" w:rsidRDefault="00D63BA6" w:rsidP="00D63BA6">
            <w:pPr>
              <w:spacing w:after="0" w:line="240" w:lineRule="auto"/>
              <w:rPr>
                <w:rFonts w:ascii="Times New Roman" w:eastAsia="Times New Roman" w:hAnsi="Times New Roman" w:cs="Times New Roman"/>
                <w:color w:val="000000"/>
                <w:sz w:val="20"/>
                <w:szCs w:val="20"/>
                <w:lang w:eastAsia="fr-FR"/>
              </w:rPr>
            </w:pPr>
            <w:proofErr w:type="spellStart"/>
            <w:r w:rsidRPr="00345F70">
              <w:rPr>
                <w:rFonts w:ascii="Times New Roman" w:eastAsia="Times New Roman" w:hAnsi="Times New Roman" w:cs="Times New Roman"/>
                <w:color w:val="000000"/>
                <w:sz w:val="20"/>
                <w:szCs w:val="20"/>
                <w:lang w:eastAsia="fr-FR"/>
              </w:rPr>
              <w:t>df</w:t>
            </w:r>
            <w:proofErr w:type="spellEnd"/>
            <w:r w:rsidRPr="00345F70">
              <w:rPr>
                <w:rFonts w:ascii="Times New Roman" w:eastAsia="Times New Roman" w:hAnsi="Times New Roman" w:cs="Times New Roman"/>
                <w:color w:val="000000"/>
                <w:sz w:val="20"/>
                <w:szCs w:val="20"/>
                <w:lang w:eastAsia="fr-FR"/>
              </w:rPr>
              <w:t xml:space="preserve"> = </w:t>
            </w:r>
            <w:r>
              <w:rPr>
                <w:rFonts w:ascii="Times New Roman" w:eastAsia="Times New Roman" w:hAnsi="Times New Roman" w:cs="Times New Roman"/>
                <w:color w:val="000000"/>
                <w:sz w:val="20"/>
                <w:szCs w:val="20"/>
                <w:lang w:eastAsia="fr-FR"/>
              </w:rPr>
              <w:t>22</w:t>
            </w:r>
          </w:p>
        </w:tc>
        <w:tc>
          <w:tcPr>
            <w:tcW w:w="1600" w:type="dxa"/>
            <w:tcBorders>
              <w:top w:val="single" w:sz="4" w:space="0" w:color="auto"/>
              <w:left w:val="nil"/>
              <w:bottom w:val="nil"/>
              <w:right w:val="nil"/>
            </w:tcBorders>
            <w:shd w:val="clear" w:color="auto" w:fill="auto"/>
            <w:noWrap/>
            <w:vAlign w:val="bottom"/>
            <w:hideMark/>
          </w:tcPr>
          <w:p w14:paraId="09B3458A" w14:textId="6F3FA824" w:rsidR="00D63BA6" w:rsidRPr="00345F70" w:rsidRDefault="00D63BA6" w:rsidP="00D63BA6">
            <w:pPr>
              <w:spacing w:after="0" w:line="240" w:lineRule="auto"/>
              <w:rPr>
                <w:rFonts w:ascii="Times New Roman" w:eastAsia="Times New Roman" w:hAnsi="Times New Roman" w:cs="Times New Roman"/>
                <w:color w:val="000000"/>
                <w:sz w:val="20"/>
                <w:szCs w:val="20"/>
                <w:lang w:eastAsia="fr-FR"/>
              </w:rPr>
            </w:pPr>
            <w:r w:rsidRPr="00345F70">
              <w:rPr>
                <w:rFonts w:ascii="Times New Roman" w:eastAsia="Times New Roman" w:hAnsi="Times New Roman" w:cs="Times New Roman"/>
                <w:color w:val="000000"/>
                <w:sz w:val="20"/>
                <w:szCs w:val="20"/>
                <w:lang w:eastAsia="fr-FR"/>
              </w:rPr>
              <w:t xml:space="preserve">AIC = </w:t>
            </w:r>
            <w:r>
              <w:rPr>
                <w:rFonts w:ascii="Times New Roman" w:eastAsia="Times New Roman" w:hAnsi="Times New Roman" w:cs="Times New Roman"/>
                <w:color w:val="000000"/>
                <w:sz w:val="20"/>
                <w:szCs w:val="20"/>
                <w:lang w:eastAsia="fr-FR"/>
              </w:rPr>
              <w:t>3845.4</w:t>
            </w:r>
          </w:p>
        </w:tc>
        <w:tc>
          <w:tcPr>
            <w:tcW w:w="1537" w:type="dxa"/>
            <w:tcBorders>
              <w:top w:val="single" w:sz="4" w:space="0" w:color="auto"/>
              <w:left w:val="nil"/>
              <w:bottom w:val="nil"/>
              <w:right w:val="nil"/>
            </w:tcBorders>
            <w:vAlign w:val="bottom"/>
          </w:tcPr>
          <w:p w14:paraId="0830DA8E" w14:textId="45A3E6A0" w:rsidR="00D63BA6" w:rsidRPr="00345F70" w:rsidRDefault="00D63BA6" w:rsidP="00332E4B">
            <w:pPr>
              <w:spacing w:after="0" w:line="240" w:lineRule="auto"/>
              <w:rPr>
                <w:rFonts w:ascii="Times New Roman" w:eastAsia="Times New Roman" w:hAnsi="Times New Roman" w:cs="Times New Roman"/>
                <w:color w:val="000000"/>
                <w:sz w:val="20"/>
                <w:szCs w:val="20"/>
                <w:lang w:eastAsia="fr-FR"/>
              </w:rPr>
            </w:pPr>
            <w:r w:rsidRPr="00345F70">
              <w:rPr>
                <w:rFonts w:ascii="Times New Roman" w:eastAsia="Times New Roman" w:hAnsi="Times New Roman" w:cs="Times New Roman"/>
                <w:color w:val="000000"/>
                <w:sz w:val="20"/>
                <w:szCs w:val="20"/>
                <w:lang w:eastAsia="fr-FR"/>
              </w:rPr>
              <w:t xml:space="preserve">BIC = </w:t>
            </w:r>
            <w:r w:rsidR="00332E4B">
              <w:rPr>
                <w:rFonts w:ascii="Times New Roman" w:eastAsia="Times New Roman" w:hAnsi="Times New Roman" w:cs="Times New Roman"/>
                <w:color w:val="000000"/>
                <w:sz w:val="20"/>
                <w:szCs w:val="20"/>
                <w:lang w:eastAsia="fr-FR"/>
              </w:rPr>
              <w:t>3935</w:t>
            </w:r>
          </w:p>
        </w:tc>
        <w:tc>
          <w:tcPr>
            <w:tcW w:w="2220" w:type="dxa"/>
            <w:tcBorders>
              <w:top w:val="single" w:sz="4" w:space="0" w:color="auto"/>
              <w:left w:val="nil"/>
              <w:bottom w:val="nil"/>
              <w:right w:val="single" w:sz="4" w:space="0" w:color="auto"/>
            </w:tcBorders>
            <w:shd w:val="clear" w:color="auto" w:fill="auto"/>
            <w:noWrap/>
            <w:vAlign w:val="bottom"/>
          </w:tcPr>
          <w:p w14:paraId="3D7F687E" w14:textId="0D14DE0C" w:rsidR="00D63BA6" w:rsidRPr="00345F70" w:rsidRDefault="00D63BA6" w:rsidP="00CC3348">
            <w:pPr>
              <w:spacing w:after="0" w:line="240" w:lineRule="auto"/>
              <w:rPr>
                <w:rFonts w:ascii="Times New Roman" w:eastAsia="Times New Roman" w:hAnsi="Times New Roman" w:cs="Times New Roman"/>
                <w:color w:val="000000"/>
                <w:sz w:val="20"/>
                <w:szCs w:val="20"/>
                <w:lang w:eastAsia="fr-FR"/>
              </w:rPr>
            </w:pPr>
          </w:p>
        </w:tc>
      </w:tr>
      <w:tr w:rsidR="00D63BA6" w:rsidRPr="00345F70" w14:paraId="40DE9611" w14:textId="77777777" w:rsidTr="00D63BA6">
        <w:trPr>
          <w:trHeight w:val="315"/>
        </w:trPr>
        <w:tc>
          <w:tcPr>
            <w:tcW w:w="2560" w:type="dxa"/>
            <w:tcBorders>
              <w:top w:val="nil"/>
              <w:left w:val="single" w:sz="4" w:space="0" w:color="auto"/>
              <w:bottom w:val="single" w:sz="4" w:space="0" w:color="auto"/>
              <w:right w:val="nil"/>
            </w:tcBorders>
            <w:shd w:val="clear" w:color="auto" w:fill="auto"/>
            <w:noWrap/>
            <w:vAlign w:val="bottom"/>
            <w:hideMark/>
          </w:tcPr>
          <w:p w14:paraId="6E7E8795" w14:textId="77777777" w:rsidR="00D63BA6" w:rsidRPr="00345F70" w:rsidRDefault="00D63BA6" w:rsidP="00CC3348">
            <w:pPr>
              <w:spacing w:after="0" w:line="240" w:lineRule="auto"/>
              <w:rPr>
                <w:rFonts w:ascii="Times New Roman" w:eastAsia="Times New Roman" w:hAnsi="Times New Roman" w:cs="Times New Roman"/>
                <w:color w:val="000000"/>
                <w:sz w:val="20"/>
                <w:szCs w:val="20"/>
                <w:lang w:eastAsia="fr-FR"/>
              </w:rPr>
            </w:pPr>
            <w:r w:rsidRPr="00345F70">
              <w:rPr>
                <w:rFonts w:ascii="Times New Roman" w:eastAsia="Times New Roman" w:hAnsi="Times New Roman" w:cs="Times New Roman"/>
                <w:color w:val="000000"/>
                <w:sz w:val="20"/>
                <w:szCs w:val="20"/>
                <w:lang w:eastAsia="fr-FR"/>
              </w:rPr>
              <w:t>Model without interaction</w:t>
            </w:r>
          </w:p>
        </w:tc>
        <w:tc>
          <w:tcPr>
            <w:tcW w:w="1300" w:type="dxa"/>
            <w:tcBorders>
              <w:top w:val="nil"/>
              <w:left w:val="nil"/>
              <w:bottom w:val="single" w:sz="4" w:space="0" w:color="auto"/>
              <w:right w:val="nil"/>
            </w:tcBorders>
            <w:shd w:val="clear" w:color="auto" w:fill="auto"/>
            <w:noWrap/>
            <w:vAlign w:val="bottom"/>
            <w:hideMark/>
          </w:tcPr>
          <w:p w14:paraId="072449D5" w14:textId="480C4F43" w:rsidR="00D63BA6" w:rsidRPr="00345F70" w:rsidRDefault="00D63BA6" w:rsidP="00D63BA6">
            <w:pPr>
              <w:spacing w:after="0" w:line="240" w:lineRule="auto"/>
              <w:rPr>
                <w:rFonts w:ascii="Times New Roman" w:eastAsia="Times New Roman" w:hAnsi="Times New Roman" w:cs="Times New Roman"/>
                <w:color w:val="000000"/>
                <w:sz w:val="20"/>
                <w:szCs w:val="20"/>
                <w:lang w:eastAsia="fr-FR"/>
              </w:rPr>
            </w:pPr>
            <w:proofErr w:type="spellStart"/>
            <w:r w:rsidRPr="00345F70">
              <w:rPr>
                <w:rFonts w:ascii="Times New Roman" w:eastAsia="Times New Roman" w:hAnsi="Times New Roman" w:cs="Times New Roman"/>
                <w:color w:val="000000"/>
                <w:sz w:val="20"/>
                <w:szCs w:val="20"/>
                <w:lang w:eastAsia="fr-FR"/>
              </w:rPr>
              <w:t>df</w:t>
            </w:r>
            <w:proofErr w:type="spellEnd"/>
            <w:r w:rsidRPr="00345F70">
              <w:rPr>
                <w:rFonts w:ascii="Times New Roman" w:eastAsia="Times New Roman" w:hAnsi="Times New Roman" w:cs="Times New Roman"/>
                <w:color w:val="000000"/>
                <w:sz w:val="20"/>
                <w:szCs w:val="20"/>
                <w:lang w:eastAsia="fr-FR"/>
              </w:rPr>
              <w:t xml:space="preserve"> = </w:t>
            </w:r>
            <w:r>
              <w:rPr>
                <w:rFonts w:ascii="Times New Roman" w:eastAsia="Times New Roman" w:hAnsi="Times New Roman" w:cs="Times New Roman"/>
                <w:color w:val="000000"/>
                <w:sz w:val="20"/>
                <w:szCs w:val="20"/>
                <w:lang w:eastAsia="fr-FR"/>
              </w:rPr>
              <w:t>21</w:t>
            </w:r>
          </w:p>
        </w:tc>
        <w:tc>
          <w:tcPr>
            <w:tcW w:w="1600" w:type="dxa"/>
            <w:tcBorders>
              <w:top w:val="nil"/>
              <w:left w:val="nil"/>
              <w:bottom w:val="single" w:sz="4" w:space="0" w:color="auto"/>
              <w:right w:val="nil"/>
            </w:tcBorders>
            <w:shd w:val="clear" w:color="auto" w:fill="auto"/>
            <w:noWrap/>
            <w:vAlign w:val="bottom"/>
            <w:hideMark/>
          </w:tcPr>
          <w:p w14:paraId="163116AC" w14:textId="5B2BFBE3" w:rsidR="00D63BA6" w:rsidRPr="00345F70" w:rsidRDefault="00D63BA6" w:rsidP="00D63BA6">
            <w:pPr>
              <w:spacing w:after="0" w:line="240" w:lineRule="auto"/>
              <w:rPr>
                <w:rFonts w:ascii="Times New Roman" w:eastAsia="Times New Roman" w:hAnsi="Times New Roman" w:cs="Times New Roman"/>
                <w:color w:val="000000"/>
                <w:sz w:val="20"/>
                <w:szCs w:val="20"/>
                <w:lang w:eastAsia="fr-FR"/>
              </w:rPr>
            </w:pPr>
            <w:r w:rsidRPr="00345F70">
              <w:rPr>
                <w:rFonts w:ascii="Times New Roman" w:eastAsia="Times New Roman" w:hAnsi="Times New Roman" w:cs="Times New Roman"/>
                <w:color w:val="000000"/>
                <w:sz w:val="20"/>
                <w:szCs w:val="20"/>
                <w:lang w:eastAsia="fr-FR"/>
              </w:rPr>
              <w:t xml:space="preserve">AIC = </w:t>
            </w:r>
            <w:r>
              <w:rPr>
                <w:rFonts w:ascii="Times New Roman" w:eastAsia="Times New Roman" w:hAnsi="Times New Roman" w:cs="Times New Roman"/>
                <w:color w:val="000000"/>
                <w:sz w:val="20"/>
                <w:szCs w:val="20"/>
                <w:lang w:eastAsia="fr-FR"/>
              </w:rPr>
              <w:t>3858.6</w:t>
            </w:r>
          </w:p>
        </w:tc>
        <w:tc>
          <w:tcPr>
            <w:tcW w:w="1537" w:type="dxa"/>
            <w:tcBorders>
              <w:top w:val="nil"/>
              <w:left w:val="nil"/>
              <w:bottom w:val="single" w:sz="4" w:space="0" w:color="auto"/>
              <w:right w:val="nil"/>
            </w:tcBorders>
            <w:vAlign w:val="bottom"/>
          </w:tcPr>
          <w:p w14:paraId="24810CCF" w14:textId="3836C8D5" w:rsidR="00D63BA6" w:rsidRPr="00345F70" w:rsidRDefault="00D63BA6" w:rsidP="00332E4B">
            <w:pPr>
              <w:spacing w:after="0" w:line="240" w:lineRule="auto"/>
              <w:rPr>
                <w:rFonts w:ascii="Times New Roman" w:eastAsia="Times New Roman" w:hAnsi="Times New Roman" w:cs="Times New Roman"/>
                <w:color w:val="000000"/>
                <w:sz w:val="20"/>
                <w:szCs w:val="20"/>
                <w:lang w:eastAsia="fr-FR"/>
              </w:rPr>
            </w:pPr>
            <w:r w:rsidRPr="00345F70">
              <w:rPr>
                <w:rFonts w:ascii="Times New Roman" w:eastAsia="Times New Roman" w:hAnsi="Times New Roman" w:cs="Times New Roman"/>
                <w:color w:val="000000"/>
                <w:sz w:val="20"/>
                <w:szCs w:val="20"/>
                <w:lang w:eastAsia="fr-FR"/>
              </w:rPr>
              <w:t xml:space="preserve">BIC = </w:t>
            </w:r>
            <w:r w:rsidR="00332E4B">
              <w:rPr>
                <w:rFonts w:ascii="Times New Roman" w:eastAsia="Times New Roman" w:hAnsi="Times New Roman" w:cs="Times New Roman"/>
                <w:color w:val="000000"/>
                <w:sz w:val="20"/>
                <w:szCs w:val="20"/>
                <w:lang w:eastAsia="fr-FR"/>
              </w:rPr>
              <w:t>3943</w:t>
            </w:r>
          </w:p>
        </w:tc>
        <w:tc>
          <w:tcPr>
            <w:tcW w:w="2220" w:type="dxa"/>
            <w:tcBorders>
              <w:top w:val="nil"/>
              <w:left w:val="nil"/>
              <w:bottom w:val="single" w:sz="4" w:space="0" w:color="auto"/>
              <w:right w:val="single" w:sz="4" w:space="0" w:color="auto"/>
            </w:tcBorders>
            <w:shd w:val="clear" w:color="auto" w:fill="auto"/>
            <w:noWrap/>
            <w:vAlign w:val="bottom"/>
          </w:tcPr>
          <w:p w14:paraId="743F70FD" w14:textId="74972250" w:rsidR="00D63BA6" w:rsidRPr="00345F70" w:rsidRDefault="00D63BA6" w:rsidP="00CC3348">
            <w:pPr>
              <w:spacing w:after="0" w:line="240" w:lineRule="auto"/>
              <w:rPr>
                <w:rFonts w:ascii="Times New Roman" w:eastAsia="Times New Roman" w:hAnsi="Times New Roman" w:cs="Times New Roman"/>
                <w:color w:val="000000"/>
                <w:sz w:val="20"/>
                <w:szCs w:val="20"/>
                <w:lang w:eastAsia="fr-FR"/>
              </w:rPr>
            </w:pPr>
          </w:p>
        </w:tc>
      </w:tr>
      <w:tr w:rsidR="00D63BA6" w:rsidRPr="00345F70" w14:paraId="4262A846" w14:textId="77777777" w:rsidTr="00D63BA6">
        <w:trPr>
          <w:trHeight w:val="315"/>
        </w:trPr>
        <w:tc>
          <w:tcPr>
            <w:tcW w:w="2560" w:type="dxa"/>
            <w:tcBorders>
              <w:top w:val="nil"/>
              <w:left w:val="single" w:sz="4" w:space="0" w:color="auto"/>
              <w:bottom w:val="nil"/>
              <w:right w:val="nil"/>
            </w:tcBorders>
            <w:shd w:val="clear" w:color="auto" w:fill="auto"/>
            <w:noWrap/>
            <w:vAlign w:val="bottom"/>
            <w:hideMark/>
          </w:tcPr>
          <w:p w14:paraId="362FE344" w14:textId="77777777" w:rsidR="00D63BA6" w:rsidRPr="00345F70" w:rsidRDefault="00D63BA6" w:rsidP="00CC3348">
            <w:pPr>
              <w:spacing w:after="0" w:line="240" w:lineRule="auto"/>
              <w:rPr>
                <w:rFonts w:ascii="Times New Roman" w:eastAsia="Times New Roman" w:hAnsi="Times New Roman" w:cs="Times New Roman"/>
                <w:color w:val="000000"/>
                <w:sz w:val="20"/>
                <w:szCs w:val="20"/>
                <w:lang w:eastAsia="fr-FR"/>
              </w:rPr>
            </w:pPr>
            <w:proofErr w:type="spellStart"/>
            <w:r w:rsidRPr="00345F70">
              <w:rPr>
                <w:rFonts w:ascii="Times New Roman" w:eastAsia="Times New Roman" w:hAnsi="Times New Roman" w:cs="Times New Roman"/>
                <w:color w:val="000000"/>
                <w:sz w:val="20"/>
                <w:szCs w:val="20"/>
                <w:lang w:eastAsia="fr-FR"/>
              </w:rPr>
              <w:t>Names</w:t>
            </w:r>
            <w:proofErr w:type="spellEnd"/>
            <w:r w:rsidRPr="00345F70">
              <w:rPr>
                <w:rFonts w:ascii="Times New Roman" w:eastAsia="Times New Roman" w:hAnsi="Times New Roman" w:cs="Times New Roman"/>
                <w:color w:val="000000"/>
                <w:sz w:val="20"/>
                <w:szCs w:val="20"/>
                <w:lang w:eastAsia="fr-FR"/>
              </w:rPr>
              <w:t xml:space="preserve"> of </w:t>
            </w:r>
            <w:proofErr w:type="spellStart"/>
            <w:r w:rsidRPr="00345F70">
              <w:rPr>
                <w:rFonts w:ascii="Times New Roman" w:eastAsia="Times New Roman" w:hAnsi="Times New Roman" w:cs="Times New Roman"/>
                <w:color w:val="000000"/>
                <w:sz w:val="20"/>
                <w:szCs w:val="20"/>
                <w:lang w:eastAsia="fr-FR"/>
              </w:rPr>
              <w:t>fixed</w:t>
            </w:r>
            <w:proofErr w:type="spellEnd"/>
            <w:r w:rsidRPr="00345F70">
              <w:rPr>
                <w:rFonts w:ascii="Times New Roman" w:eastAsia="Times New Roman" w:hAnsi="Times New Roman" w:cs="Times New Roman"/>
                <w:color w:val="000000"/>
                <w:sz w:val="20"/>
                <w:szCs w:val="20"/>
                <w:lang w:eastAsia="fr-FR"/>
              </w:rPr>
              <w:t xml:space="preserve"> factors</w:t>
            </w:r>
          </w:p>
        </w:tc>
        <w:tc>
          <w:tcPr>
            <w:tcW w:w="1300" w:type="dxa"/>
            <w:tcBorders>
              <w:top w:val="nil"/>
              <w:left w:val="nil"/>
              <w:bottom w:val="nil"/>
              <w:right w:val="nil"/>
            </w:tcBorders>
            <w:shd w:val="clear" w:color="auto" w:fill="auto"/>
            <w:noWrap/>
            <w:vAlign w:val="bottom"/>
            <w:hideMark/>
          </w:tcPr>
          <w:p w14:paraId="662E806B" w14:textId="4017EC06" w:rsidR="00D63BA6" w:rsidRPr="00345F70" w:rsidRDefault="00D63BA6" w:rsidP="00CC3348">
            <w:pPr>
              <w:spacing w:after="0" w:line="240" w:lineRule="auto"/>
              <w:rPr>
                <w:rFonts w:ascii="Times New Roman" w:eastAsia="Times New Roman" w:hAnsi="Times New Roman" w:cs="Times New Roman"/>
                <w:color w:val="000000"/>
                <w:sz w:val="20"/>
                <w:szCs w:val="20"/>
                <w:lang w:eastAsia="fr-FR"/>
              </w:rPr>
            </w:pPr>
            <w:proofErr w:type="spellStart"/>
            <w:r w:rsidRPr="00345F70">
              <w:rPr>
                <w:rFonts w:ascii="Times New Roman" w:eastAsia="Times New Roman" w:hAnsi="Times New Roman" w:cs="Times New Roman"/>
                <w:color w:val="000000"/>
                <w:sz w:val="20"/>
                <w:szCs w:val="20"/>
                <w:lang w:eastAsia="fr-FR"/>
              </w:rPr>
              <w:t>Substrate</w:t>
            </w:r>
            <w:proofErr w:type="spellEnd"/>
          </w:p>
        </w:tc>
        <w:tc>
          <w:tcPr>
            <w:tcW w:w="1600" w:type="dxa"/>
            <w:tcBorders>
              <w:top w:val="nil"/>
              <w:left w:val="nil"/>
              <w:bottom w:val="nil"/>
              <w:right w:val="nil"/>
            </w:tcBorders>
            <w:shd w:val="clear" w:color="auto" w:fill="auto"/>
            <w:noWrap/>
            <w:vAlign w:val="bottom"/>
            <w:hideMark/>
          </w:tcPr>
          <w:p w14:paraId="2101651C" w14:textId="70C67ECA" w:rsidR="00D63BA6" w:rsidRPr="00345F70" w:rsidRDefault="00D63BA6" w:rsidP="00034BFB">
            <w:pPr>
              <w:spacing w:after="0" w:line="240" w:lineRule="auto"/>
              <w:rPr>
                <w:rFonts w:ascii="Times New Roman" w:eastAsia="Times New Roman" w:hAnsi="Times New Roman" w:cs="Times New Roman"/>
                <w:color w:val="000000"/>
                <w:sz w:val="20"/>
                <w:szCs w:val="20"/>
                <w:lang w:eastAsia="fr-FR"/>
              </w:rPr>
            </w:pPr>
            <w:r w:rsidRPr="00345F70">
              <w:rPr>
                <w:rFonts w:ascii="Times New Roman" w:eastAsia="Times New Roman" w:hAnsi="Times New Roman" w:cs="Times New Roman"/>
                <w:color w:val="000000"/>
                <w:sz w:val="20"/>
                <w:szCs w:val="20"/>
                <w:lang w:eastAsia="fr-FR"/>
              </w:rPr>
              <w:t xml:space="preserve">Training </w:t>
            </w:r>
          </w:p>
        </w:tc>
        <w:tc>
          <w:tcPr>
            <w:tcW w:w="1537" w:type="dxa"/>
            <w:tcBorders>
              <w:top w:val="nil"/>
              <w:left w:val="nil"/>
              <w:bottom w:val="nil"/>
              <w:right w:val="nil"/>
            </w:tcBorders>
            <w:vAlign w:val="bottom"/>
          </w:tcPr>
          <w:p w14:paraId="5D7B0081" w14:textId="500F9DB2" w:rsidR="00D63BA6" w:rsidRPr="00345F70" w:rsidRDefault="00D63BA6" w:rsidP="00CC3348">
            <w:pPr>
              <w:spacing w:after="0" w:line="240" w:lineRule="auto"/>
              <w:rPr>
                <w:rFonts w:ascii="Times New Roman" w:eastAsia="Times New Roman" w:hAnsi="Times New Roman" w:cs="Times New Roman"/>
                <w:color w:val="000000"/>
                <w:sz w:val="20"/>
                <w:szCs w:val="20"/>
                <w:lang w:eastAsia="fr-FR"/>
              </w:rPr>
            </w:pPr>
            <w:r w:rsidRPr="00345F70">
              <w:rPr>
                <w:rFonts w:ascii="Times New Roman" w:eastAsia="Times New Roman" w:hAnsi="Times New Roman" w:cs="Times New Roman"/>
                <w:color w:val="000000"/>
                <w:sz w:val="20"/>
                <w:szCs w:val="20"/>
                <w:lang w:eastAsia="fr-FR"/>
              </w:rPr>
              <w:t>Interaction</w:t>
            </w:r>
          </w:p>
        </w:tc>
        <w:tc>
          <w:tcPr>
            <w:tcW w:w="2220" w:type="dxa"/>
            <w:tcBorders>
              <w:top w:val="nil"/>
              <w:left w:val="nil"/>
              <w:bottom w:val="nil"/>
              <w:right w:val="single" w:sz="4" w:space="0" w:color="auto"/>
            </w:tcBorders>
            <w:shd w:val="clear" w:color="auto" w:fill="auto"/>
            <w:noWrap/>
            <w:vAlign w:val="bottom"/>
          </w:tcPr>
          <w:p w14:paraId="4D90ADA6" w14:textId="7B532A40" w:rsidR="00D63BA6" w:rsidRPr="00345F70" w:rsidRDefault="00D63BA6" w:rsidP="00CC3348">
            <w:pPr>
              <w:spacing w:after="0" w:line="240" w:lineRule="auto"/>
              <w:rPr>
                <w:rFonts w:ascii="Times New Roman" w:eastAsia="Times New Roman" w:hAnsi="Times New Roman" w:cs="Times New Roman"/>
                <w:color w:val="000000"/>
                <w:sz w:val="20"/>
                <w:szCs w:val="20"/>
                <w:lang w:eastAsia="fr-FR"/>
              </w:rPr>
            </w:pPr>
            <w:proofErr w:type="spellStart"/>
            <w:r>
              <w:rPr>
                <w:rFonts w:ascii="Times New Roman" w:eastAsia="Times New Roman" w:hAnsi="Times New Roman" w:cs="Times New Roman"/>
                <w:color w:val="000000"/>
                <w:sz w:val="20"/>
                <w:szCs w:val="20"/>
                <w:lang w:eastAsia="fr-FR"/>
              </w:rPr>
              <w:t>Weight</w:t>
            </w:r>
            <w:proofErr w:type="spellEnd"/>
          </w:p>
        </w:tc>
      </w:tr>
      <w:tr w:rsidR="00D63BA6" w:rsidRPr="00345F70" w14:paraId="5F790DE0" w14:textId="77777777" w:rsidTr="00D63BA6">
        <w:trPr>
          <w:trHeight w:val="315"/>
        </w:trPr>
        <w:tc>
          <w:tcPr>
            <w:tcW w:w="2560" w:type="dxa"/>
            <w:tcBorders>
              <w:top w:val="nil"/>
              <w:left w:val="single" w:sz="4" w:space="0" w:color="auto"/>
              <w:bottom w:val="nil"/>
              <w:right w:val="nil"/>
            </w:tcBorders>
            <w:shd w:val="clear" w:color="auto" w:fill="auto"/>
            <w:noWrap/>
            <w:vAlign w:val="bottom"/>
            <w:hideMark/>
          </w:tcPr>
          <w:p w14:paraId="5DDE5FA4" w14:textId="77777777" w:rsidR="00D63BA6" w:rsidRPr="00345F70" w:rsidRDefault="00D63BA6" w:rsidP="00CC3348">
            <w:pPr>
              <w:spacing w:after="0" w:line="240" w:lineRule="auto"/>
              <w:rPr>
                <w:rFonts w:ascii="Times New Roman" w:eastAsia="Times New Roman" w:hAnsi="Times New Roman" w:cs="Times New Roman"/>
                <w:color w:val="000000"/>
                <w:sz w:val="20"/>
                <w:szCs w:val="20"/>
                <w:lang w:eastAsia="fr-FR"/>
              </w:rPr>
            </w:pPr>
            <w:proofErr w:type="spellStart"/>
            <w:r w:rsidRPr="00345F70">
              <w:rPr>
                <w:rFonts w:ascii="Times New Roman" w:eastAsia="Times New Roman" w:hAnsi="Times New Roman" w:cs="Times New Roman"/>
                <w:color w:val="000000"/>
                <w:sz w:val="20"/>
                <w:szCs w:val="20"/>
                <w:lang w:eastAsia="fr-FR"/>
              </w:rPr>
              <w:t>Estimates</w:t>
            </w:r>
            <w:proofErr w:type="spellEnd"/>
            <w:r w:rsidRPr="00345F70">
              <w:rPr>
                <w:rFonts w:ascii="Times New Roman" w:eastAsia="Times New Roman" w:hAnsi="Times New Roman" w:cs="Times New Roman"/>
                <w:color w:val="000000"/>
                <w:sz w:val="20"/>
                <w:szCs w:val="20"/>
                <w:lang w:eastAsia="fr-FR"/>
              </w:rPr>
              <w:t xml:space="preserve"> of </w:t>
            </w:r>
            <w:proofErr w:type="spellStart"/>
            <w:r w:rsidRPr="00345F70">
              <w:rPr>
                <w:rFonts w:ascii="Times New Roman" w:eastAsia="Times New Roman" w:hAnsi="Times New Roman" w:cs="Times New Roman"/>
                <w:color w:val="000000"/>
                <w:sz w:val="20"/>
                <w:szCs w:val="20"/>
                <w:lang w:eastAsia="fr-FR"/>
              </w:rPr>
              <w:t>fixed</w:t>
            </w:r>
            <w:proofErr w:type="spellEnd"/>
            <w:r w:rsidRPr="00345F70">
              <w:rPr>
                <w:rFonts w:ascii="Times New Roman" w:eastAsia="Times New Roman" w:hAnsi="Times New Roman" w:cs="Times New Roman"/>
                <w:color w:val="000000"/>
                <w:sz w:val="20"/>
                <w:szCs w:val="20"/>
                <w:lang w:eastAsia="fr-FR"/>
              </w:rPr>
              <w:t xml:space="preserve"> factors</w:t>
            </w:r>
          </w:p>
        </w:tc>
        <w:tc>
          <w:tcPr>
            <w:tcW w:w="1300" w:type="dxa"/>
            <w:tcBorders>
              <w:top w:val="nil"/>
              <w:left w:val="nil"/>
              <w:bottom w:val="nil"/>
              <w:right w:val="nil"/>
            </w:tcBorders>
            <w:shd w:val="clear" w:color="auto" w:fill="auto"/>
            <w:noWrap/>
            <w:vAlign w:val="bottom"/>
            <w:hideMark/>
          </w:tcPr>
          <w:p w14:paraId="37080B18" w14:textId="42C1FCD2" w:rsidR="00D63BA6" w:rsidRPr="00345F70" w:rsidRDefault="00D63BA6" w:rsidP="00D63BA6">
            <w:pPr>
              <w:spacing w:after="0" w:line="240" w:lineRule="auto"/>
              <w:rPr>
                <w:rFonts w:ascii="Times New Roman" w:eastAsia="Times New Roman" w:hAnsi="Times New Roman" w:cs="Times New Roman"/>
                <w:color w:val="000000"/>
                <w:sz w:val="20"/>
                <w:szCs w:val="20"/>
                <w:lang w:eastAsia="fr-FR"/>
              </w:rPr>
            </w:pPr>
            <w:r w:rsidRPr="00345F70">
              <w:rPr>
                <w:rFonts w:ascii="Times New Roman" w:eastAsia="Times New Roman" w:hAnsi="Times New Roman" w:cs="Times New Roman"/>
                <w:color w:val="000000"/>
                <w:sz w:val="20"/>
                <w:szCs w:val="20"/>
                <w:lang w:eastAsia="fr-FR"/>
              </w:rPr>
              <w:t>-1.</w:t>
            </w:r>
            <w:r>
              <w:rPr>
                <w:rFonts w:ascii="Times New Roman" w:eastAsia="Times New Roman" w:hAnsi="Times New Roman" w:cs="Times New Roman"/>
                <w:color w:val="000000"/>
                <w:sz w:val="20"/>
                <w:szCs w:val="20"/>
                <w:lang w:eastAsia="fr-FR"/>
              </w:rPr>
              <w:t>19</w:t>
            </w:r>
          </w:p>
        </w:tc>
        <w:tc>
          <w:tcPr>
            <w:tcW w:w="1600" w:type="dxa"/>
            <w:tcBorders>
              <w:top w:val="nil"/>
              <w:left w:val="nil"/>
              <w:bottom w:val="nil"/>
              <w:right w:val="nil"/>
            </w:tcBorders>
            <w:shd w:val="clear" w:color="auto" w:fill="auto"/>
            <w:noWrap/>
            <w:vAlign w:val="bottom"/>
            <w:hideMark/>
          </w:tcPr>
          <w:p w14:paraId="4A9E5C81" w14:textId="4AF7E1F5" w:rsidR="00D63BA6" w:rsidRPr="00345F70" w:rsidRDefault="00D63BA6" w:rsidP="00D63BA6">
            <w:pPr>
              <w:spacing w:after="0" w:line="240" w:lineRule="auto"/>
              <w:rPr>
                <w:rFonts w:ascii="Times New Roman" w:eastAsia="Times New Roman" w:hAnsi="Times New Roman" w:cs="Times New Roman"/>
                <w:color w:val="000000"/>
                <w:sz w:val="20"/>
                <w:szCs w:val="20"/>
                <w:lang w:eastAsia="fr-FR"/>
              </w:rPr>
            </w:pPr>
            <w:r w:rsidRPr="00345F70">
              <w:rPr>
                <w:rFonts w:ascii="Times New Roman" w:eastAsia="Times New Roman" w:hAnsi="Times New Roman" w:cs="Times New Roman"/>
                <w:color w:val="000000"/>
                <w:sz w:val="20"/>
                <w:szCs w:val="20"/>
                <w:lang w:eastAsia="fr-FR"/>
              </w:rPr>
              <w:t>-0.</w:t>
            </w:r>
            <w:r>
              <w:rPr>
                <w:rFonts w:ascii="Times New Roman" w:eastAsia="Times New Roman" w:hAnsi="Times New Roman" w:cs="Times New Roman"/>
                <w:color w:val="000000"/>
                <w:sz w:val="20"/>
                <w:szCs w:val="20"/>
                <w:lang w:eastAsia="fr-FR"/>
              </w:rPr>
              <w:t>54</w:t>
            </w:r>
          </w:p>
        </w:tc>
        <w:tc>
          <w:tcPr>
            <w:tcW w:w="1537" w:type="dxa"/>
            <w:tcBorders>
              <w:top w:val="nil"/>
              <w:left w:val="nil"/>
              <w:bottom w:val="nil"/>
              <w:right w:val="nil"/>
            </w:tcBorders>
            <w:vAlign w:val="bottom"/>
          </w:tcPr>
          <w:p w14:paraId="757B304E" w14:textId="022187F0" w:rsidR="00D63BA6" w:rsidRPr="00345F70" w:rsidRDefault="00D63BA6" w:rsidP="00D63BA6">
            <w:pPr>
              <w:spacing w:after="0" w:line="240" w:lineRule="auto"/>
              <w:rPr>
                <w:rFonts w:ascii="Times New Roman" w:eastAsia="Times New Roman" w:hAnsi="Times New Roman" w:cs="Times New Roman"/>
                <w:color w:val="000000"/>
                <w:sz w:val="20"/>
                <w:szCs w:val="20"/>
                <w:lang w:eastAsia="fr-FR"/>
              </w:rPr>
            </w:pPr>
            <w:r w:rsidRPr="00345F70">
              <w:rPr>
                <w:rFonts w:ascii="Times New Roman" w:eastAsia="Times New Roman" w:hAnsi="Times New Roman" w:cs="Times New Roman"/>
                <w:color w:val="000000"/>
                <w:sz w:val="20"/>
                <w:szCs w:val="20"/>
                <w:lang w:eastAsia="fr-FR"/>
              </w:rPr>
              <w:t>0.</w:t>
            </w:r>
            <w:r>
              <w:rPr>
                <w:rFonts w:ascii="Times New Roman" w:eastAsia="Times New Roman" w:hAnsi="Times New Roman" w:cs="Times New Roman"/>
                <w:color w:val="000000"/>
                <w:sz w:val="20"/>
                <w:szCs w:val="20"/>
                <w:lang w:eastAsia="fr-FR"/>
              </w:rPr>
              <w:t>80</w:t>
            </w:r>
          </w:p>
        </w:tc>
        <w:tc>
          <w:tcPr>
            <w:tcW w:w="2220" w:type="dxa"/>
            <w:tcBorders>
              <w:top w:val="nil"/>
              <w:left w:val="nil"/>
              <w:bottom w:val="nil"/>
              <w:right w:val="single" w:sz="4" w:space="0" w:color="auto"/>
            </w:tcBorders>
            <w:shd w:val="clear" w:color="auto" w:fill="auto"/>
            <w:noWrap/>
            <w:vAlign w:val="bottom"/>
          </w:tcPr>
          <w:p w14:paraId="384F90F6" w14:textId="4088D57B" w:rsidR="00D63BA6" w:rsidRPr="00345F70" w:rsidRDefault="00D63BA6" w:rsidP="00D63BA6">
            <w:pPr>
              <w:spacing w:after="0" w:line="240" w:lineRule="auto"/>
              <w:rPr>
                <w:rFonts w:ascii="Times New Roman" w:eastAsia="Times New Roman" w:hAnsi="Times New Roman" w:cs="Times New Roman"/>
                <w:color w:val="000000"/>
                <w:sz w:val="20"/>
                <w:szCs w:val="20"/>
                <w:lang w:eastAsia="fr-FR"/>
              </w:rPr>
            </w:pPr>
            <w:r>
              <w:rPr>
                <w:rFonts w:ascii="Times New Roman" w:eastAsia="Times New Roman" w:hAnsi="Times New Roman" w:cs="Times New Roman"/>
                <w:color w:val="000000"/>
                <w:sz w:val="20"/>
                <w:szCs w:val="20"/>
                <w:lang w:eastAsia="fr-FR"/>
              </w:rPr>
              <w:t>0.037</w:t>
            </w:r>
          </w:p>
        </w:tc>
      </w:tr>
      <w:tr w:rsidR="00D63BA6" w:rsidRPr="00345F70" w14:paraId="2845CFBF" w14:textId="77777777" w:rsidTr="00D63BA6">
        <w:trPr>
          <w:trHeight w:val="315"/>
        </w:trPr>
        <w:tc>
          <w:tcPr>
            <w:tcW w:w="2560" w:type="dxa"/>
            <w:tcBorders>
              <w:top w:val="nil"/>
              <w:left w:val="single" w:sz="4" w:space="0" w:color="auto"/>
              <w:bottom w:val="nil"/>
              <w:right w:val="nil"/>
            </w:tcBorders>
            <w:shd w:val="clear" w:color="auto" w:fill="auto"/>
            <w:noWrap/>
            <w:vAlign w:val="bottom"/>
            <w:hideMark/>
          </w:tcPr>
          <w:p w14:paraId="4216226A" w14:textId="77777777" w:rsidR="00D63BA6" w:rsidRPr="00345F70" w:rsidRDefault="00D63BA6" w:rsidP="00CC3348">
            <w:pPr>
              <w:spacing w:after="0" w:line="240" w:lineRule="auto"/>
              <w:rPr>
                <w:rFonts w:ascii="Times New Roman" w:eastAsia="Times New Roman" w:hAnsi="Times New Roman" w:cs="Times New Roman"/>
                <w:color w:val="000000"/>
                <w:sz w:val="20"/>
                <w:szCs w:val="20"/>
                <w:lang w:eastAsia="fr-FR"/>
              </w:rPr>
            </w:pPr>
            <w:proofErr w:type="spellStart"/>
            <w:r w:rsidRPr="00345F70">
              <w:rPr>
                <w:rFonts w:ascii="Times New Roman" w:eastAsia="Times New Roman" w:hAnsi="Times New Roman" w:cs="Times New Roman"/>
                <w:color w:val="000000"/>
                <w:sz w:val="20"/>
                <w:szCs w:val="20"/>
                <w:lang w:eastAsia="fr-FR"/>
              </w:rPr>
              <w:t>Lower</w:t>
            </w:r>
            <w:proofErr w:type="spellEnd"/>
            <w:r w:rsidRPr="00345F70">
              <w:rPr>
                <w:rFonts w:ascii="Times New Roman" w:eastAsia="Times New Roman" w:hAnsi="Times New Roman" w:cs="Times New Roman"/>
                <w:color w:val="000000"/>
                <w:sz w:val="20"/>
                <w:szCs w:val="20"/>
                <w:lang w:eastAsia="fr-FR"/>
              </w:rPr>
              <w:t xml:space="preserve"> 2.5% CI</w:t>
            </w:r>
          </w:p>
        </w:tc>
        <w:tc>
          <w:tcPr>
            <w:tcW w:w="1300" w:type="dxa"/>
            <w:tcBorders>
              <w:top w:val="nil"/>
              <w:left w:val="nil"/>
              <w:bottom w:val="nil"/>
              <w:right w:val="nil"/>
            </w:tcBorders>
            <w:shd w:val="clear" w:color="auto" w:fill="auto"/>
            <w:noWrap/>
            <w:vAlign w:val="bottom"/>
            <w:hideMark/>
          </w:tcPr>
          <w:p w14:paraId="663326C1" w14:textId="30C70B49" w:rsidR="00D63BA6" w:rsidRPr="00345F70" w:rsidRDefault="00D63BA6" w:rsidP="00CC3348">
            <w:pPr>
              <w:spacing w:after="0" w:line="240" w:lineRule="auto"/>
              <w:rPr>
                <w:rFonts w:ascii="Times New Roman" w:eastAsia="Times New Roman" w:hAnsi="Times New Roman" w:cs="Times New Roman"/>
                <w:color w:val="000000"/>
                <w:sz w:val="20"/>
                <w:szCs w:val="20"/>
                <w:lang w:eastAsia="fr-FR"/>
              </w:rPr>
            </w:pPr>
            <w:r w:rsidRPr="00345F70">
              <w:rPr>
                <w:rFonts w:ascii="Times New Roman" w:eastAsia="Times New Roman" w:hAnsi="Times New Roman" w:cs="Times New Roman"/>
                <w:color w:val="000000"/>
                <w:sz w:val="20"/>
                <w:szCs w:val="20"/>
                <w:lang w:eastAsia="fr-FR"/>
              </w:rPr>
              <w:t>-1.5</w:t>
            </w:r>
            <w:r>
              <w:rPr>
                <w:rFonts w:ascii="Times New Roman" w:eastAsia="Times New Roman" w:hAnsi="Times New Roman" w:cs="Times New Roman"/>
                <w:color w:val="000000"/>
                <w:sz w:val="20"/>
                <w:szCs w:val="20"/>
                <w:lang w:eastAsia="fr-FR"/>
              </w:rPr>
              <w:t>0</w:t>
            </w:r>
          </w:p>
        </w:tc>
        <w:tc>
          <w:tcPr>
            <w:tcW w:w="1600" w:type="dxa"/>
            <w:tcBorders>
              <w:top w:val="nil"/>
              <w:left w:val="nil"/>
              <w:bottom w:val="nil"/>
              <w:right w:val="nil"/>
            </w:tcBorders>
            <w:shd w:val="clear" w:color="auto" w:fill="auto"/>
            <w:noWrap/>
            <w:vAlign w:val="bottom"/>
            <w:hideMark/>
          </w:tcPr>
          <w:p w14:paraId="5362A9AE" w14:textId="12655F00" w:rsidR="00D63BA6" w:rsidRPr="00345F70" w:rsidRDefault="00D63BA6" w:rsidP="00D63BA6">
            <w:pPr>
              <w:spacing w:after="0" w:line="240" w:lineRule="auto"/>
              <w:rPr>
                <w:rFonts w:ascii="Times New Roman" w:eastAsia="Times New Roman" w:hAnsi="Times New Roman" w:cs="Times New Roman"/>
                <w:color w:val="000000"/>
                <w:sz w:val="20"/>
                <w:szCs w:val="20"/>
                <w:lang w:eastAsia="fr-FR"/>
              </w:rPr>
            </w:pPr>
            <w:r w:rsidRPr="00345F70">
              <w:rPr>
                <w:rFonts w:ascii="Times New Roman" w:eastAsia="Times New Roman" w:hAnsi="Times New Roman" w:cs="Times New Roman"/>
                <w:color w:val="000000"/>
                <w:sz w:val="20"/>
                <w:szCs w:val="20"/>
                <w:lang w:eastAsia="fr-FR"/>
              </w:rPr>
              <w:t>-1.</w:t>
            </w:r>
            <w:r>
              <w:rPr>
                <w:rFonts w:ascii="Times New Roman" w:eastAsia="Times New Roman" w:hAnsi="Times New Roman" w:cs="Times New Roman"/>
                <w:color w:val="000000"/>
                <w:sz w:val="20"/>
                <w:szCs w:val="20"/>
                <w:lang w:eastAsia="fr-FR"/>
              </w:rPr>
              <w:t>08</w:t>
            </w:r>
          </w:p>
        </w:tc>
        <w:tc>
          <w:tcPr>
            <w:tcW w:w="1537" w:type="dxa"/>
            <w:tcBorders>
              <w:top w:val="nil"/>
              <w:left w:val="nil"/>
              <w:bottom w:val="nil"/>
              <w:right w:val="nil"/>
            </w:tcBorders>
            <w:vAlign w:val="bottom"/>
          </w:tcPr>
          <w:p w14:paraId="1A73E1B6" w14:textId="5B68C698" w:rsidR="00D63BA6" w:rsidRPr="00345F70" w:rsidRDefault="00D63BA6" w:rsidP="00D63BA6">
            <w:pPr>
              <w:spacing w:after="0" w:line="240" w:lineRule="auto"/>
              <w:rPr>
                <w:rFonts w:ascii="Times New Roman" w:eastAsia="Times New Roman" w:hAnsi="Times New Roman" w:cs="Times New Roman"/>
                <w:color w:val="000000"/>
                <w:sz w:val="20"/>
                <w:szCs w:val="20"/>
                <w:lang w:eastAsia="fr-FR"/>
              </w:rPr>
            </w:pPr>
            <w:r w:rsidRPr="00345F70">
              <w:rPr>
                <w:rFonts w:ascii="Times New Roman" w:eastAsia="Times New Roman" w:hAnsi="Times New Roman" w:cs="Times New Roman"/>
                <w:color w:val="000000"/>
                <w:sz w:val="20"/>
                <w:szCs w:val="20"/>
                <w:lang w:eastAsia="fr-FR"/>
              </w:rPr>
              <w:t>0.</w:t>
            </w:r>
            <w:r>
              <w:rPr>
                <w:rFonts w:ascii="Times New Roman" w:eastAsia="Times New Roman" w:hAnsi="Times New Roman" w:cs="Times New Roman"/>
                <w:color w:val="000000"/>
                <w:sz w:val="20"/>
                <w:szCs w:val="20"/>
                <w:lang w:eastAsia="fr-FR"/>
              </w:rPr>
              <w:t>38</w:t>
            </w:r>
          </w:p>
        </w:tc>
        <w:tc>
          <w:tcPr>
            <w:tcW w:w="2220" w:type="dxa"/>
            <w:tcBorders>
              <w:top w:val="nil"/>
              <w:left w:val="nil"/>
              <w:bottom w:val="nil"/>
              <w:right w:val="single" w:sz="4" w:space="0" w:color="auto"/>
            </w:tcBorders>
            <w:shd w:val="clear" w:color="auto" w:fill="auto"/>
            <w:noWrap/>
            <w:vAlign w:val="bottom"/>
          </w:tcPr>
          <w:p w14:paraId="0B1463D0" w14:textId="5C72AFD1" w:rsidR="00D63BA6" w:rsidRPr="00345F70" w:rsidRDefault="00D63BA6" w:rsidP="00D63BA6">
            <w:pPr>
              <w:spacing w:after="0" w:line="240" w:lineRule="auto"/>
              <w:rPr>
                <w:rFonts w:ascii="Times New Roman" w:eastAsia="Times New Roman" w:hAnsi="Times New Roman" w:cs="Times New Roman"/>
                <w:color w:val="000000"/>
                <w:sz w:val="20"/>
                <w:szCs w:val="20"/>
                <w:lang w:eastAsia="fr-FR"/>
              </w:rPr>
            </w:pPr>
            <w:r>
              <w:rPr>
                <w:rFonts w:ascii="Times New Roman" w:eastAsia="Times New Roman" w:hAnsi="Times New Roman" w:cs="Times New Roman"/>
                <w:color w:val="000000"/>
                <w:sz w:val="20"/>
                <w:szCs w:val="20"/>
                <w:lang w:eastAsia="fr-FR"/>
              </w:rPr>
              <w:t>0.021</w:t>
            </w:r>
          </w:p>
        </w:tc>
      </w:tr>
      <w:tr w:rsidR="00D63BA6" w:rsidRPr="00345F70" w14:paraId="2667F6EC" w14:textId="77777777" w:rsidTr="006E0205">
        <w:trPr>
          <w:trHeight w:val="315"/>
        </w:trPr>
        <w:tc>
          <w:tcPr>
            <w:tcW w:w="2560" w:type="dxa"/>
            <w:tcBorders>
              <w:top w:val="nil"/>
              <w:left w:val="single" w:sz="4" w:space="0" w:color="auto"/>
              <w:right w:val="nil"/>
            </w:tcBorders>
            <w:shd w:val="clear" w:color="auto" w:fill="auto"/>
            <w:noWrap/>
            <w:vAlign w:val="bottom"/>
          </w:tcPr>
          <w:p w14:paraId="39C299DA" w14:textId="71E5C481" w:rsidR="00D63BA6" w:rsidRPr="00345F70" w:rsidRDefault="00D63BA6" w:rsidP="00CC3348">
            <w:pPr>
              <w:spacing w:after="0" w:line="240" w:lineRule="auto"/>
              <w:rPr>
                <w:rFonts w:ascii="Times New Roman" w:eastAsia="Times New Roman" w:hAnsi="Times New Roman" w:cs="Times New Roman"/>
                <w:color w:val="000000"/>
                <w:sz w:val="20"/>
                <w:szCs w:val="20"/>
                <w:lang w:eastAsia="fr-FR"/>
              </w:rPr>
            </w:pPr>
            <w:proofErr w:type="spellStart"/>
            <w:r w:rsidRPr="00345F70">
              <w:rPr>
                <w:rFonts w:ascii="Times New Roman" w:eastAsia="Times New Roman" w:hAnsi="Times New Roman" w:cs="Times New Roman"/>
                <w:color w:val="000000"/>
                <w:sz w:val="20"/>
                <w:szCs w:val="20"/>
                <w:lang w:eastAsia="fr-FR"/>
              </w:rPr>
              <w:t>Higher</w:t>
            </w:r>
            <w:proofErr w:type="spellEnd"/>
            <w:r w:rsidRPr="00345F70">
              <w:rPr>
                <w:rFonts w:ascii="Times New Roman" w:eastAsia="Times New Roman" w:hAnsi="Times New Roman" w:cs="Times New Roman"/>
                <w:color w:val="000000"/>
                <w:sz w:val="20"/>
                <w:szCs w:val="20"/>
                <w:lang w:eastAsia="fr-FR"/>
              </w:rPr>
              <w:t xml:space="preserve"> 97.5% CI</w:t>
            </w:r>
          </w:p>
        </w:tc>
        <w:tc>
          <w:tcPr>
            <w:tcW w:w="1300" w:type="dxa"/>
            <w:tcBorders>
              <w:top w:val="nil"/>
              <w:left w:val="nil"/>
              <w:right w:val="nil"/>
            </w:tcBorders>
            <w:shd w:val="clear" w:color="auto" w:fill="auto"/>
            <w:noWrap/>
            <w:vAlign w:val="bottom"/>
          </w:tcPr>
          <w:p w14:paraId="799514A3" w14:textId="6EA8E586" w:rsidR="00D63BA6" w:rsidRPr="00345F70" w:rsidRDefault="00D63BA6" w:rsidP="00D63BA6">
            <w:pPr>
              <w:spacing w:after="0" w:line="240" w:lineRule="auto"/>
              <w:rPr>
                <w:rFonts w:ascii="Times New Roman" w:eastAsia="Times New Roman" w:hAnsi="Times New Roman" w:cs="Times New Roman"/>
                <w:color w:val="000000"/>
                <w:sz w:val="20"/>
                <w:szCs w:val="20"/>
                <w:lang w:eastAsia="fr-FR"/>
              </w:rPr>
            </w:pPr>
            <w:r w:rsidRPr="00345F70">
              <w:rPr>
                <w:rFonts w:ascii="Times New Roman" w:eastAsia="Times New Roman" w:hAnsi="Times New Roman" w:cs="Times New Roman"/>
                <w:color w:val="000000"/>
                <w:sz w:val="20"/>
                <w:szCs w:val="20"/>
                <w:lang w:eastAsia="fr-FR"/>
              </w:rPr>
              <w:t>-0.</w:t>
            </w:r>
            <w:r>
              <w:rPr>
                <w:rFonts w:ascii="Times New Roman" w:eastAsia="Times New Roman" w:hAnsi="Times New Roman" w:cs="Times New Roman"/>
                <w:color w:val="000000"/>
                <w:sz w:val="20"/>
                <w:szCs w:val="20"/>
                <w:lang w:eastAsia="fr-FR"/>
              </w:rPr>
              <w:t>88</w:t>
            </w:r>
          </w:p>
        </w:tc>
        <w:tc>
          <w:tcPr>
            <w:tcW w:w="1600" w:type="dxa"/>
            <w:tcBorders>
              <w:top w:val="nil"/>
              <w:left w:val="nil"/>
              <w:right w:val="nil"/>
            </w:tcBorders>
            <w:shd w:val="clear" w:color="auto" w:fill="auto"/>
            <w:noWrap/>
            <w:vAlign w:val="bottom"/>
          </w:tcPr>
          <w:p w14:paraId="6745A640" w14:textId="0A9B96AF" w:rsidR="00D63BA6" w:rsidRPr="00345F70" w:rsidRDefault="00D63BA6" w:rsidP="00D63BA6">
            <w:pPr>
              <w:spacing w:after="0" w:line="240" w:lineRule="auto"/>
              <w:rPr>
                <w:rFonts w:ascii="Times New Roman" w:eastAsia="Times New Roman" w:hAnsi="Times New Roman" w:cs="Times New Roman"/>
                <w:color w:val="000000"/>
                <w:sz w:val="20"/>
                <w:szCs w:val="20"/>
                <w:lang w:eastAsia="fr-FR"/>
              </w:rPr>
            </w:pPr>
            <w:r w:rsidRPr="00345F70">
              <w:rPr>
                <w:rFonts w:ascii="Times New Roman" w:eastAsia="Times New Roman" w:hAnsi="Times New Roman" w:cs="Times New Roman"/>
                <w:color w:val="000000"/>
                <w:sz w:val="20"/>
                <w:szCs w:val="20"/>
                <w:lang w:eastAsia="fr-FR"/>
              </w:rPr>
              <w:t>0.</w:t>
            </w:r>
            <w:r>
              <w:rPr>
                <w:rFonts w:ascii="Times New Roman" w:eastAsia="Times New Roman" w:hAnsi="Times New Roman" w:cs="Times New Roman"/>
                <w:color w:val="000000"/>
                <w:sz w:val="20"/>
                <w:szCs w:val="20"/>
                <w:lang w:eastAsia="fr-FR"/>
              </w:rPr>
              <w:t>0012</w:t>
            </w:r>
          </w:p>
        </w:tc>
        <w:tc>
          <w:tcPr>
            <w:tcW w:w="1537" w:type="dxa"/>
            <w:tcBorders>
              <w:top w:val="nil"/>
              <w:left w:val="nil"/>
              <w:right w:val="nil"/>
            </w:tcBorders>
            <w:vAlign w:val="bottom"/>
          </w:tcPr>
          <w:p w14:paraId="1AF3BD28" w14:textId="5D97AF34" w:rsidR="00D63BA6" w:rsidRPr="00345F70" w:rsidRDefault="00D63BA6" w:rsidP="00D63BA6">
            <w:pPr>
              <w:spacing w:after="0" w:line="240" w:lineRule="auto"/>
              <w:rPr>
                <w:rFonts w:ascii="Times New Roman" w:eastAsia="Times New Roman" w:hAnsi="Times New Roman" w:cs="Times New Roman"/>
                <w:color w:val="000000"/>
                <w:sz w:val="20"/>
                <w:szCs w:val="20"/>
                <w:lang w:eastAsia="fr-FR"/>
              </w:rPr>
            </w:pPr>
            <w:r w:rsidRPr="00345F70">
              <w:rPr>
                <w:rFonts w:ascii="Times New Roman" w:eastAsia="Times New Roman" w:hAnsi="Times New Roman" w:cs="Times New Roman"/>
                <w:color w:val="000000"/>
                <w:sz w:val="20"/>
                <w:szCs w:val="20"/>
                <w:lang w:eastAsia="fr-FR"/>
              </w:rPr>
              <w:t>1.</w:t>
            </w:r>
            <w:r>
              <w:rPr>
                <w:rFonts w:ascii="Times New Roman" w:eastAsia="Times New Roman" w:hAnsi="Times New Roman" w:cs="Times New Roman"/>
                <w:color w:val="000000"/>
                <w:sz w:val="20"/>
                <w:szCs w:val="20"/>
                <w:lang w:eastAsia="fr-FR"/>
              </w:rPr>
              <w:t>23</w:t>
            </w:r>
          </w:p>
        </w:tc>
        <w:tc>
          <w:tcPr>
            <w:tcW w:w="2220" w:type="dxa"/>
            <w:tcBorders>
              <w:top w:val="nil"/>
              <w:left w:val="nil"/>
              <w:right w:val="single" w:sz="4" w:space="0" w:color="auto"/>
            </w:tcBorders>
            <w:shd w:val="clear" w:color="auto" w:fill="auto"/>
            <w:noWrap/>
            <w:vAlign w:val="bottom"/>
          </w:tcPr>
          <w:p w14:paraId="7607DAF6" w14:textId="36CFC07D" w:rsidR="00D63BA6" w:rsidRPr="00345F70" w:rsidRDefault="00D63BA6" w:rsidP="00D63BA6">
            <w:pPr>
              <w:spacing w:after="0" w:line="240" w:lineRule="auto"/>
              <w:rPr>
                <w:rFonts w:ascii="Times New Roman" w:eastAsia="Times New Roman" w:hAnsi="Times New Roman" w:cs="Times New Roman"/>
                <w:color w:val="000000"/>
                <w:sz w:val="20"/>
                <w:szCs w:val="20"/>
                <w:lang w:eastAsia="fr-FR"/>
              </w:rPr>
            </w:pPr>
            <w:r>
              <w:rPr>
                <w:rFonts w:ascii="Times New Roman" w:eastAsia="Times New Roman" w:hAnsi="Times New Roman" w:cs="Times New Roman"/>
                <w:color w:val="000000"/>
                <w:sz w:val="20"/>
                <w:szCs w:val="20"/>
                <w:lang w:eastAsia="fr-FR"/>
              </w:rPr>
              <w:t>0.054</w:t>
            </w:r>
          </w:p>
        </w:tc>
      </w:tr>
      <w:tr w:rsidR="00D63BA6" w:rsidRPr="00345F70" w14:paraId="32708033" w14:textId="77777777" w:rsidTr="006E0205">
        <w:trPr>
          <w:trHeight w:val="315"/>
        </w:trPr>
        <w:tc>
          <w:tcPr>
            <w:tcW w:w="2560" w:type="dxa"/>
            <w:tcBorders>
              <w:top w:val="nil"/>
              <w:left w:val="single" w:sz="4" w:space="0" w:color="auto"/>
              <w:bottom w:val="single" w:sz="4" w:space="0" w:color="auto"/>
              <w:right w:val="nil"/>
            </w:tcBorders>
            <w:shd w:val="clear" w:color="auto" w:fill="auto"/>
            <w:noWrap/>
            <w:vAlign w:val="bottom"/>
          </w:tcPr>
          <w:p w14:paraId="193F9A2C" w14:textId="2AA0F72D" w:rsidR="00D63BA6" w:rsidRPr="00345F70" w:rsidRDefault="00D63BA6" w:rsidP="00CC3348">
            <w:pPr>
              <w:spacing w:after="0" w:line="240" w:lineRule="auto"/>
              <w:rPr>
                <w:rFonts w:ascii="Times New Roman" w:eastAsia="Times New Roman" w:hAnsi="Times New Roman" w:cs="Times New Roman"/>
                <w:color w:val="000000"/>
                <w:sz w:val="20"/>
                <w:szCs w:val="20"/>
                <w:lang w:eastAsia="fr-FR"/>
              </w:rPr>
            </w:pPr>
            <w:r w:rsidRPr="00345F70">
              <w:rPr>
                <w:rFonts w:ascii="Times New Roman" w:eastAsia="Times New Roman" w:hAnsi="Times New Roman" w:cs="Times New Roman"/>
                <w:color w:val="000000"/>
                <w:sz w:val="20"/>
                <w:szCs w:val="20"/>
                <w:lang w:eastAsia="fr-FR"/>
              </w:rPr>
              <w:t>P value</w:t>
            </w:r>
          </w:p>
        </w:tc>
        <w:tc>
          <w:tcPr>
            <w:tcW w:w="1300" w:type="dxa"/>
            <w:tcBorders>
              <w:top w:val="nil"/>
              <w:left w:val="nil"/>
              <w:bottom w:val="single" w:sz="4" w:space="0" w:color="auto"/>
              <w:right w:val="nil"/>
            </w:tcBorders>
            <w:shd w:val="clear" w:color="auto" w:fill="auto"/>
            <w:noWrap/>
            <w:vAlign w:val="bottom"/>
          </w:tcPr>
          <w:p w14:paraId="380A3DE9" w14:textId="7C373822" w:rsidR="00D63BA6" w:rsidRPr="00C76C4C" w:rsidRDefault="00D63BA6" w:rsidP="00CC3348">
            <w:pPr>
              <w:spacing w:after="0" w:line="240" w:lineRule="auto"/>
              <w:rPr>
                <w:rFonts w:ascii="Times New Roman" w:eastAsia="Times New Roman" w:hAnsi="Times New Roman" w:cs="Times New Roman"/>
                <w:b/>
                <w:color w:val="FF0000"/>
                <w:sz w:val="20"/>
                <w:szCs w:val="20"/>
                <w:lang w:eastAsia="fr-FR"/>
              </w:rPr>
            </w:pPr>
            <w:r w:rsidRPr="00C76C4C">
              <w:rPr>
                <w:rFonts w:ascii="Times New Roman" w:eastAsia="Times New Roman" w:hAnsi="Times New Roman" w:cs="Times New Roman"/>
                <w:b/>
                <w:color w:val="FF0000"/>
                <w:sz w:val="20"/>
                <w:szCs w:val="20"/>
                <w:lang w:eastAsia="fr-FR"/>
              </w:rPr>
              <w:t>&lt;0.001</w:t>
            </w:r>
          </w:p>
        </w:tc>
        <w:tc>
          <w:tcPr>
            <w:tcW w:w="1600" w:type="dxa"/>
            <w:tcBorders>
              <w:top w:val="nil"/>
              <w:left w:val="nil"/>
              <w:bottom w:val="single" w:sz="4" w:space="0" w:color="auto"/>
              <w:right w:val="nil"/>
            </w:tcBorders>
            <w:shd w:val="clear" w:color="auto" w:fill="auto"/>
            <w:noWrap/>
            <w:vAlign w:val="bottom"/>
          </w:tcPr>
          <w:p w14:paraId="7BF5E8C2" w14:textId="6D7178CB" w:rsidR="00D63BA6" w:rsidRPr="00C76C4C" w:rsidRDefault="00D63BA6" w:rsidP="00CC3348">
            <w:pPr>
              <w:spacing w:after="0" w:line="240" w:lineRule="auto"/>
              <w:rPr>
                <w:rFonts w:ascii="Times New Roman" w:eastAsia="Times New Roman" w:hAnsi="Times New Roman" w:cs="Times New Roman"/>
                <w:b/>
                <w:color w:val="FF0000"/>
                <w:sz w:val="20"/>
                <w:szCs w:val="20"/>
                <w:lang w:eastAsia="fr-FR"/>
              </w:rPr>
            </w:pPr>
            <w:r w:rsidRPr="00C76C4C">
              <w:rPr>
                <w:rFonts w:ascii="Times New Roman" w:eastAsia="Times New Roman" w:hAnsi="Times New Roman" w:cs="Times New Roman"/>
                <w:b/>
                <w:color w:val="FF0000"/>
                <w:sz w:val="20"/>
                <w:szCs w:val="20"/>
                <w:lang w:eastAsia="fr-FR"/>
              </w:rPr>
              <w:t>&lt;0.001</w:t>
            </w:r>
          </w:p>
        </w:tc>
        <w:tc>
          <w:tcPr>
            <w:tcW w:w="1537" w:type="dxa"/>
            <w:tcBorders>
              <w:top w:val="nil"/>
              <w:left w:val="nil"/>
              <w:bottom w:val="single" w:sz="4" w:space="0" w:color="auto"/>
              <w:right w:val="nil"/>
            </w:tcBorders>
            <w:vAlign w:val="bottom"/>
          </w:tcPr>
          <w:p w14:paraId="59AFE4EB" w14:textId="1F2943A5" w:rsidR="00D63BA6" w:rsidRPr="00C76C4C" w:rsidRDefault="00D63BA6" w:rsidP="00CC3348">
            <w:pPr>
              <w:spacing w:after="0" w:line="240" w:lineRule="auto"/>
              <w:rPr>
                <w:rFonts w:ascii="Times New Roman" w:eastAsia="Times New Roman" w:hAnsi="Times New Roman" w:cs="Times New Roman"/>
                <w:b/>
                <w:color w:val="FF0000"/>
                <w:sz w:val="20"/>
                <w:szCs w:val="20"/>
                <w:lang w:eastAsia="fr-FR"/>
              </w:rPr>
            </w:pPr>
            <w:r w:rsidRPr="00C76C4C">
              <w:rPr>
                <w:rFonts w:ascii="Times New Roman" w:eastAsia="Times New Roman" w:hAnsi="Times New Roman" w:cs="Times New Roman"/>
                <w:b/>
                <w:color w:val="FF0000"/>
                <w:sz w:val="20"/>
                <w:szCs w:val="20"/>
                <w:lang w:eastAsia="fr-FR"/>
              </w:rPr>
              <w:t>&lt;0.001</w:t>
            </w:r>
          </w:p>
        </w:tc>
        <w:tc>
          <w:tcPr>
            <w:tcW w:w="2220" w:type="dxa"/>
            <w:tcBorders>
              <w:top w:val="nil"/>
              <w:left w:val="nil"/>
              <w:bottom w:val="single" w:sz="4" w:space="0" w:color="auto"/>
              <w:right w:val="single" w:sz="4" w:space="0" w:color="auto"/>
            </w:tcBorders>
            <w:shd w:val="clear" w:color="auto" w:fill="auto"/>
            <w:noWrap/>
            <w:vAlign w:val="bottom"/>
          </w:tcPr>
          <w:p w14:paraId="23EF67DE" w14:textId="74BC6371" w:rsidR="00D63BA6" w:rsidRPr="00C76C4C" w:rsidRDefault="00D63BA6" w:rsidP="00CC3348">
            <w:pPr>
              <w:spacing w:after="0" w:line="240" w:lineRule="auto"/>
              <w:rPr>
                <w:rFonts w:ascii="Times New Roman" w:eastAsia="Times New Roman" w:hAnsi="Times New Roman" w:cs="Times New Roman"/>
                <w:b/>
                <w:color w:val="FF0000"/>
                <w:sz w:val="20"/>
                <w:szCs w:val="20"/>
                <w:lang w:eastAsia="fr-FR"/>
              </w:rPr>
            </w:pPr>
            <w:r w:rsidRPr="00C76C4C">
              <w:rPr>
                <w:rFonts w:ascii="Times New Roman" w:eastAsia="Times New Roman" w:hAnsi="Times New Roman" w:cs="Times New Roman"/>
                <w:b/>
                <w:color w:val="FF0000"/>
                <w:sz w:val="20"/>
                <w:szCs w:val="20"/>
                <w:lang w:eastAsia="fr-FR"/>
              </w:rPr>
              <w:t>&lt;0.001</w:t>
            </w:r>
          </w:p>
        </w:tc>
      </w:tr>
      <w:tr w:rsidR="00D63BA6" w:rsidRPr="00345F70" w14:paraId="52F0A154" w14:textId="77777777" w:rsidTr="00D63BA6">
        <w:trPr>
          <w:trHeight w:val="315"/>
        </w:trPr>
        <w:tc>
          <w:tcPr>
            <w:tcW w:w="2560" w:type="dxa"/>
            <w:tcBorders>
              <w:top w:val="nil"/>
              <w:left w:val="single" w:sz="4" w:space="0" w:color="auto"/>
              <w:bottom w:val="nil"/>
              <w:right w:val="nil"/>
            </w:tcBorders>
            <w:shd w:val="clear" w:color="auto" w:fill="auto"/>
            <w:noWrap/>
            <w:vAlign w:val="bottom"/>
            <w:hideMark/>
          </w:tcPr>
          <w:p w14:paraId="20F2E21F" w14:textId="77777777" w:rsidR="00D63BA6" w:rsidRPr="00345F70" w:rsidRDefault="00D63BA6" w:rsidP="00CC3348">
            <w:pPr>
              <w:spacing w:after="0" w:line="240" w:lineRule="auto"/>
              <w:rPr>
                <w:rFonts w:ascii="Times New Roman" w:eastAsia="Times New Roman" w:hAnsi="Times New Roman" w:cs="Times New Roman"/>
                <w:color w:val="000000"/>
                <w:sz w:val="20"/>
                <w:szCs w:val="20"/>
                <w:lang w:eastAsia="fr-FR"/>
              </w:rPr>
            </w:pPr>
            <w:proofErr w:type="spellStart"/>
            <w:r w:rsidRPr="00345F70">
              <w:rPr>
                <w:rFonts w:ascii="Times New Roman" w:eastAsia="Times New Roman" w:hAnsi="Times New Roman" w:cs="Times New Roman"/>
                <w:color w:val="000000"/>
                <w:sz w:val="20"/>
                <w:szCs w:val="20"/>
                <w:lang w:eastAsia="fr-FR"/>
              </w:rPr>
              <w:t>Names</w:t>
            </w:r>
            <w:proofErr w:type="spellEnd"/>
            <w:r w:rsidRPr="00345F70">
              <w:rPr>
                <w:rFonts w:ascii="Times New Roman" w:eastAsia="Times New Roman" w:hAnsi="Times New Roman" w:cs="Times New Roman"/>
                <w:color w:val="000000"/>
                <w:sz w:val="20"/>
                <w:szCs w:val="20"/>
                <w:lang w:eastAsia="fr-FR"/>
              </w:rPr>
              <w:t xml:space="preserve"> of </w:t>
            </w:r>
            <w:proofErr w:type="spellStart"/>
            <w:r w:rsidRPr="00345F70">
              <w:rPr>
                <w:rFonts w:ascii="Times New Roman" w:eastAsia="Times New Roman" w:hAnsi="Times New Roman" w:cs="Times New Roman"/>
                <w:color w:val="000000"/>
                <w:sz w:val="20"/>
                <w:szCs w:val="20"/>
                <w:lang w:eastAsia="fr-FR"/>
              </w:rPr>
              <w:t>random</w:t>
            </w:r>
            <w:proofErr w:type="spellEnd"/>
            <w:r w:rsidRPr="00345F70">
              <w:rPr>
                <w:rFonts w:ascii="Times New Roman" w:eastAsia="Times New Roman" w:hAnsi="Times New Roman" w:cs="Times New Roman"/>
                <w:color w:val="000000"/>
                <w:sz w:val="20"/>
                <w:szCs w:val="20"/>
                <w:lang w:eastAsia="fr-FR"/>
              </w:rPr>
              <w:t xml:space="preserve"> factors</w:t>
            </w:r>
          </w:p>
        </w:tc>
        <w:tc>
          <w:tcPr>
            <w:tcW w:w="1300" w:type="dxa"/>
            <w:tcBorders>
              <w:top w:val="nil"/>
              <w:left w:val="nil"/>
              <w:bottom w:val="nil"/>
              <w:right w:val="nil"/>
            </w:tcBorders>
            <w:shd w:val="clear" w:color="auto" w:fill="auto"/>
            <w:noWrap/>
            <w:vAlign w:val="bottom"/>
            <w:hideMark/>
          </w:tcPr>
          <w:p w14:paraId="20D97E94" w14:textId="77777777" w:rsidR="00D63BA6" w:rsidRPr="00345F70" w:rsidRDefault="00D63BA6" w:rsidP="00CC3348">
            <w:pPr>
              <w:spacing w:after="0" w:line="240" w:lineRule="auto"/>
              <w:rPr>
                <w:rFonts w:ascii="Times New Roman" w:eastAsia="Times New Roman" w:hAnsi="Times New Roman" w:cs="Times New Roman"/>
                <w:color w:val="000000"/>
                <w:sz w:val="20"/>
                <w:szCs w:val="20"/>
                <w:lang w:eastAsia="fr-FR"/>
              </w:rPr>
            </w:pPr>
            <w:proofErr w:type="spellStart"/>
            <w:r w:rsidRPr="00345F70">
              <w:rPr>
                <w:rFonts w:ascii="Times New Roman" w:eastAsia="Times New Roman" w:hAnsi="Times New Roman" w:cs="Times New Roman"/>
                <w:color w:val="000000"/>
                <w:sz w:val="20"/>
                <w:szCs w:val="20"/>
                <w:lang w:eastAsia="fr-FR"/>
              </w:rPr>
              <w:t>Plasmodia</w:t>
            </w:r>
            <w:proofErr w:type="spellEnd"/>
          </w:p>
        </w:tc>
        <w:tc>
          <w:tcPr>
            <w:tcW w:w="1600" w:type="dxa"/>
            <w:tcBorders>
              <w:top w:val="nil"/>
              <w:left w:val="nil"/>
              <w:bottom w:val="nil"/>
              <w:right w:val="single" w:sz="4" w:space="0" w:color="auto"/>
            </w:tcBorders>
            <w:shd w:val="clear" w:color="auto" w:fill="auto"/>
            <w:noWrap/>
            <w:vAlign w:val="bottom"/>
            <w:hideMark/>
          </w:tcPr>
          <w:p w14:paraId="52D9B9E6" w14:textId="77777777" w:rsidR="00D63BA6" w:rsidRPr="00345F70" w:rsidRDefault="00D63BA6" w:rsidP="00CC3348">
            <w:pPr>
              <w:spacing w:after="0" w:line="240" w:lineRule="auto"/>
              <w:rPr>
                <w:rFonts w:ascii="Times New Roman" w:eastAsia="Times New Roman" w:hAnsi="Times New Roman" w:cs="Times New Roman"/>
                <w:color w:val="000000"/>
                <w:sz w:val="20"/>
                <w:szCs w:val="20"/>
                <w:lang w:eastAsia="fr-FR"/>
              </w:rPr>
            </w:pPr>
            <w:proofErr w:type="spellStart"/>
            <w:r w:rsidRPr="00345F70">
              <w:rPr>
                <w:rFonts w:ascii="Times New Roman" w:eastAsia="Times New Roman" w:hAnsi="Times New Roman" w:cs="Times New Roman"/>
                <w:color w:val="000000"/>
                <w:sz w:val="20"/>
                <w:szCs w:val="20"/>
                <w:lang w:eastAsia="fr-FR"/>
              </w:rPr>
              <w:t>Plasm</w:t>
            </w:r>
            <w:proofErr w:type="spellEnd"/>
            <w:r w:rsidRPr="00345F70">
              <w:rPr>
                <w:rFonts w:ascii="Times New Roman" w:eastAsia="Times New Roman" w:hAnsi="Times New Roman" w:cs="Times New Roman"/>
                <w:color w:val="000000"/>
                <w:sz w:val="20"/>
                <w:szCs w:val="20"/>
                <w:lang w:eastAsia="fr-FR"/>
              </w:rPr>
              <w:t>/</w:t>
            </w:r>
            <w:proofErr w:type="spellStart"/>
            <w:r w:rsidRPr="00345F70">
              <w:rPr>
                <w:rFonts w:ascii="Times New Roman" w:eastAsia="Times New Roman" w:hAnsi="Times New Roman" w:cs="Times New Roman"/>
                <w:color w:val="000000"/>
                <w:sz w:val="20"/>
                <w:szCs w:val="20"/>
                <w:lang w:eastAsia="fr-FR"/>
              </w:rPr>
              <w:t>Scler</w:t>
            </w:r>
            <w:proofErr w:type="spellEnd"/>
          </w:p>
        </w:tc>
        <w:tc>
          <w:tcPr>
            <w:tcW w:w="1537" w:type="dxa"/>
            <w:tcBorders>
              <w:top w:val="nil"/>
              <w:left w:val="nil"/>
              <w:bottom w:val="nil"/>
              <w:right w:val="nil"/>
            </w:tcBorders>
          </w:tcPr>
          <w:p w14:paraId="0298A21C" w14:textId="77777777" w:rsidR="00D63BA6" w:rsidRPr="00345F70" w:rsidRDefault="00D63BA6" w:rsidP="00CC3348">
            <w:pPr>
              <w:spacing w:after="0" w:line="240" w:lineRule="auto"/>
              <w:rPr>
                <w:rFonts w:ascii="Times New Roman" w:eastAsia="Times New Roman" w:hAnsi="Times New Roman" w:cs="Times New Roman"/>
                <w:color w:val="000000"/>
                <w:sz w:val="20"/>
                <w:szCs w:val="20"/>
                <w:lang w:eastAsia="fr-FR"/>
              </w:rPr>
            </w:pPr>
          </w:p>
        </w:tc>
        <w:tc>
          <w:tcPr>
            <w:tcW w:w="2220" w:type="dxa"/>
            <w:tcBorders>
              <w:top w:val="nil"/>
              <w:left w:val="nil"/>
              <w:bottom w:val="nil"/>
              <w:right w:val="nil"/>
            </w:tcBorders>
            <w:shd w:val="clear" w:color="auto" w:fill="auto"/>
            <w:noWrap/>
            <w:vAlign w:val="bottom"/>
            <w:hideMark/>
          </w:tcPr>
          <w:p w14:paraId="05BD86FF" w14:textId="4BEDF339" w:rsidR="00D63BA6" w:rsidRPr="00345F70" w:rsidRDefault="00D63BA6" w:rsidP="00CC3348">
            <w:pPr>
              <w:spacing w:after="0" w:line="240" w:lineRule="auto"/>
              <w:rPr>
                <w:rFonts w:ascii="Times New Roman" w:eastAsia="Times New Roman" w:hAnsi="Times New Roman" w:cs="Times New Roman"/>
                <w:color w:val="000000"/>
                <w:sz w:val="20"/>
                <w:szCs w:val="20"/>
                <w:lang w:eastAsia="fr-FR"/>
              </w:rPr>
            </w:pPr>
          </w:p>
        </w:tc>
      </w:tr>
      <w:tr w:rsidR="00D63BA6" w:rsidRPr="00345F70" w14:paraId="5FA63958" w14:textId="77777777" w:rsidTr="00D63BA6">
        <w:trPr>
          <w:trHeight w:val="315"/>
        </w:trPr>
        <w:tc>
          <w:tcPr>
            <w:tcW w:w="2560" w:type="dxa"/>
            <w:tcBorders>
              <w:top w:val="nil"/>
              <w:left w:val="single" w:sz="4" w:space="0" w:color="auto"/>
              <w:bottom w:val="nil"/>
              <w:right w:val="nil"/>
            </w:tcBorders>
            <w:shd w:val="clear" w:color="auto" w:fill="auto"/>
            <w:noWrap/>
            <w:vAlign w:val="bottom"/>
            <w:hideMark/>
          </w:tcPr>
          <w:p w14:paraId="7469F24C" w14:textId="77777777" w:rsidR="00D63BA6" w:rsidRPr="00345F70" w:rsidRDefault="00D63BA6" w:rsidP="00CC3348">
            <w:pPr>
              <w:spacing w:after="0" w:line="240" w:lineRule="auto"/>
              <w:rPr>
                <w:rFonts w:ascii="Times New Roman" w:eastAsia="Times New Roman" w:hAnsi="Times New Roman" w:cs="Times New Roman"/>
                <w:color w:val="000000"/>
                <w:sz w:val="20"/>
                <w:szCs w:val="20"/>
                <w:lang w:eastAsia="fr-FR"/>
              </w:rPr>
            </w:pPr>
            <w:r w:rsidRPr="00345F70">
              <w:rPr>
                <w:rFonts w:ascii="Times New Roman" w:eastAsia="Times New Roman" w:hAnsi="Times New Roman" w:cs="Times New Roman"/>
                <w:color w:val="000000"/>
                <w:sz w:val="20"/>
                <w:szCs w:val="20"/>
                <w:lang w:eastAsia="fr-FR"/>
              </w:rPr>
              <w:t>Variance</w:t>
            </w:r>
          </w:p>
        </w:tc>
        <w:tc>
          <w:tcPr>
            <w:tcW w:w="1300" w:type="dxa"/>
            <w:tcBorders>
              <w:top w:val="nil"/>
              <w:left w:val="nil"/>
              <w:bottom w:val="nil"/>
              <w:right w:val="nil"/>
            </w:tcBorders>
            <w:shd w:val="clear" w:color="auto" w:fill="auto"/>
            <w:noWrap/>
            <w:vAlign w:val="bottom"/>
            <w:hideMark/>
          </w:tcPr>
          <w:p w14:paraId="1F814532" w14:textId="36535180" w:rsidR="00D63BA6" w:rsidRPr="00345F70" w:rsidRDefault="00D63BA6" w:rsidP="00D63BA6">
            <w:pPr>
              <w:spacing w:after="0" w:line="240" w:lineRule="auto"/>
              <w:rPr>
                <w:rFonts w:ascii="Times New Roman" w:eastAsia="Times New Roman" w:hAnsi="Times New Roman" w:cs="Times New Roman"/>
                <w:color w:val="000000"/>
                <w:sz w:val="20"/>
                <w:szCs w:val="20"/>
                <w:lang w:eastAsia="fr-FR"/>
              </w:rPr>
            </w:pPr>
            <w:r>
              <w:rPr>
                <w:rFonts w:ascii="Times New Roman" w:eastAsia="Times New Roman" w:hAnsi="Times New Roman" w:cs="Times New Roman"/>
                <w:color w:val="000000"/>
                <w:sz w:val="20"/>
                <w:szCs w:val="20"/>
                <w:lang w:eastAsia="fr-FR"/>
              </w:rPr>
              <w:t>1.01</w:t>
            </w:r>
            <w:r w:rsidRPr="00345F70">
              <w:rPr>
                <w:rFonts w:ascii="Times New Roman" w:eastAsia="Times New Roman" w:hAnsi="Times New Roman" w:cs="Times New Roman"/>
                <w:color w:val="000000"/>
                <w:sz w:val="20"/>
                <w:szCs w:val="20"/>
                <w:lang w:eastAsia="fr-FR"/>
              </w:rPr>
              <w:t>*10^-</w:t>
            </w:r>
            <w:r>
              <w:rPr>
                <w:rFonts w:ascii="Times New Roman" w:eastAsia="Times New Roman" w:hAnsi="Times New Roman" w:cs="Times New Roman"/>
                <w:color w:val="000000"/>
                <w:sz w:val="20"/>
                <w:szCs w:val="20"/>
                <w:lang w:eastAsia="fr-FR"/>
              </w:rPr>
              <w:t>1</w:t>
            </w:r>
          </w:p>
        </w:tc>
        <w:tc>
          <w:tcPr>
            <w:tcW w:w="1600" w:type="dxa"/>
            <w:tcBorders>
              <w:top w:val="nil"/>
              <w:left w:val="nil"/>
              <w:bottom w:val="nil"/>
              <w:right w:val="single" w:sz="4" w:space="0" w:color="auto"/>
            </w:tcBorders>
            <w:shd w:val="clear" w:color="auto" w:fill="auto"/>
            <w:noWrap/>
            <w:vAlign w:val="bottom"/>
            <w:hideMark/>
          </w:tcPr>
          <w:p w14:paraId="3D48651B" w14:textId="4E0514B8" w:rsidR="00D63BA6" w:rsidRPr="00345F70" w:rsidRDefault="00D63BA6" w:rsidP="00CC3348">
            <w:pPr>
              <w:spacing w:after="0" w:line="240" w:lineRule="auto"/>
              <w:rPr>
                <w:rFonts w:ascii="Times New Roman" w:eastAsia="Times New Roman" w:hAnsi="Times New Roman" w:cs="Times New Roman"/>
                <w:color w:val="000000"/>
                <w:sz w:val="20"/>
                <w:szCs w:val="20"/>
                <w:lang w:eastAsia="fr-FR"/>
              </w:rPr>
            </w:pPr>
            <w:r>
              <w:rPr>
                <w:rFonts w:ascii="Times New Roman" w:eastAsia="Times New Roman" w:hAnsi="Times New Roman" w:cs="Times New Roman"/>
                <w:color w:val="000000"/>
                <w:sz w:val="20"/>
                <w:szCs w:val="20"/>
                <w:lang w:eastAsia="fr-FR"/>
              </w:rPr>
              <w:t>2.64</w:t>
            </w:r>
            <w:r w:rsidRPr="00345F70">
              <w:rPr>
                <w:rFonts w:ascii="Times New Roman" w:eastAsia="Times New Roman" w:hAnsi="Times New Roman" w:cs="Times New Roman"/>
                <w:color w:val="000000"/>
                <w:sz w:val="20"/>
                <w:szCs w:val="20"/>
                <w:lang w:eastAsia="fr-FR"/>
              </w:rPr>
              <w:t>*10^-1</w:t>
            </w:r>
          </w:p>
        </w:tc>
        <w:tc>
          <w:tcPr>
            <w:tcW w:w="1537" w:type="dxa"/>
            <w:tcBorders>
              <w:top w:val="nil"/>
              <w:left w:val="nil"/>
              <w:bottom w:val="nil"/>
              <w:right w:val="nil"/>
            </w:tcBorders>
          </w:tcPr>
          <w:p w14:paraId="09257B94" w14:textId="77777777" w:rsidR="00D63BA6" w:rsidRPr="00345F70" w:rsidRDefault="00D63BA6" w:rsidP="00CC3348">
            <w:pPr>
              <w:spacing w:after="0" w:line="240" w:lineRule="auto"/>
              <w:rPr>
                <w:rFonts w:ascii="Times New Roman" w:eastAsia="Times New Roman" w:hAnsi="Times New Roman" w:cs="Times New Roman"/>
                <w:color w:val="000000"/>
                <w:sz w:val="20"/>
                <w:szCs w:val="20"/>
                <w:lang w:eastAsia="fr-FR"/>
              </w:rPr>
            </w:pPr>
          </w:p>
        </w:tc>
        <w:tc>
          <w:tcPr>
            <w:tcW w:w="2220" w:type="dxa"/>
            <w:tcBorders>
              <w:top w:val="nil"/>
              <w:left w:val="nil"/>
              <w:bottom w:val="nil"/>
              <w:right w:val="nil"/>
            </w:tcBorders>
            <w:shd w:val="clear" w:color="auto" w:fill="auto"/>
            <w:noWrap/>
            <w:vAlign w:val="bottom"/>
            <w:hideMark/>
          </w:tcPr>
          <w:p w14:paraId="1D5BA3C3" w14:textId="348FBBD4" w:rsidR="00D63BA6" w:rsidRPr="00345F70" w:rsidRDefault="00D63BA6" w:rsidP="00CC3348">
            <w:pPr>
              <w:spacing w:after="0" w:line="240" w:lineRule="auto"/>
              <w:rPr>
                <w:rFonts w:ascii="Times New Roman" w:eastAsia="Times New Roman" w:hAnsi="Times New Roman" w:cs="Times New Roman"/>
                <w:color w:val="000000"/>
                <w:sz w:val="20"/>
                <w:szCs w:val="20"/>
                <w:lang w:eastAsia="fr-FR"/>
              </w:rPr>
            </w:pPr>
          </w:p>
        </w:tc>
      </w:tr>
      <w:tr w:rsidR="00D63BA6" w:rsidRPr="00345F70" w14:paraId="2398F97D" w14:textId="77777777" w:rsidTr="00D63BA6">
        <w:trPr>
          <w:trHeight w:val="315"/>
        </w:trPr>
        <w:tc>
          <w:tcPr>
            <w:tcW w:w="2560" w:type="dxa"/>
            <w:tcBorders>
              <w:top w:val="nil"/>
              <w:left w:val="single" w:sz="4" w:space="0" w:color="auto"/>
              <w:bottom w:val="nil"/>
              <w:right w:val="nil"/>
            </w:tcBorders>
            <w:shd w:val="clear" w:color="auto" w:fill="auto"/>
            <w:noWrap/>
            <w:vAlign w:val="bottom"/>
            <w:hideMark/>
          </w:tcPr>
          <w:p w14:paraId="06F2C614" w14:textId="77777777" w:rsidR="00D63BA6" w:rsidRPr="00345F70" w:rsidRDefault="00D63BA6" w:rsidP="00CC3348">
            <w:pPr>
              <w:spacing w:after="0" w:line="240" w:lineRule="auto"/>
              <w:rPr>
                <w:rFonts w:ascii="Times New Roman" w:eastAsia="Times New Roman" w:hAnsi="Times New Roman" w:cs="Times New Roman"/>
                <w:color w:val="000000"/>
                <w:sz w:val="20"/>
                <w:szCs w:val="20"/>
                <w:lang w:eastAsia="fr-FR"/>
              </w:rPr>
            </w:pPr>
            <w:r w:rsidRPr="00345F70">
              <w:rPr>
                <w:rFonts w:ascii="Times New Roman" w:eastAsia="Times New Roman" w:hAnsi="Times New Roman" w:cs="Times New Roman"/>
                <w:color w:val="000000"/>
                <w:sz w:val="20"/>
                <w:szCs w:val="20"/>
                <w:lang w:eastAsia="fr-FR"/>
              </w:rPr>
              <w:t>Integrated LR</w:t>
            </w:r>
          </w:p>
        </w:tc>
        <w:tc>
          <w:tcPr>
            <w:tcW w:w="1300" w:type="dxa"/>
            <w:tcBorders>
              <w:top w:val="nil"/>
              <w:left w:val="nil"/>
              <w:bottom w:val="nil"/>
              <w:right w:val="nil"/>
            </w:tcBorders>
            <w:shd w:val="clear" w:color="auto" w:fill="auto"/>
            <w:noWrap/>
            <w:vAlign w:val="bottom"/>
            <w:hideMark/>
          </w:tcPr>
          <w:p w14:paraId="2AA5B054" w14:textId="77777777" w:rsidR="00D63BA6" w:rsidRPr="00345F70" w:rsidRDefault="00D63BA6" w:rsidP="00CC3348">
            <w:pPr>
              <w:spacing w:after="0" w:line="240" w:lineRule="auto"/>
              <w:rPr>
                <w:rFonts w:ascii="Times New Roman" w:eastAsia="Times New Roman" w:hAnsi="Times New Roman" w:cs="Times New Roman"/>
                <w:color w:val="000000"/>
                <w:sz w:val="20"/>
                <w:szCs w:val="20"/>
                <w:lang w:eastAsia="fr-FR"/>
              </w:rPr>
            </w:pPr>
            <w:r w:rsidRPr="00345F70">
              <w:rPr>
                <w:rFonts w:ascii="Times New Roman" w:eastAsia="Times New Roman" w:hAnsi="Times New Roman" w:cs="Times New Roman"/>
                <w:color w:val="000000"/>
                <w:sz w:val="20"/>
                <w:szCs w:val="20"/>
                <w:lang w:eastAsia="fr-FR"/>
              </w:rPr>
              <w:t>p-value =</w:t>
            </w:r>
          </w:p>
        </w:tc>
        <w:tc>
          <w:tcPr>
            <w:tcW w:w="1600" w:type="dxa"/>
            <w:tcBorders>
              <w:top w:val="nil"/>
              <w:left w:val="nil"/>
              <w:bottom w:val="nil"/>
              <w:right w:val="single" w:sz="4" w:space="0" w:color="auto"/>
            </w:tcBorders>
            <w:shd w:val="clear" w:color="auto" w:fill="auto"/>
            <w:noWrap/>
            <w:vAlign w:val="bottom"/>
            <w:hideMark/>
          </w:tcPr>
          <w:p w14:paraId="316A4FCC" w14:textId="2B151AFD" w:rsidR="00D63BA6" w:rsidRPr="00345F70" w:rsidRDefault="00D63BA6" w:rsidP="00CC3348">
            <w:pPr>
              <w:spacing w:after="0" w:line="240" w:lineRule="auto"/>
              <w:rPr>
                <w:rFonts w:ascii="Times New Roman" w:eastAsia="Times New Roman" w:hAnsi="Times New Roman" w:cs="Times New Roman"/>
                <w:color w:val="000000"/>
                <w:sz w:val="20"/>
                <w:szCs w:val="20"/>
                <w:lang w:eastAsia="fr-FR"/>
              </w:rPr>
            </w:pPr>
            <w:r w:rsidRPr="00345F70">
              <w:rPr>
                <w:rFonts w:ascii="Times New Roman" w:eastAsia="Times New Roman" w:hAnsi="Times New Roman" w:cs="Times New Roman"/>
                <w:color w:val="000000"/>
                <w:sz w:val="20"/>
                <w:szCs w:val="20"/>
                <w:lang w:eastAsia="fr-FR"/>
              </w:rPr>
              <w:t>&lt;0.001</w:t>
            </w:r>
          </w:p>
        </w:tc>
        <w:tc>
          <w:tcPr>
            <w:tcW w:w="1537" w:type="dxa"/>
            <w:tcBorders>
              <w:top w:val="nil"/>
              <w:left w:val="nil"/>
              <w:bottom w:val="nil"/>
              <w:right w:val="nil"/>
            </w:tcBorders>
          </w:tcPr>
          <w:p w14:paraId="43C627CC" w14:textId="77777777" w:rsidR="00D63BA6" w:rsidRPr="00345F70" w:rsidRDefault="00D63BA6" w:rsidP="00CC3348">
            <w:pPr>
              <w:spacing w:after="0" w:line="240" w:lineRule="auto"/>
              <w:rPr>
                <w:rFonts w:ascii="Times New Roman" w:eastAsia="Times New Roman" w:hAnsi="Times New Roman" w:cs="Times New Roman"/>
                <w:color w:val="000000"/>
                <w:sz w:val="20"/>
                <w:szCs w:val="20"/>
                <w:lang w:eastAsia="fr-FR"/>
              </w:rPr>
            </w:pPr>
          </w:p>
        </w:tc>
        <w:tc>
          <w:tcPr>
            <w:tcW w:w="2220" w:type="dxa"/>
            <w:tcBorders>
              <w:top w:val="nil"/>
              <w:left w:val="nil"/>
              <w:bottom w:val="nil"/>
              <w:right w:val="nil"/>
            </w:tcBorders>
            <w:shd w:val="clear" w:color="auto" w:fill="auto"/>
            <w:noWrap/>
            <w:vAlign w:val="bottom"/>
            <w:hideMark/>
          </w:tcPr>
          <w:p w14:paraId="5684114F" w14:textId="7E0292C9" w:rsidR="00D63BA6" w:rsidRPr="00345F70" w:rsidRDefault="00D63BA6" w:rsidP="00CC3348">
            <w:pPr>
              <w:spacing w:after="0" w:line="240" w:lineRule="auto"/>
              <w:rPr>
                <w:rFonts w:ascii="Times New Roman" w:eastAsia="Times New Roman" w:hAnsi="Times New Roman" w:cs="Times New Roman"/>
                <w:color w:val="000000"/>
                <w:sz w:val="20"/>
                <w:szCs w:val="20"/>
                <w:lang w:eastAsia="fr-FR"/>
              </w:rPr>
            </w:pPr>
          </w:p>
        </w:tc>
      </w:tr>
      <w:tr w:rsidR="00D63BA6" w:rsidRPr="00345F70" w14:paraId="2F5DE1DE" w14:textId="77777777" w:rsidTr="00D63BA6">
        <w:trPr>
          <w:trHeight w:val="315"/>
        </w:trPr>
        <w:tc>
          <w:tcPr>
            <w:tcW w:w="2560" w:type="dxa"/>
            <w:tcBorders>
              <w:top w:val="nil"/>
              <w:left w:val="single" w:sz="4" w:space="0" w:color="auto"/>
              <w:bottom w:val="single" w:sz="4" w:space="0" w:color="auto"/>
              <w:right w:val="nil"/>
            </w:tcBorders>
            <w:shd w:val="clear" w:color="auto" w:fill="auto"/>
            <w:noWrap/>
            <w:vAlign w:val="bottom"/>
            <w:hideMark/>
          </w:tcPr>
          <w:p w14:paraId="3EA7F891" w14:textId="77777777" w:rsidR="00D63BA6" w:rsidRPr="00345F70" w:rsidRDefault="00D63BA6" w:rsidP="00CC3348">
            <w:pPr>
              <w:spacing w:after="0" w:line="240" w:lineRule="auto"/>
              <w:rPr>
                <w:rFonts w:ascii="Times New Roman" w:eastAsia="Times New Roman" w:hAnsi="Times New Roman" w:cs="Times New Roman"/>
                <w:color w:val="000000"/>
                <w:sz w:val="20"/>
                <w:szCs w:val="20"/>
                <w:lang w:eastAsia="fr-FR"/>
              </w:rPr>
            </w:pPr>
            <w:proofErr w:type="spellStart"/>
            <w:r w:rsidRPr="00345F70">
              <w:rPr>
                <w:rFonts w:ascii="Times New Roman" w:eastAsia="Times New Roman" w:hAnsi="Times New Roman" w:cs="Times New Roman"/>
                <w:color w:val="000000"/>
                <w:sz w:val="20"/>
                <w:szCs w:val="20"/>
                <w:lang w:eastAsia="fr-FR"/>
              </w:rPr>
              <w:t>Penalized</w:t>
            </w:r>
            <w:proofErr w:type="spellEnd"/>
            <w:r w:rsidRPr="00345F70">
              <w:rPr>
                <w:rFonts w:ascii="Times New Roman" w:eastAsia="Times New Roman" w:hAnsi="Times New Roman" w:cs="Times New Roman"/>
                <w:color w:val="000000"/>
                <w:sz w:val="20"/>
                <w:szCs w:val="20"/>
                <w:lang w:eastAsia="fr-FR"/>
              </w:rPr>
              <w:t xml:space="preserve"> LR </w:t>
            </w:r>
          </w:p>
        </w:tc>
        <w:tc>
          <w:tcPr>
            <w:tcW w:w="1300" w:type="dxa"/>
            <w:tcBorders>
              <w:top w:val="nil"/>
              <w:left w:val="nil"/>
              <w:bottom w:val="single" w:sz="4" w:space="0" w:color="auto"/>
              <w:right w:val="nil"/>
            </w:tcBorders>
            <w:shd w:val="clear" w:color="auto" w:fill="auto"/>
            <w:noWrap/>
            <w:vAlign w:val="bottom"/>
            <w:hideMark/>
          </w:tcPr>
          <w:p w14:paraId="4CF7A971" w14:textId="77777777" w:rsidR="00D63BA6" w:rsidRPr="00345F70" w:rsidRDefault="00D63BA6" w:rsidP="00CC3348">
            <w:pPr>
              <w:spacing w:after="0" w:line="240" w:lineRule="auto"/>
              <w:rPr>
                <w:rFonts w:ascii="Times New Roman" w:eastAsia="Times New Roman" w:hAnsi="Times New Roman" w:cs="Times New Roman"/>
                <w:color w:val="000000"/>
                <w:sz w:val="20"/>
                <w:szCs w:val="20"/>
                <w:lang w:eastAsia="fr-FR"/>
              </w:rPr>
            </w:pPr>
            <w:r w:rsidRPr="00345F70">
              <w:rPr>
                <w:rFonts w:ascii="Times New Roman" w:eastAsia="Times New Roman" w:hAnsi="Times New Roman" w:cs="Times New Roman"/>
                <w:color w:val="000000"/>
                <w:sz w:val="20"/>
                <w:szCs w:val="20"/>
                <w:lang w:eastAsia="fr-FR"/>
              </w:rPr>
              <w:t>p-value =</w:t>
            </w:r>
          </w:p>
        </w:tc>
        <w:tc>
          <w:tcPr>
            <w:tcW w:w="1600" w:type="dxa"/>
            <w:tcBorders>
              <w:top w:val="nil"/>
              <w:left w:val="nil"/>
              <w:bottom w:val="single" w:sz="4" w:space="0" w:color="auto"/>
              <w:right w:val="single" w:sz="4" w:space="0" w:color="auto"/>
            </w:tcBorders>
            <w:shd w:val="clear" w:color="auto" w:fill="auto"/>
            <w:noWrap/>
            <w:vAlign w:val="bottom"/>
            <w:hideMark/>
          </w:tcPr>
          <w:p w14:paraId="542C3AED" w14:textId="6682B8DF" w:rsidR="00D63BA6" w:rsidRPr="00345F70" w:rsidRDefault="00D63BA6" w:rsidP="00CC3348">
            <w:pPr>
              <w:spacing w:after="0" w:line="240" w:lineRule="auto"/>
              <w:rPr>
                <w:rFonts w:ascii="Times New Roman" w:eastAsia="Times New Roman" w:hAnsi="Times New Roman" w:cs="Times New Roman"/>
                <w:color w:val="000000"/>
                <w:sz w:val="20"/>
                <w:szCs w:val="20"/>
                <w:lang w:eastAsia="fr-FR"/>
              </w:rPr>
            </w:pPr>
            <w:r w:rsidRPr="00345F70">
              <w:rPr>
                <w:rFonts w:ascii="Times New Roman" w:eastAsia="Times New Roman" w:hAnsi="Times New Roman" w:cs="Times New Roman"/>
                <w:color w:val="000000"/>
                <w:sz w:val="20"/>
                <w:szCs w:val="20"/>
                <w:lang w:eastAsia="fr-FR"/>
              </w:rPr>
              <w:t>&lt;0.001</w:t>
            </w:r>
          </w:p>
        </w:tc>
        <w:tc>
          <w:tcPr>
            <w:tcW w:w="1537" w:type="dxa"/>
            <w:tcBorders>
              <w:top w:val="nil"/>
              <w:left w:val="nil"/>
              <w:bottom w:val="nil"/>
              <w:right w:val="nil"/>
            </w:tcBorders>
          </w:tcPr>
          <w:p w14:paraId="082723B5" w14:textId="77777777" w:rsidR="00D63BA6" w:rsidRPr="00345F70" w:rsidRDefault="00D63BA6" w:rsidP="00CC3348">
            <w:pPr>
              <w:spacing w:after="0" w:line="240" w:lineRule="auto"/>
              <w:rPr>
                <w:rFonts w:ascii="Times New Roman" w:eastAsia="Times New Roman" w:hAnsi="Times New Roman" w:cs="Times New Roman"/>
                <w:color w:val="000000"/>
                <w:sz w:val="20"/>
                <w:szCs w:val="20"/>
                <w:lang w:eastAsia="fr-FR"/>
              </w:rPr>
            </w:pPr>
          </w:p>
        </w:tc>
        <w:tc>
          <w:tcPr>
            <w:tcW w:w="2220" w:type="dxa"/>
            <w:tcBorders>
              <w:top w:val="nil"/>
              <w:left w:val="nil"/>
              <w:bottom w:val="nil"/>
              <w:right w:val="nil"/>
            </w:tcBorders>
            <w:shd w:val="clear" w:color="auto" w:fill="auto"/>
            <w:noWrap/>
            <w:vAlign w:val="bottom"/>
            <w:hideMark/>
          </w:tcPr>
          <w:p w14:paraId="3FDD7EFF" w14:textId="23F1A3D7" w:rsidR="00D63BA6" w:rsidRPr="00345F70" w:rsidRDefault="00D63BA6" w:rsidP="00CC3348">
            <w:pPr>
              <w:spacing w:after="0" w:line="240" w:lineRule="auto"/>
              <w:rPr>
                <w:rFonts w:ascii="Times New Roman" w:eastAsia="Times New Roman" w:hAnsi="Times New Roman" w:cs="Times New Roman"/>
                <w:color w:val="000000"/>
                <w:sz w:val="20"/>
                <w:szCs w:val="20"/>
                <w:lang w:eastAsia="fr-FR"/>
              </w:rPr>
            </w:pPr>
          </w:p>
        </w:tc>
      </w:tr>
    </w:tbl>
    <w:p w14:paraId="1E894F91" w14:textId="77777777" w:rsidR="00A26E1A" w:rsidRPr="00345F70" w:rsidRDefault="00A26E1A" w:rsidP="00A26E1A">
      <w:pPr>
        <w:jc w:val="both"/>
        <w:rPr>
          <w:rFonts w:ascii="Times New Roman" w:hAnsi="Times New Roman" w:cs="Times New Roman"/>
          <w:sz w:val="16"/>
          <w:szCs w:val="16"/>
          <w:lang w:val="en-GB"/>
        </w:rPr>
      </w:pPr>
      <w:proofErr w:type="spellStart"/>
      <w:r w:rsidRPr="00345F70">
        <w:rPr>
          <w:rFonts w:ascii="Times New Roman" w:hAnsi="Times New Roman" w:cs="Times New Roman"/>
          <w:sz w:val="16"/>
          <w:szCs w:val="16"/>
          <w:lang w:val="en-GB"/>
        </w:rPr>
        <w:t>LR</w:t>
      </w:r>
      <w:proofErr w:type="spellEnd"/>
      <w:r w:rsidRPr="00345F70">
        <w:rPr>
          <w:rFonts w:ascii="Times New Roman" w:hAnsi="Times New Roman" w:cs="Times New Roman"/>
          <w:sz w:val="16"/>
          <w:szCs w:val="16"/>
          <w:lang w:val="en-GB"/>
        </w:rPr>
        <w:t>: likelihood-ratio tests</w:t>
      </w:r>
    </w:p>
    <w:p w14:paraId="2EAEE40C" w14:textId="32371838" w:rsidR="00CC3348" w:rsidRPr="00345F70" w:rsidRDefault="008337B9" w:rsidP="00CC3348">
      <w:pPr>
        <w:jc w:val="both"/>
        <w:rPr>
          <w:rFonts w:ascii="Times New Roman" w:eastAsia="Times New Roman" w:hAnsi="Times New Roman" w:cs="Times New Roman"/>
          <w:color w:val="000000"/>
          <w:sz w:val="20"/>
          <w:szCs w:val="20"/>
          <w:u w:val="single"/>
          <w:lang w:val="en-GB" w:eastAsia="fr-FR"/>
        </w:rPr>
      </w:pPr>
      <w:r w:rsidRPr="00345F70">
        <w:rPr>
          <w:rFonts w:ascii="Times New Roman" w:hAnsi="Times New Roman" w:cs="Times New Roman"/>
          <w:sz w:val="20"/>
          <w:szCs w:val="20"/>
          <w:u w:val="single"/>
          <w:lang w:val="en-GB"/>
        </w:rPr>
        <w:t>Supplementary table</w:t>
      </w:r>
      <w:r w:rsidR="00CC3348" w:rsidRPr="00345F70">
        <w:rPr>
          <w:rFonts w:ascii="Times New Roman" w:hAnsi="Times New Roman" w:cs="Times New Roman"/>
          <w:sz w:val="20"/>
          <w:szCs w:val="20"/>
          <w:u w:val="single"/>
          <w:lang w:val="en-GB"/>
        </w:rPr>
        <w:t xml:space="preserve"> </w:t>
      </w:r>
      <w:r w:rsidR="00034BFB" w:rsidRPr="00345F70">
        <w:rPr>
          <w:rFonts w:ascii="Times New Roman" w:hAnsi="Times New Roman" w:cs="Times New Roman"/>
          <w:sz w:val="20"/>
          <w:szCs w:val="20"/>
          <w:u w:val="single"/>
          <w:lang w:val="en-GB"/>
        </w:rPr>
        <w:t>3</w:t>
      </w:r>
      <w:r w:rsidR="00CC3348" w:rsidRPr="00345F70">
        <w:rPr>
          <w:rFonts w:ascii="Times New Roman" w:hAnsi="Times New Roman" w:cs="Times New Roman"/>
          <w:sz w:val="20"/>
          <w:szCs w:val="20"/>
          <w:u w:val="single"/>
          <w:lang w:val="en-GB"/>
        </w:rPr>
        <w:t xml:space="preserve">: </w:t>
      </w:r>
      <w:r w:rsidR="00034BFB" w:rsidRPr="00345F70">
        <w:rPr>
          <w:rFonts w:ascii="Times New Roman" w:eastAsia="Times New Roman" w:hAnsi="Times New Roman" w:cs="Times New Roman"/>
          <w:b/>
          <w:color w:val="000000"/>
          <w:sz w:val="20"/>
          <w:szCs w:val="20"/>
          <w:u w:val="single"/>
          <w:lang w:val="en-GB" w:eastAsia="fr-FR"/>
        </w:rPr>
        <w:t xml:space="preserve">Long-term habituation. </w:t>
      </w:r>
      <w:r w:rsidR="00034BFB" w:rsidRPr="00345F70">
        <w:rPr>
          <w:rFonts w:ascii="Times New Roman" w:eastAsia="Times New Roman" w:hAnsi="Times New Roman" w:cs="Times New Roman"/>
          <w:color w:val="000000"/>
          <w:sz w:val="20"/>
          <w:szCs w:val="20"/>
          <w:u w:val="single"/>
          <w:lang w:val="en-GB" w:eastAsia="fr-FR"/>
        </w:rPr>
        <w:t xml:space="preserve">Results of a Cox mixed model to test for the effect of training and substrate on the </w:t>
      </w:r>
      <w:r w:rsidR="00CC3348" w:rsidRPr="00345F70">
        <w:rPr>
          <w:rFonts w:ascii="Times New Roman" w:eastAsia="Times New Roman" w:hAnsi="Times New Roman" w:cs="Times New Roman"/>
          <w:color w:val="000000"/>
          <w:sz w:val="20"/>
          <w:szCs w:val="20"/>
          <w:u w:val="single"/>
          <w:lang w:val="en-GB" w:eastAsia="fr-FR"/>
        </w:rPr>
        <w:t xml:space="preserve">time to cross </w:t>
      </w:r>
      <w:r w:rsidR="00A26E1A" w:rsidRPr="00345F70">
        <w:rPr>
          <w:rFonts w:ascii="Times New Roman" w:eastAsia="Times New Roman" w:hAnsi="Times New Roman" w:cs="Times New Roman"/>
          <w:color w:val="000000"/>
          <w:sz w:val="20"/>
          <w:szCs w:val="20"/>
          <w:u w:val="single"/>
          <w:lang w:val="en-GB" w:eastAsia="fr-FR"/>
        </w:rPr>
        <w:t>the</w:t>
      </w:r>
      <w:r w:rsidR="00CC3348" w:rsidRPr="00345F70">
        <w:rPr>
          <w:rFonts w:ascii="Times New Roman" w:eastAsia="Times New Roman" w:hAnsi="Times New Roman" w:cs="Times New Roman"/>
          <w:color w:val="000000"/>
          <w:sz w:val="20"/>
          <w:szCs w:val="20"/>
          <w:u w:val="single"/>
          <w:lang w:val="en-GB" w:eastAsia="fr-FR"/>
        </w:rPr>
        <w:t xml:space="preserve"> bridge</w:t>
      </w:r>
      <w:r w:rsidR="00034BFB" w:rsidRPr="00345F70">
        <w:rPr>
          <w:rFonts w:ascii="Times New Roman" w:eastAsia="Times New Roman" w:hAnsi="Times New Roman" w:cs="Times New Roman"/>
          <w:color w:val="000000"/>
          <w:sz w:val="20"/>
          <w:szCs w:val="20"/>
          <w:u w:val="single"/>
          <w:lang w:val="en-GB" w:eastAsia="fr-FR"/>
        </w:rPr>
        <w:t>.</w:t>
      </w:r>
    </w:p>
    <w:tbl>
      <w:tblPr>
        <w:tblW w:w="7680" w:type="dxa"/>
        <w:tblInd w:w="-5" w:type="dxa"/>
        <w:tblCellMar>
          <w:left w:w="70" w:type="dxa"/>
          <w:right w:w="70" w:type="dxa"/>
        </w:tblCellMar>
        <w:tblLook w:val="04A0" w:firstRow="1" w:lastRow="0" w:firstColumn="1" w:lastColumn="0" w:noHBand="0" w:noVBand="1"/>
      </w:tblPr>
      <w:tblGrid>
        <w:gridCol w:w="2560"/>
        <w:gridCol w:w="1300"/>
        <w:gridCol w:w="1600"/>
        <w:gridCol w:w="2220"/>
      </w:tblGrid>
      <w:tr w:rsidR="00CC3348" w:rsidRPr="00345F70" w14:paraId="0A26D778" w14:textId="77777777" w:rsidTr="00CC3348">
        <w:trPr>
          <w:trHeight w:val="315"/>
        </w:trPr>
        <w:tc>
          <w:tcPr>
            <w:tcW w:w="2560" w:type="dxa"/>
            <w:tcBorders>
              <w:top w:val="single" w:sz="4" w:space="0" w:color="auto"/>
              <w:left w:val="single" w:sz="4" w:space="0" w:color="auto"/>
              <w:bottom w:val="nil"/>
              <w:right w:val="nil"/>
            </w:tcBorders>
            <w:shd w:val="clear" w:color="auto" w:fill="auto"/>
            <w:noWrap/>
            <w:vAlign w:val="bottom"/>
            <w:hideMark/>
          </w:tcPr>
          <w:p w14:paraId="066F5ACF" w14:textId="77777777" w:rsidR="00CC3348" w:rsidRPr="00345F70" w:rsidRDefault="00CC3348" w:rsidP="00CC3348">
            <w:pPr>
              <w:spacing w:after="0" w:line="240" w:lineRule="auto"/>
              <w:rPr>
                <w:rFonts w:ascii="Times New Roman" w:eastAsia="Times New Roman" w:hAnsi="Times New Roman" w:cs="Times New Roman"/>
                <w:color w:val="000000"/>
                <w:sz w:val="20"/>
                <w:szCs w:val="20"/>
                <w:lang w:eastAsia="fr-FR"/>
              </w:rPr>
            </w:pPr>
            <w:r w:rsidRPr="00345F70">
              <w:rPr>
                <w:rFonts w:ascii="Times New Roman" w:eastAsia="Times New Roman" w:hAnsi="Times New Roman" w:cs="Times New Roman"/>
                <w:color w:val="000000"/>
                <w:sz w:val="20"/>
                <w:szCs w:val="20"/>
                <w:lang w:eastAsia="fr-FR"/>
              </w:rPr>
              <w:t>Model with interaction</w:t>
            </w:r>
          </w:p>
        </w:tc>
        <w:tc>
          <w:tcPr>
            <w:tcW w:w="1300" w:type="dxa"/>
            <w:tcBorders>
              <w:top w:val="single" w:sz="4" w:space="0" w:color="auto"/>
              <w:left w:val="nil"/>
              <w:bottom w:val="nil"/>
              <w:right w:val="nil"/>
            </w:tcBorders>
            <w:shd w:val="clear" w:color="auto" w:fill="auto"/>
            <w:noWrap/>
            <w:vAlign w:val="bottom"/>
            <w:hideMark/>
          </w:tcPr>
          <w:p w14:paraId="78FB5E62" w14:textId="45CEFC13" w:rsidR="00CC3348" w:rsidRPr="00345F70" w:rsidRDefault="00CC3348" w:rsidP="00D63BA6">
            <w:pPr>
              <w:spacing w:after="0" w:line="240" w:lineRule="auto"/>
              <w:rPr>
                <w:rFonts w:ascii="Times New Roman" w:eastAsia="Times New Roman" w:hAnsi="Times New Roman" w:cs="Times New Roman"/>
                <w:color w:val="000000"/>
                <w:sz w:val="20"/>
                <w:szCs w:val="20"/>
                <w:lang w:eastAsia="fr-FR"/>
              </w:rPr>
            </w:pPr>
            <w:proofErr w:type="spellStart"/>
            <w:r w:rsidRPr="00345F70">
              <w:rPr>
                <w:rFonts w:ascii="Times New Roman" w:eastAsia="Times New Roman" w:hAnsi="Times New Roman" w:cs="Times New Roman"/>
                <w:color w:val="000000"/>
                <w:sz w:val="20"/>
                <w:szCs w:val="20"/>
                <w:lang w:eastAsia="fr-FR"/>
              </w:rPr>
              <w:t>df</w:t>
            </w:r>
            <w:proofErr w:type="spellEnd"/>
            <w:r w:rsidRPr="00345F70">
              <w:rPr>
                <w:rFonts w:ascii="Times New Roman" w:eastAsia="Times New Roman" w:hAnsi="Times New Roman" w:cs="Times New Roman"/>
                <w:color w:val="000000"/>
                <w:sz w:val="20"/>
                <w:szCs w:val="20"/>
                <w:lang w:eastAsia="fr-FR"/>
              </w:rPr>
              <w:t xml:space="preserve"> = </w:t>
            </w:r>
            <w:r w:rsidR="00D63BA6">
              <w:rPr>
                <w:rFonts w:ascii="Times New Roman" w:eastAsia="Times New Roman" w:hAnsi="Times New Roman" w:cs="Times New Roman"/>
                <w:color w:val="000000"/>
                <w:sz w:val="20"/>
                <w:szCs w:val="20"/>
                <w:lang w:eastAsia="fr-FR"/>
              </w:rPr>
              <w:t>19</w:t>
            </w:r>
          </w:p>
        </w:tc>
        <w:tc>
          <w:tcPr>
            <w:tcW w:w="1600" w:type="dxa"/>
            <w:tcBorders>
              <w:top w:val="single" w:sz="4" w:space="0" w:color="auto"/>
              <w:left w:val="nil"/>
              <w:bottom w:val="nil"/>
              <w:right w:val="nil"/>
            </w:tcBorders>
            <w:shd w:val="clear" w:color="auto" w:fill="auto"/>
            <w:noWrap/>
            <w:vAlign w:val="bottom"/>
            <w:hideMark/>
          </w:tcPr>
          <w:p w14:paraId="5E60D5BA" w14:textId="0D21FDEC" w:rsidR="00CC3348" w:rsidRPr="00345F70" w:rsidRDefault="00CC3348" w:rsidP="00D63BA6">
            <w:pPr>
              <w:spacing w:after="0" w:line="240" w:lineRule="auto"/>
              <w:rPr>
                <w:rFonts w:ascii="Times New Roman" w:eastAsia="Times New Roman" w:hAnsi="Times New Roman" w:cs="Times New Roman"/>
                <w:color w:val="000000"/>
                <w:sz w:val="20"/>
                <w:szCs w:val="20"/>
                <w:lang w:eastAsia="fr-FR"/>
              </w:rPr>
            </w:pPr>
            <w:r w:rsidRPr="00345F70">
              <w:rPr>
                <w:rFonts w:ascii="Times New Roman" w:eastAsia="Times New Roman" w:hAnsi="Times New Roman" w:cs="Times New Roman"/>
                <w:color w:val="000000"/>
                <w:sz w:val="20"/>
                <w:szCs w:val="20"/>
                <w:lang w:eastAsia="fr-FR"/>
              </w:rPr>
              <w:t xml:space="preserve">AIC = </w:t>
            </w:r>
            <w:r w:rsidR="00D63BA6">
              <w:rPr>
                <w:rFonts w:ascii="Times New Roman" w:eastAsia="Times New Roman" w:hAnsi="Times New Roman" w:cs="Times New Roman"/>
                <w:color w:val="000000"/>
                <w:sz w:val="20"/>
                <w:szCs w:val="20"/>
                <w:lang w:eastAsia="fr-FR"/>
              </w:rPr>
              <w:t>3420.3</w:t>
            </w:r>
          </w:p>
        </w:tc>
        <w:tc>
          <w:tcPr>
            <w:tcW w:w="2220" w:type="dxa"/>
            <w:tcBorders>
              <w:top w:val="single" w:sz="4" w:space="0" w:color="auto"/>
              <w:left w:val="nil"/>
              <w:bottom w:val="nil"/>
              <w:right w:val="single" w:sz="4" w:space="0" w:color="auto"/>
            </w:tcBorders>
            <w:shd w:val="clear" w:color="auto" w:fill="auto"/>
            <w:noWrap/>
            <w:vAlign w:val="bottom"/>
            <w:hideMark/>
          </w:tcPr>
          <w:p w14:paraId="43F431C9" w14:textId="6C7B4C6D" w:rsidR="00CC3348" w:rsidRPr="00345F70" w:rsidRDefault="00CC3348" w:rsidP="00332E4B">
            <w:pPr>
              <w:spacing w:after="0" w:line="240" w:lineRule="auto"/>
              <w:rPr>
                <w:rFonts w:ascii="Times New Roman" w:eastAsia="Times New Roman" w:hAnsi="Times New Roman" w:cs="Times New Roman"/>
                <w:color w:val="000000"/>
                <w:sz w:val="20"/>
                <w:szCs w:val="20"/>
                <w:lang w:eastAsia="fr-FR"/>
              </w:rPr>
            </w:pPr>
            <w:r w:rsidRPr="00345F70">
              <w:rPr>
                <w:rFonts w:ascii="Times New Roman" w:eastAsia="Times New Roman" w:hAnsi="Times New Roman" w:cs="Times New Roman"/>
                <w:color w:val="000000"/>
                <w:sz w:val="20"/>
                <w:szCs w:val="20"/>
                <w:lang w:eastAsia="fr-FR"/>
              </w:rPr>
              <w:t xml:space="preserve">BIC = </w:t>
            </w:r>
            <w:r w:rsidR="00332E4B">
              <w:rPr>
                <w:rFonts w:ascii="Times New Roman" w:eastAsia="Times New Roman" w:hAnsi="Times New Roman" w:cs="Times New Roman"/>
                <w:color w:val="000000"/>
                <w:sz w:val="20"/>
                <w:szCs w:val="20"/>
                <w:lang w:eastAsia="fr-FR"/>
              </w:rPr>
              <w:t>3497</w:t>
            </w:r>
          </w:p>
        </w:tc>
      </w:tr>
      <w:tr w:rsidR="00CC3348" w:rsidRPr="00345F70" w14:paraId="09F61CB2" w14:textId="77777777" w:rsidTr="00CC3348">
        <w:trPr>
          <w:trHeight w:val="315"/>
        </w:trPr>
        <w:tc>
          <w:tcPr>
            <w:tcW w:w="2560" w:type="dxa"/>
            <w:tcBorders>
              <w:top w:val="nil"/>
              <w:left w:val="single" w:sz="4" w:space="0" w:color="auto"/>
              <w:bottom w:val="nil"/>
              <w:right w:val="nil"/>
            </w:tcBorders>
            <w:shd w:val="clear" w:color="auto" w:fill="auto"/>
            <w:noWrap/>
            <w:vAlign w:val="bottom"/>
            <w:hideMark/>
          </w:tcPr>
          <w:p w14:paraId="0F24DC35" w14:textId="77777777" w:rsidR="00CC3348" w:rsidRPr="00345F70" w:rsidRDefault="00CC3348" w:rsidP="00CC3348">
            <w:pPr>
              <w:spacing w:after="0" w:line="240" w:lineRule="auto"/>
              <w:rPr>
                <w:rFonts w:ascii="Times New Roman" w:eastAsia="Times New Roman" w:hAnsi="Times New Roman" w:cs="Times New Roman"/>
                <w:color w:val="000000"/>
                <w:sz w:val="20"/>
                <w:szCs w:val="20"/>
                <w:lang w:eastAsia="fr-FR"/>
              </w:rPr>
            </w:pPr>
            <w:r w:rsidRPr="00345F70">
              <w:rPr>
                <w:rFonts w:ascii="Times New Roman" w:eastAsia="Times New Roman" w:hAnsi="Times New Roman" w:cs="Times New Roman"/>
                <w:color w:val="000000"/>
                <w:sz w:val="20"/>
                <w:szCs w:val="20"/>
                <w:lang w:eastAsia="fr-FR"/>
              </w:rPr>
              <w:t>Full model (+</w:t>
            </w:r>
            <w:proofErr w:type="spellStart"/>
            <w:r w:rsidRPr="00345F70">
              <w:rPr>
                <w:rFonts w:ascii="Times New Roman" w:eastAsia="Times New Roman" w:hAnsi="Times New Roman" w:cs="Times New Roman"/>
                <w:color w:val="000000"/>
                <w:sz w:val="20"/>
                <w:szCs w:val="20"/>
                <w:lang w:eastAsia="fr-FR"/>
              </w:rPr>
              <w:t>weight</w:t>
            </w:r>
            <w:proofErr w:type="spellEnd"/>
            <w:r w:rsidRPr="00345F70">
              <w:rPr>
                <w:rFonts w:ascii="Times New Roman" w:eastAsia="Times New Roman" w:hAnsi="Times New Roman" w:cs="Times New Roman"/>
                <w:color w:val="000000"/>
                <w:sz w:val="20"/>
                <w:szCs w:val="20"/>
                <w:lang w:eastAsia="fr-FR"/>
              </w:rPr>
              <w:t>)</w:t>
            </w:r>
          </w:p>
        </w:tc>
        <w:tc>
          <w:tcPr>
            <w:tcW w:w="1300" w:type="dxa"/>
            <w:tcBorders>
              <w:top w:val="nil"/>
              <w:left w:val="nil"/>
              <w:bottom w:val="nil"/>
              <w:right w:val="nil"/>
            </w:tcBorders>
            <w:shd w:val="clear" w:color="auto" w:fill="auto"/>
            <w:noWrap/>
            <w:vAlign w:val="bottom"/>
            <w:hideMark/>
          </w:tcPr>
          <w:p w14:paraId="142086EB" w14:textId="6A7C524D" w:rsidR="00CC3348" w:rsidRPr="00345F70" w:rsidRDefault="00CC3348" w:rsidP="00D63BA6">
            <w:pPr>
              <w:spacing w:after="0" w:line="240" w:lineRule="auto"/>
              <w:rPr>
                <w:rFonts w:ascii="Times New Roman" w:eastAsia="Times New Roman" w:hAnsi="Times New Roman" w:cs="Times New Roman"/>
                <w:color w:val="000000"/>
                <w:sz w:val="20"/>
                <w:szCs w:val="20"/>
                <w:lang w:eastAsia="fr-FR"/>
              </w:rPr>
            </w:pPr>
            <w:proofErr w:type="spellStart"/>
            <w:r w:rsidRPr="00345F70">
              <w:rPr>
                <w:rFonts w:ascii="Times New Roman" w:eastAsia="Times New Roman" w:hAnsi="Times New Roman" w:cs="Times New Roman"/>
                <w:color w:val="000000"/>
                <w:sz w:val="20"/>
                <w:szCs w:val="20"/>
                <w:lang w:eastAsia="fr-FR"/>
              </w:rPr>
              <w:t>df</w:t>
            </w:r>
            <w:proofErr w:type="spellEnd"/>
            <w:r w:rsidRPr="00345F70">
              <w:rPr>
                <w:rFonts w:ascii="Times New Roman" w:eastAsia="Times New Roman" w:hAnsi="Times New Roman" w:cs="Times New Roman"/>
                <w:color w:val="000000"/>
                <w:sz w:val="20"/>
                <w:szCs w:val="20"/>
                <w:lang w:eastAsia="fr-FR"/>
              </w:rPr>
              <w:t xml:space="preserve"> = </w:t>
            </w:r>
            <w:r w:rsidR="00D63BA6">
              <w:rPr>
                <w:rFonts w:ascii="Times New Roman" w:eastAsia="Times New Roman" w:hAnsi="Times New Roman" w:cs="Times New Roman"/>
                <w:color w:val="000000"/>
                <w:sz w:val="20"/>
                <w:szCs w:val="20"/>
                <w:lang w:eastAsia="fr-FR"/>
              </w:rPr>
              <w:t>20</w:t>
            </w:r>
          </w:p>
        </w:tc>
        <w:tc>
          <w:tcPr>
            <w:tcW w:w="1600" w:type="dxa"/>
            <w:tcBorders>
              <w:top w:val="nil"/>
              <w:left w:val="nil"/>
              <w:bottom w:val="nil"/>
              <w:right w:val="nil"/>
            </w:tcBorders>
            <w:shd w:val="clear" w:color="auto" w:fill="auto"/>
            <w:noWrap/>
            <w:vAlign w:val="bottom"/>
            <w:hideMark/>
          </w:tcPr>
          <w:p w14:paraId="3EE4988C" w14:textId="4692B1EC" w:rsidR="00CC3348" w:rsidRPr="00345F70" w:rsidRDefault="00CC3348" w:rsidP="00D63BA6">
            <w:pPr>
              <w:spacing w:after="0" w:line="240" w:lineRule="auto"/>
              <w:rPr>
                <w:rFonts w:ascii="Times New Roman" w:eastAsia="Times New Roman" w:hAnsi="Times New Roman" w:cs="Times New Roman"/>
                <w:color w:val="000000"/>
                <w:sz w:val="20"/>
                <w:szCs w:val="20"/>
                <w:lang w:eastAsia="fr-FR"/>
              </w:rPr>
            </w:pPr>
            <w:r w:rsidRPr="00345F70">
              <w:rPr>
                <w:rFonts w:ascii="Times New Roman" w:eastAsia="Times New Roman" w:hAnsi="Times New Roman" w:cs="Times New Roman"/>
                <w:color w:val="000000"/>
                <w:sz w:val="20"/>
                <w:szCs w:val="20"/>
                <w:lang w:eastAsia="fr-FR"/>
              </w:rPr>
              <w:t xml:space="preserve">AIC = </w:t>
            </w:r>
            <w:r w:rsidR="00D63BA6">
              <w:rPr>
                <w:rFonts w:ascii="Times New Roman" w:eastAsia="Times New Roman" w:hAnsi="Times New Roman" w:cs="Times New Roman"/>
                <w:color w:val="000000"/>
                <w:sz w:val="20"/>
                <w:szCs w:val="20"/>
                <w:lang w:eastAsia="fr-FR"/>
              </w:rPr>
              <w:t>3421.7</w:t>
            </w:r>
          </w:p>
        </w:tc>
        <w:tc>
          <w:tcPr>
            <w:tcW w:w="2220" w:type="dxa"/>
            <w:tcBorders>
              <w:top w:val="nil"/>
              <w:left w:val="nil"/>
              <w:bottom w:val="nil"/>
              <w:right w:val="single" w:sz="4" w:space="0" w:color="auto"/>
            </w:tcBorders>
            <w:shd w:val="clear" w:color="auto" w:fill="auto"/>
            <w:noWrap/>
            <w:vAlign w:val="bottom"/>
            <w:hideMark/>
          </w:tcPr>
          <w:p w14:paraId="62BD0F05" w14:textId="367061D3" w:rsidR="00CC3348" w:rsidRPr="00345F70" w:rsidRDefault="00CC3348" w:rsidP="00332E4B">
            <w:pPr>
              <w:spacing w:after="0" w:line="240" w:lineRule="auto"/>
              <w:rPr>
                <w:rFonts w:ascii="Times New Roman" w:eastAsia="Times New Roman" w:hAnsi="Times New Roman" w:cs="Times New Roman"/>
                <w:color w:val="000000"/>
                <w:sz w:val="20"/>
                <w:szCs w:val="20"/>
                <w:lang w:eastAsia="fr-FR"/>
              </w:rPr>
            </w:pPr>
            <w:r w:rsidRPr="00345F70">
              <w:rPr>
                <w:rFonts w:ascii="Times New Roman" w:eastAsia="Times New Roman" w:hAnsi="Times New Roman" w:cs="Times New Roman"/>
                <w:color w:val="000000"/>
                <w:sz w:val="20"/>
                <w:szCs w:val="20"/>
                <w:lang w:eastAsia="fr-FR"/>
              </w:rPr>
              <w:t xml:space="preserve">BIC = </w:t>
            </w:r>
            <w:r w:rsidR="00332E4B">
              <w:rPr>
                <w:rFonts w:ascii="Times New Roman" w:eastAsia="Times New Roman" w:hAnsi="Times New Roman" w:cs="Times New Roman"/>
                <w:color w:val="000000"/>
                <w:sz w:val="20"/>
                <w:szCs w:val="20"/>
                <w:lang w:eastAsia="fr-FR"/>
              </w:rPr>
              <w:t>3503</w:t>
            </w:r>
          </w:p>
        </w:tc>
      </w:tr>
      <w:tr w:rsidR="00CC3348" w:rsidRPr="00345F70" w14:paraId="0F1CFA84" w14:textId="77777777" w:rsidTr="00CC3348">
        <w:trPr>
          <w:trHeight w:val="315"/>
        </w:trPr>
        <w:tc>
          <w:tcPr>
            <w:tcW w:w="2560" w:type="dxa"/>
            <w:tcBorders>
              <w:top w:val="nil"/>
              <w:left w:val="single" w:sz="4" w:space="0" w:color="auto"/>
              <w:bottom w:val="single" w:sz="4" w:space="0" w:color="auto"/>
              <w:right w:val="nil"/>
            </w:tcBorders>
            <w:shd w:val="clear" w:color="auto" w:fill="auto"/>
            <w:noWrap/>
            <w:vAlign w:val="bottom"/>
            <w:hideMark/>
          </w:tcPr>
          <w:p w14:paraId="41B77F07" w14:textId="77777777" w:rsidR="00CC3348" w:rsidRPr="00345F70" w:rsidRDefault="00CC3348" w:rsidP="00CC3348">
            <w:pPr>
              <w:spacing w:after="0" w:line="240" w:lineRule="auto"/>
              <w:rPr>
                <w:rFonts w:ascii="Times New Roman" w:eastAsia="Times New Roman" w:hAnsi="Times New Roman" w:cs="Times New Roman"/>
                <w:color w:val="000000"/>
                <w:sz w:val="20"/>
                <w:szCs w:val="20"/>
                <w:lang w:eastAsia="fr-FR"/>
              </w:rPr>
            </w:pPr>
            <w:r w:rsidRPr="00345F70">
              <w:rPr>
                <w:rFonts w:ascii="Times New Roman" w:eastAsia="Times New Roman" w:hAnsi="Times New Roman" w:cs="Times New Roman"/>
                <w:color w:val="000000"/>
                <w:sz w:val="20"/>
                <w:szCs w:val="20"/>
                <w:lang w:eastAsia="fr-FR"/>
              </w:rPr>
              <w:t>Model without interaction</w:t>
            </w:r>
          </w:p>
        </w:tc>
        <w:tc>
          <w:tcPr>
            <w:tcW w:w="1300" w:type="dxa"/>
            <w:tcBorders>
              <w:top w:val="nil"/>
              <w:left w:val="nil"/>
              <w:bottom w:val="single" w:sz="4" w:space="0" w:color="auto"/>
              <w:right w:val="nil"/>
            </w:tcBorders>
            <w:shd w:val="clear" w:color="auto" w:fill="auto"/>
            <w:noWrap/>
            <w:vAlign w:val="bottom"/>
            <w:hideMark/>
          </w:tcPr>
          <w:p w14:paraId="37910962" w14:textId="282784F7" w:rsidR="00CC3348" w:rsidRPr="00345F70" w:rsidRDefault="00CC3348" w:rsidP="00D63BA6">
            <w:pPr>
              <w:spacing w:after="0" w:line="240" w:lineRule="auto"/>
              <w:rPr>
                <w:rFonts w:ascii="Times New Roman" w:eastAsia="Times New Roman" w:hAnsi="Times New Roman" w:cs="Times New Roman"/>
                <w:color w:val="000000"/>
                <w:sz w:val="20"/>
                <w:szCs w:val="20"/>
                <w:lang w:eastAsia="fr-FR"/>
              </w:rPr>
            </w:pPr>
            <w:proofErr w:type="spellStart"/>
            <w:r w:rsidRPr="00345F70">
              <w:rPr>
                <w:rFonts w:ascii="Times New Roman" w:eastAsia="Times New Roman" w:hAnsi="Times New Roman" w:cs="Times New Roman"/>
                <w:color w:val="000000"/>
                <w:sz w:val="20"/>
                <w:szCs w:val="20"/>
                <w:lang w:eastAsia="fr-FR"/>
              </w:rPr>
              <w:t>df</w:t>
            </w:r>
            <w:proofErr w:type="spellEnd"/>
            <w:r w:rsidRPr="00345F70">
              <w:rPr>
                <w:rFonts w:ascii="Times New Roman" w:eastAsia="Times New Roman" w:hAnsi="Times New Roman" w:cs="Times New Roman"/>
                <w:color w:val="000000"/>
                <w:sz w:val="20"/>
                <w:szCs w:val="20"/>
                <w:lang w:eastAsia="fr-FR"/>
              </w:rPr>
              <w:t xml:space="preserve"> = </w:t>
            </w:r>
            <w:r w:rsidR="00D63BA6">
              <w:rPr>
                <w:rFonts w:ascii="Times New Roman" w:eastAsia="Times New Roman" w:hAnsi="Times New Roman" w:cs="Times New Roman"/>
                <w:color w:val="000000"/>
                <w:sz w:val="20"/>
                <w:szCs w:val="20"/>
                <w:lang w:eastAsia="fr-FR"/>
              </w:rPr>
              <w:t>16</w:t>
            </w:r>
          </w:p>
        </w:tc>
        <w:tc>
          <w:tcPr>
            <w:tcW w:w="1600" w:type="dxa"/>
            <w:tcBorders>
              <w:top w:val="nil"/>
              <w:left w:val="nil"/>
              <w:bottom w:val="single" w:sz="4" w:space="0" w:color="auto"/>
              <w:right w:val="nil"/>
            </w:tcBorders>
            <w:shd w:val="clear" w:color="auto" w:fill="auto"/>
            <w:noWrap/>
            <w:vAlign w:val="bottom"/>
            <w:hideMark/>
          </w:tcPr>
          <w:p w14:paraId="5221C646" w14:textId="67745B0A" w:rsidR="00CC3348" w:rsidRPr="00345F70" w:rsidRDefault="00CC3348" w:rsidP="00D63BA6">
            <w:pPr>
              <w:spacing w:after="0" w:line="240" w:lineRule="auto"/>
              <w:rPr>
                <w:rFonts w:ascii="Times New Roman" w:eastAsia="Times New Roman" w:hAnsi="Times New Roman" w:cs="Times New Roman"/>
                <w:color w:val="000000"/>
                <w:sz w:val="20"/>
                <w:szCs w:val="20"/>
                <w:lang w:eastAsia="fr-FR"/>
              </w:rPr>
            </w:pPr>
            <w:r w:rsidRPr="00345F70">
              <w:rPr>
                <w:rFonts w:ascii="Times New Roman" w:eastAsia="Times New Roman" w:hAnsi="Times New Roman" w:cs="Times New Roman"/>
                <w:color w:val="000000"/>
                <w:sz w:val="20"/>
                <w:szCs w:val="20"/>
                <w:lang w:eastAsia="fr-FR"/>
              </w:rPr>
              <w:t xml:space="preserve">AIC = </w:t>
            </w:r>
            <w:r w:rsidR="00D63BA6">
              <w:rPr>
                <w:rFonts w:ascii="Times New Roman" w:eastAsia="Times New Roman" w:hAnsi="Times New Roman" w:cs="Times New Roman"/>
                <w:color w:val="000000"/>
                <w:sz w:val="20"/>
                <w:szCs w:val="20"/>
                <w:lang w:eastAsia="fr-FR"/>
              </w:rPr>
              <w:t>3436.4</w:t>
            </w:r>
          </w:p>
        </w:tc>
        <w:tc>
          <w:tcPr>
            <w:tcW w:w="2220" w:type="dxa"/>
            <w:tcBorders>
              <w:top w:val="nil"/>
              <w:left w:val="nil"/>
              <w:bottom w:val="single" w:sz="4" w:space="0" w:color="auto"/>
              <w:right w:val="single" w:sz="4" w:space="0" w:color="auto"/>
            </w:tcBorders>
            <w:shd w:val="clear" w:color="auto" w:fill="auto"/>
            <w:noWrap/>
            <w:vAlign w:val="bottom"/>
            <w:hideMark/>
          </w:tcPr>
          <w:p w14:paraId="74C044D1" w14:textId="28D0D5DF" w:rsidR="00CC3348" w:rsidRPr="00345F70" w:rsidRDefault="00CC3348" w:rsidP="00332E4B">
            <w:pPr>
              <w:spacing w:after="0" w:line="240" w:lineRule="auto"/>
              <w:rPr>
                <w:rFonts w:ascii="Times New Roman" w:eastAsia="Times New Roman" w:hAnsi="Times New Roman" w:cs="Times New Roman"/>
                <w:color w:val="000000"/>
                <w:sz w:val="20"/>
                <w:szCs w:val="20"/>
                <w:lang w:eastAsia="fr-FR"/>
              </w:rPr>
            </w:pPr>
            <w:r w:rsidRPr="00345F70">
              <w:rPr>
                <w:rFonts w:ascii="Times New Roman" w:eastAsia="Times New Roman" w:hAnsi="Times New Roman" w:cs="Times New Roman"/>
                <w:color w:val="000000"/>
                <w:sz w:val="20"/>
                <w:szCs w:val="20"/>
                <w:lang w:eastAsia="fr-FR"/>
              </w:rPr>
              <w:t xml:space="preserve">BIC = </w:t>
            </w:r>
            <w:r w:rsidR="00332E4B">
              <w:rPr>
                <w:rFonts w:ascii="Times New Roman" w:eastAsia="Times New Roman" w:hAnsi="Times New Roman" w:cs="Times New Roman"/>
                <w:color w:val="000000"/>
                <w:sz w:val="20"/>
                <w:szCs w:val="20"/>
                <w:lang w:eastAsia="fr-FR"/>
              </w:rPr>
              <w:t>3503</w:t>
            </w:r>
          </w:p>
        </w:tc>
      </w:tr>
      <w:tr w:rsidR="00CC3348" w:rsidRPr="00345F70" w14:paraId="613E5B0E" w14:textId="77777777" w:rsidTr="00CC3348">
        <w:trPr>
          <w:trHeight w:val="315"/>
        </w:trPr>
        <w:tc>
          <w:tcPr>
            <w:tcW w:w="2560" w:type="dxa"/>
            <w:tcBorders>
              <w:top w:val="nil"/>
              <w:left w:val="single" w:sz="4" w:space="0" w:color="auto"/>
              <w:bottom w:val="nil"/>
              <w:right w:val="nil"/>
            </w:tcBorders>
            <w:shd w:val="clear" w:color="auto" w:fill="auto"/>
            <w:noWrap/>
            <w:vAlign w:val="bottom"/>
            <w:hideMark/>
          </w:tcPr>
          <w:p w14:paraId="65C365B4" w14:textId="77777777" w:rsidR="00CC3348" w:rsidRPr="00345F70" w:rsidRDefault="00CC3348" w:rsidP="00CC3348">
            <w:pPr>
              <w:spacing w:after="0" w:line="240" w:lineRule="auto"/>
              <w:rPr>
                <w:rFonts w:ascii="Times New Roman" w:eastAsia="Times New Roman" w:hAnsi="Times New Roman" w:cs="Times New Roman"/>
                <w:color w:val="000000"/>
                <w:sz w:val="20"/>
                <w:szCs w:val="20"/>
                <w:lang w:eastAsia="fr-FR"/>
              </w:rPr>
            </w:pPr>
            <w:proofErr w:type="spellStart"/>
            <w:r w:rsidRPr="00345F70">
              <w:rPr>
                <w:rFonts w:ascii="Times New Roman" w:eastAsia="Times New Roman" w:hAnsi="Times New Roman" w:cs="Times New Roman"/>
                <w:color w:val="000000"/>
                <w:sz w:val="20"/>
                <w:szCs w:val="20"/>
                <w:lang w:eastAsia="fr-FR"/>
              </w:rPr>
              <w:t>Names</w:t>
            </w:r>
            <w:proofErr w:type="spellEnd"/>
            <w:r w:rsidRPr="00345F70">
              <w:rPr>
                <w:rFonts w:ascii="Times New Roman" w:eastAsia="Times New Roman" w:hAnsi="Times New Roman" w:cs="Times New Roman"/>
                <w:color w:val="000000"/>
                <w:sz w:val="20"/>
                <w:szCs w:val="20"/>
                <w:lang w:eastAsia="fr-FR"/>
              </w:rPr>
              <w:t xml:space="preserve"> of </w:t>
            </w:r>
            <w:proofErr w:type="spellStart"/>
            <w:r w:rsidRPr="00345F70">
              <w:rPr>
                <w:rFonts w:ascii="Times New Roman" w:eastAsia="Times New Roman" w:hAnsi="Times New Roman" w:cs="Times New Roman"/>
                <w:color w:val="000000"/>
                <w:sz w:val="20"/>
                <w:szCs w:val="20"/>
                <w:lang w:eastAsia="fr-FR"/>
              </w:rPr>
              <w:t>fixed</w:t>
            </w:r>
            <w:proofErr w:type="spellEnd"/>
            <w:r w:rsidRPr="00345F70">
              <w:rPr>
                <w:rFonts w:ascii="Times New Roman" w:eastAsia="Times New Roman" w:hAnsi="Times New Roman" w:cs="Times New Roman"/>
                <w:color w:val="000000"/>
                <w:sz w:val="20"/>
                <w:szCs w:val="20"/>
                <w:lang w:eastAsia="fr-FR"/>
              </w:rPr>
              <w:t xml:space="preserve"> factors</w:t>
            </w:r>
          </w:p>
        </w:tc>
        <w:tc>
          <w:tcPr>
            <w:tcW w:w="1300" w:type="dxa"/>
            <w:tcBorders>
              <w:top w:val="nil"/>
              <w:left w:val="nil"/>
              <w:bottom w:val="nil"/>
              <w:right w:val="nil"/>
            </w:tcBorders>
            <w:shd w:val="clear" w:color="auto" w:fill="auto"/>
            <w:noWrap/>
            <w:vAlign w:val="bottom"/>
            <w:hideMark/>
          </w:tcPr>
          <w:p w14:paraId="14219CBC" w14:textId="7C23EBD3" w:rsidR="00CC3348" w:rsidRPr="00345F70" w:rsidRDefault="00034BFB" w:rsidP="00CC3348">
            <w:pPr>
              <w:spacing w:after="0" w:line="240" w:lineRule="auto"/>
              <w:rPr>
                <w:rFonts w:ascii="Times New Roman" w:eastAsia="Times New Roman" w:hAnsi="Times New Roman" w:cs="Times New Roman"/>
                <w:color w:val="000000"/>
                <w:sz w:val="20"/>
                <w:szCs w:val="20"/>
                <w:lang w:eastAsia="fr-FR"/>
              </w:rPr>
            </w:pPr>
            <w:proofErr w:type="spellStart"/>
            <w:r w:rsidRPr="00345F70">
              <w:rPr>
                <w:rFonts w:ascii="Times New Roman" w:eastAsia="Times New Roman" w:hAnsi="Times New Roman" w:cs="Times New Roman"/>
                <w:color w:val="000000"/>
                <w:sz w:val="20"/>
                <w:szCs w:val="20"/>
                <w:lang w:eastAsia="fr-FR"/>
              </w:rPr>
              <w:t>Substrate</w:t>
            </w:r>
            <w:proofErr w:type="spellEnd"/>
          </w:p>
        </w:tc>
        <w:tc>
          <w:tcPr>
            <w:tcW w:w="1600" w:type="dxa"/>
            <w:tcBorders>
              <w:top w:val="nil"/>
              <w:left w:val="nil"/>
              <w:bottom w:val="nil"/>
              <w:right w:val="nil"/>
            </w:tcBorders>
            <w:shd w:val="clear" w:color="auto" w:fill="auto"/>
            <w:noWrap/>
            <w:vAlign w:val="bottom"/>
            <w:hideMark/>
          </w:tcPr>
          <w:p w14:paraId="688692D0" w14:textId="091B0713" w:rsidR="00CC3348" w:rsidRPr="00345F70" w:rsidRDefault="00CC3348" w:rsidP="00034BFB">
            <w:pPr>
              <w:spacing w:after="0" w:line="240" w:lineRule="auto"/>
              <w:rPr>
                <w:rFonts w:ascii="Times New Roman" w:eastAsia="Times New Roman" w:hAnsi="Times New Roman" w:cs="Times New Roman"/>
                <w:color w:val="000000"/>
                <w:sz w:val="20"/>
                <w:szCs w:val="20"/>
                <w:lang w:eastAsia="fr-FR"/>
              </w:rPr>
            </w:pPr>
            <w:r w:rsidRPr="00345F70">
              <w:rPr>
                <w:rFonts w:ascii="Times New Roman" w:eastAsia="Times New Roman" w:hAnsi="Times New Roman" w:cs="Times New Roman"/>
                <w:color w:val="000000"/>
                <w:sz w:val="20"/>
                <w:szCs w:val="20"/>
                <w:lang w:eastAsia="fr-FR"/>
              </w:rPr>
              <w:t xml:space="preserve">Training </w:t>
            </w:r>
          </w:p>
        </w:tc>
        <w:tc>
          <w:tcPr>
            <w:tcW w:w="2220" w:type="dxa"/>
            <w:tcBorders>
              <w:top w:val="nil"/>
              <w:left w:val="nil"/>
              <w:bottom w:val="nil"/>
              <w:right w:val="single" w:sz="4" w:space="0" w:color="auto"/>
            </w:tcBorders>
            <w:shd w:val="clear" w:color="auto" w:fill="auto"/>
            <w:noWrap/>
            <w:vAlign w:val="bottom"/>
            <w:hideMark/>
          </w:tcPr>
          <w:p w14:paraId="0DBB3073" w14:textId="77777777" w:rsidR="00CC3348" w:rsidRPr="00345F70" w:rsidRDefault="00CC3348" w:rsidP="00CC3348">
            <w:pPr>
              <w:spacing w:after="0" w:line="240" w:lineRule="auto"/>
              <w:rPr>
                <w:rFonts w:ascii="Times New Roman" w:eastAsia="Times New Roman" w:hAnsi="Times New Roman" w:cs="Times New Roman"/>
                <w:color w:val="000000"/>
                <w:sz w:val="20"/>
                <w:szCs w:val="20"/>
                <w:lang w:eastAsia="fr-FR"/>
              </w:rPr>
            </w:pPr>
            <w:r w:rsidRPr="00345F70">
              <w:rPr>
                <w:rFonts w:ascii="Times New Roman" w:eastAsia="Times New Roman" w:hAnsi="Times New Roman" w:cs="Times New Roman"/>
                <w:color w:val="000000"/>
                <w:sz w:val="20"/>
                <w:szCs w:val="20"/>
                <w:lang w:eastAsia="fr-FR"/>
              </w:rPr>
              <w:t>Interaction</w:t>
            </w:r>
          </w:p>
        </w:tc>
      </w:tr>
      <w:tr w:rsidR="00CC3348" w:rsidRPr="00345F70" w14:paraId="1ADD3D6C" w14:textId="77777777" w:rsidTr="00CC3348">
        <w:trPr>
          <w:trHeight w:val="315"/>
        </w:trPr>
        <w:tc>
          <w:tcPr>
            <w:tcW w:w="2560" w:type="dxa"/>
            <w:tcBorders>
              <w:top w:val="nil"/>
              <w:left w:val="single" w:sz="4" w:space="0" w:color="auto"/>
              <w:bottom w:val="nil"/>
              <w:right w:val="nil"/>
            </w:tcBorders>
            <w:shd w:val="clear" w:color="auto" w:fill="auto"/>
            <w:noWrap/>
            <w:vAlign w:val="bottom"/>
            <w:hideMark/>
          </w:tcPr>
          <w:p w14:paraId="30381987" w14:textId="77777777" w:rsidR="00CC3348" w:rsidRPr="00345F70" w:rsidRDefault="00CC3348" w:rsidP="00CC3348">
            <w:pPr>
              <w:spacing w:after="0" w:line="240" w:lineRule="auto"/>
              <w:rPr>
                <w:rFonts w:ascii="Times New Roman" w:eastAsia="Times New Roman" w:hAnsi="Times New Roman" w:cs="Times New Roman"/>
                <w:color w:val="000000"/>
                <w:sz w:val="20"/>
                <w:szCs w:val="20"/>
                <w:lang w:eastAsia="fr-FR"/>
              </w:rPr>
            </w:pPr>
            <w:proofErr w:type="spellStart"/>
            <w:r w:rsidRPr="00345F70">
              <w:rPr>
                <w:rFonts w:ascii="Times New Roman" w:eastAsia="Times New Roman" w:hAnsi="Times New Roman" w:cs="Times New Roman"/>
                <w:color w:val="000000"/>
                <w:sz w:val="20"/>
                <w:szCs w:val="20"/>
                <w:lang w:eastAsia="fr-FR"/>
              </w:rPr>
              <w:t>Estimates</w:t>
            </w:r>
            <w:proofErr w:type="spellEnd"/>
            <w:r w:rsidRPr="00345F70">
              <w:rPr>
                <w:rFonts w:ascii="Times New Roman" w:eastAsia="Times New Roman" w:hAnsi="Times New Roman" w:cs="Times New Roman"/>
                <w:color w:val="000000"/>
                <w:sz w:val="20"/>
                <w:szCs w:val="20"/>
                <w:lang w:eastAsia="fr-FR"/>
              </w:rPr>
              <w:t xml:space="preserve"> of </w:t>
            </w:r>
            <w:proofErr w:type="spellStart"/>
            <w:r w:rsidRPr="00345F70">
              <w:rPr>
                <w:rFonts w:ascii="Times New Roman" w:eastAsia="Times New Roman" w:hAnsi="Times New Roman" w:cs="Times New Roman"/>
                <w:color w:val="000000"/>
                <w:sz w:val="20"/>
                <w:szCs w:val="20"/>
                <w:lang w:eastAsia="fr-FR"/>
              </w:rPr>
              <w:t>fixed</w:t>
            </w:r>
            <w:proofErr w:type="spellEnd"/>
            <w:r w:rsidRPr="00345F70">
              <w:rPr>
                <w:rFonts w:ascii="Times New Roman" w:eastAsia="Times New Roman" w:hAnsi="Times New Roman" w:cs="Times New Roman"/>
                <w:color w:val="000000"/>
                <w:sz w:val="20"/>
                <w:szCs w:val="20"/>
                <w:lang w:eastAsia="fr-FR"/>
              </w:rPr>
              <w:t xml:space="preserve"> factors</w:t>
            </w:r>
          </w:p>
        </w:tc>
        <w:tc>
          <w:tcPr>
            <w:tcW w:w="1300" w:type="dxa"/>
            <w:tcBorders>
              <w:top w:val="nil"/>
              <w:left w:val="nil"/>
              <w:bottom w:val="nil"/>
              <w:right w:val="nil"/>
            </w:tcBorders>
            <w:shd w:val="clear" w:color="auto" w:fill="auto"/>
            <w:noWrap/>
            <w:vAlign w:val="bottom"/>
            <w:hideMark/>
          </w:tcPr>
          <w:p w14:paraId="73382A07" w14:textId="1A79D493" w:rsidR="00CC3348" w:rsidRPr="00345F70" w:rsidRDefault="00CC3348" w:rsidP="00D63BA6">
            <w:pPr>
              <w:spacing w:after="0" w:line="240" w:lineRule="auto"/>
              <w:rPr>
                <w:rFonts w:ascii="Times New Roman" w:eastAsia="Times New Roman" w:hAnsi="Times New Roman" w:cs="Times New Roman"/>
                <w:color w:val="000000"/>
                <w:sz w:val="20"/>
                <w:szCs w:val="20"/>
                <w:lang w:eastAsia="fr-FR"/>
              </w:rPr>
            </w:pPr>
            <w:r w:rsidRPr="00345F70">
              <w:rPr>
                <w:rFonts w:ascii="Times New Roman" w:eastAsia="Times New Roman" w:hAnsi="Times New Roman" w:cs="Times New Roman"/>
                <w:color w:val="000000"/>
                <w:sz w:val="20"/>
                <w:szCs w:val="20"/>
                <w:lang w:eastAsia="fr-FR"/>
              </w:rPr>
              <w:t>-</w:t>
            </w:r>
            <w:r w:rsidR="00D63BA6">
              <w:rPr>
                <w:rFonts w:ascii="Times New Roman" w:eastAsia="Times New Roman" w:hAnsi="Times New Roman" w:cs="Times New Roman"/>
                <w:color w:val="000000"/>
                <w:sz w:val="20"/>
                <w:szCs w:val="20"/>
                <w:lang w:eastAsia="fr-FR"/>
              </w:rPr>
              <w:t>1.45</w:t>
            </w:r>
          </w:p>
        </w:tc>
        <w:tc>
          <w:tcPr>
            <w:tcW w:w="1600" w:type="dxa"/>
            <w:tcBorders>
              <w:top w:val="nil"/>
              <w:left w:val="nil"/>
              <w:bottom w:val="nil"/>
              <w:right w:val="nil"/>
            </w:tcBorders>
            <w:shd w:val="clear" w:color="auto" w:fill="auto"/>
            <w:noWrap/>
            <w:vAlign w:val="bottom"/>
            <w:hideMark/>
          </w:tcPr>
          <w:p w14:paraId="4CB15484" w14:textId="09AD151D" w:rsidR="00CC3348" w:rsidRPr="00345F70" w:rsidRDefault="00D63BA6" w:rsidP="00CC3348">
            <w:pPr>
              <w:spacing w:after="0" w:line="240" w:lineRule="auto"/>
              <w:rPr>
                <w:rFonts w:ascii="Times New Roman" w:eastAsia="Times New Roman" w:hAnsi="Times New Roman" w:cs="Times New Roman"/>
                <w:color w:val="000000"/>
                <w:sz w:val="20"/>
                <w:szCs w:val="20"/>
                <w:lang w:eastAsia="fr-FR"/>
              </w:rPr>
            </w:pPr>
            <w:r>
              <w:rPr>
                <w:rFonts w:ascii="Times New Roman" w:eastAsia="Times New Roman" w:hAnsi="Times New Roman" w:cs="Times New Roman"/>
                <w:color w:val="000000"/>
                <w:sz w:val="20"/>
                <w:szCs w:val="20"/>
                <w:lang w:eastAsia="fr-FR"/>
              </w:rPr>
              <w:t>0.22</w:t>
            </w:r>
          </w:p>
        </w:tc>
        <w:tc>
          <w:tcPr>
            <w:tcW w:w="2220" w:type="dxa"/>
            <w:tcBorders>
              <w:top w:val="nil"/>
              <w:left w:val="nil"/>
              <w:bottom w:val="nil"/>
              <w:right w:val="single" w:sz="4" w:space="0" w:color="auto"/>
            </w:tcBorders>
            <w:shd w:val="clear" w:color="auto" w:fill="auto"/>
            <w:noWrap/>
            <w:vAlign w:val="bottom"/>
            <w:hideMark/>
          </w:tcPr>
          <w:p w14:paraId="4A041D1A" w14:textId="75A8660E" w:rsidR="00CC3348" w:rsidRPr="00345F70" w:rsidRDefault="00D63BA6" w:rsidP="00CC3348">
            <w:pPr>
              <w:spacing w:after="0" w:line="240" w:lineRule="auto"/>
              <w:rPr>
                <w:rFonts w:ascii="Times New Roman" w:eastAsia="Times New Roman" w:hAnsi="Times New Roman" w:cs="Times New Roman"/>
                <w:color w:val="000000"/>
                <w:sz w:val="20"/>
                <w:szCs w:val="20"/>
                <w:lang w:eastAsia="fr-FR"/>
              </w:rPr>
            </w:pPr>
            <w:r>
              <w:rPr>
                <w:rFonts w:ascii="Times New Roman" w:eastAsia="Times New Roman" w:hAnsi="Times New Roman" w:cs="Times New Roman"/>
                <w:color w:val="000000"/>
                <w:sz w:val="20"/>
                <w:szCs w:val="20"/>
                <w:lang w:eastAsia="fr-FR"/>
              </w:rPr>
              <w:t>0.99</w:t>
            </w:r>
          </w:p>
        </w:tc>
      </w:tr>
      <w:tr w:rsidR="00CC3348" w:rsidRPr="00345F70" w14:paraId="65FF9727" w14:textId="77777777" w:rsidTr="00CC3348">
        <w:trPr>
          <w:trHeight w:val="315"/>
        </w:trPr>
        <w:tc>
          <w:tcPr>
            <w:tcW w:w="2560" w:type="dxa"/>
            <w:tcBorders>
              <w:top w:val="nil"/>
              <w:left w:val="single" w:sz="4" w:space="0" w:color="auto"/>
              <w:bottom w:val="nil"/>
              <w:right w:val="nil"/>
            </w:tcBorders>
            <w:shd w:val="clear" w:color="auto" w:fill="auto"/>
            <w:noWrap/>
            <w:vAlign w:val="bottom"/>
            <w:hideMark/>
          </w:tcPr>
          <w:p w14:paraId="348A1CF2" w14:textId="77777777" w:rsidR="00CC3348" w:rsidRPr="00345F70" w:rsidRDefault="00CC3348" w:rsidP="00CC3348">
            <w:pPr>
              <w:spacing w:after="0" w:line="240" w:lineRule="auto"/>
              <w:rPr>
                <w:rFonts w:ascii="Times New Roman" w:eastAsia="Times New Roman" w:hAnsi="Times New Roman" w:cs="Times New Roman"/>
                <w:color w:val="000000"/>
                <w:sz w:val="20"/>
                <w:szCs w:val="20"/>
                <w:lang w:eastAsia="fr-FR"/>
              </w:rPr>
            </w:pPr>
            <w:proofErr w:type="spellStart"/>
            <w:r w:rsidRPr="00345F70">
              <w:rPr>
                <w:rFonts w:ascii="Times New Roman" w:eastAsia="Times New Roman" w:hAnsi="Times New Roman" w:cs="Times New Roman"/>
                <w:color w:val="000000"/>
                <w:sz w:val="20"/>
                <w:szCs w:val="20"/>
                <w:lang w:eastAsia="fr-FR"/>
              </w:rPr>
              <w:t>Lower</w:t>
            </w:r>
            <w:proofErr w:type="spellEnd"/>
            <w:r w:rsidRPr="00345F70">
              <w:rPr>
                <w:rFonts w:ascii="Times New Roman" w:eastAsia="Times New Roman" w:hAnsi="Times New Roman" w:cs="Times New Roman"/>
                <w:color w:val="000000"/>
                <w:sz w:val="20"/>
                <w:szCs w:val="20"/>
                <w:lang w:eastAsia="fr-FR"/>
              </w:rPr>
              <w:t xml:space="preserve"> 2.5% CI</w:t>
            </w:r>
          </w:p>
        </w:tc>
        <w:tc>
          <w:tcPr>
            <w:tcW w:w="1300" w:type="dxa"/>
            <w:tcBorders>
              <w:top w:val="nil"/>
              <w:left w:val="nil"/>
              <w:bottom w:val="nil"/>
              <w:right w:val="nil"/>
            </w:tcBorders>
            <w:shd w:val="clear" w:color="auto" w:fill="auto"/>
            <w:noWrap/>
            <w:vAlign w:val="bottom"/>
            <w:hideMark/>
          </w:tcPr>
          <w:p w14:paraId="3185390C" w14:textId="08B86B34" w:rsidR="00CC3348" w:rsidRPr="00345F70" w:rsidRDefault="00CC3348" w:rsidP="00D63BA6">
            <w:pPr>
              <w:spacing w:after="0" w:line="240" w:lineRule="auto"/>
              <w:rPr>
                <w:rFonts w:ascii="Times New Roman" w:eastAsia="Times New Roman" w:hAnsi="Times New Roman" w:cs="Times New Roman"/>
                <w:color w:val="000000"/>
                <w:sz w:val="20"/>
                <w:szCs w:val="20"/>
                <w:lang w:eastAsia="fr-FR"/>
              </w:rPr>
            </w:pPr>
            <w:r w:rsidRPr="00345F70">
              <w:rPr>
                <w:rFonts w:ascii="Times New Roman" w:eastAsia="Times New Roman" w:hAnsi="Times New Roman" w:cs="Times New Roman"/>
                <w:color w:val="000000"/>
                <w:sz w:val="20"/>
                <w:szCs w:val="20"/>
                <w:lang w:eastAsia="fr-FR"/>
              </w:rPr>
              <w:t>-</w:t>
            </w:r>
            <w:r w:rsidR="00D63BA6">
              <w:rPr>
                <w:rFonts w:ascii="Times New Roman" w:eastAsia="Times New Roman" w:hAnsi="Times New Roman" w:cs="Times New Roman"/>
                <w:color w:val="000000"/>
                <w:sz w:val="20"/>
                <w:szCs w:val="20"/>
                <w:lang w:eastAsia="fr-FR"/>
              </w:rPr>
              <w:t>1.82</w:t>
            </w:r>
          </w:p>
        </w:tc>
        <w:tc>
          <w:tcPr>
            <w:tcW w:w="1600" w:type="dxa"/>
            <w:tcBorders>
              <w:top w:val="nil"/>
              <w:left w:val="nil"/>
              <w:bottom w:val="nil"/>
              <w:right w:val="nil"/>
            </w:tcBorders>
            <w:shd w:val="clear" w:color="auto" w:fill="auto"/>
            <w:noWrap/>
            <w:vAlign w:val="bottom"/>
            <w:hideMark/>
          </w:tcPr>
          <w:p w14:paraId="5EEA3FA0" w14:textId="77777777" w:rsidR="00CC3348" w:rsidRPr="00345F70" w:rsidRDefault="00CC3348" w:rsidP="00CC3348">
            <w:pPr>
              <w:spacing w:after="0" w:line="240" w:lineRule="auto"/>
              <w:rPr>
                <w:rFonts w:ascii="Times New Roman" w:eastAsia="Times New Roman" w:hAnsi="Times New Roman" w:cs="Times New Roman"/>
                <w:color w:val="000000"/>
                <w:sz w:val="20"/>
                <w:szCs w:val="20"/>
                <w:lang w:eastAsia="fr-FR"/>
              </w:rPr>
            </w:pPr>
            <w:r w:rsidRPr="00345F70">
              <w:rPr>
                <w:rFonts w:ascii="Times New Roman" w:eastAsia="Times New Roman" w:hAnsi="Times New Roman" w:cs="Times New Roman"/>
                <w:color w:val="000000"/>
                <w:sz w:val="20"/>
                <w:szCs w:val="20"/>
                <w:lang w:eastAsia="fr-FR"/>
              </w:rPr>
              <w:t>-1.08</w:t>
            </w:r>
          </w:p>
        </w:tc>
        <w:tc>
          <w:tcPr>
            <w:tcW w:w="2220" w:type="dxa"/>
            <w:tcBorders>
              <w:top w:val="nil"/>
              <w:left w:val="nil"/>
              <w:bottom w:val="nil"/>
              <w:right w:val="single" w:sz="4" w:space="0" w:color="auto"/>
            </w:tcBorders>
            <w:shd w:val="clear" w:color="auto" w:fill="auto"/>
            <w:noWrap/>
            <w:vAlign w:val="bottom"/>
            <w:hideMark/>
          </w:tcPr>
          <w:p w14:paraId="5B97B4CA" w14:textId="7D348397" w:rsidR="00CC3348" w:rsidRPr="00345F70" w:rsidRDefault="00D63BA6" w:rsidP="00CC3348">
            <w:pPr>
              <w:spacing w:after="0" w:line="240" w:lineRule="auto"/>
              <w:rPr>
                <w:rFonts w:ascii="Times New Roman" w:eastAsia="Times New Roman" w:hAnsi="Times New Roman" w:cs="Times New Roman"/>
                <w:color w:val="000000"/>
                <w:sz w:val="20"/>
                <w:szCs w:val="20"/>
                <w:lang w:eastAsia="fr-FR"/>
              </w:rPr>
            </w:pPr>
            <w:r>
              <w:rPr>
                <w:rFonts w:ascii="Times New Roman" w:eastAsia="Times New Roman" w:hAnsi="Times New Roman" w:cs="Times New Roman"/>
                <w:color w:val="000000"/>
                <w:sz w:val="20"/>
                <w:szCs w:val="20"/>
                <w:lang w:eastAsia="fr-FR"/>
              </w:rPr>
              <w:t>0.51</w:t>
            </w:r>
          </w:p>
        </w:tc>
      </w:tr>
      <w:tr w:rsidR="00345F70" w:rsidRPr="00345F70" w14:paraId="36139C0B" w14:textId="77777777" w:rsidTr="00345F70">
        <w:trPr>
          <w:trHeight w:val="315"/>
        </w:trPr>
        <w:tc>
          <w:tcPr>
            <w:tcW w:w="2560" w:type="dxa"/>
            <w:tcBorders>
              <w:top w:val="nil"/>
              <w:left w:val="single" w:sz="4" w:space="0" w:color="auto"/>
              <w:right w:val="nil"/>
            </w:tcBorders>
            <w:shd w:val="clear" w:color="auto" w:fill="auto"/>
            <w:noWrap/>
            <w:vAlign w:val="bottom"/>
          </w:tcPr>
          <w:p w14:paraId="0AC78892" w14:textId="35B98BE5" w:rsidR="00345F70" w:rsidRPr="00345F70" w:rsidRDefault="00345F70" w:rsidP="00CC3348">
            <w:pPr>
              <w:spacing w:after="0" w:line="240" w:lineRule="auto"/>
              <w:rPr>
                <w:rFonts w:ascii="Times New Roman" w:eastAsia="Times New Roman" w:hAnsi="Times New Roman" w:cs="Times New Roman"/>
                <w:color w:val="000000"/>
                <w:sz w:val="20"/>
                <w:szCs w:val="20"/>
                <w:lang w:eastAsia="fr-FR"/>
              </w:rPr>
            </w:pPr>
            <w:proofErr w:type="spellStart"/>
            <w:r w:rsidRPr="00345F70">
              <w:rPr>
                <w:rFonts w:ascii="Times New Roman" w:eastAsia="Times New Roman" w:hAnsi="Times New Roman" w:cs="Times New Roman"/>
                <w:color w:val="000000"/>
                <w:sz w:val="20"/>
                <w:szCs w:val="20"/>
                <w:lang w:eastAsia="fr-FR"/>
              </w:rPr>
              <w:t>Higher</w:t>
            </w:r>
            <w:proofErr w:type="spellEnd"/>
            <w:r w:rsidRPr="00345F70">
              <w:rPr>
                <w:rFonts w:ascii="Times New Roman" w:eastAsia="Times New Roman" w:hAnsi="Times New Roman" w:cs="Times New Roman"/>
                <w:color w:val="000000"/>
                <w:sz w:val="20"/>
                <w:szCs w:val="20"/>
                <w:lang w:eastAsia="fr-FR"/>
              </w:rPr>
              <w:t xml:space="preserve"> 97.5% CI</w:t>
            </w:r>
          </w:p>
        </w:tc>
        <w:tc>
          <w:tcPr>
            <w:tcW w:w="1300" w:type="dxa"/>
            <w:tcBorders>
              <w:top w:val="nil"/>
              <w:left w:val="nil"/>
              <w:right w:val="nil"/>
            </w:tcBorders>
            <w:shd w:val="clear" w:color="auto" w:fill="auto"/>
            <w:noWrap/>
            <w:vAlign w:val="bottom"/>
          </w:tcPr>
          <w:p w14:paraId="23CF0908" w14:textId="508776C5" w:rsidR="00345F70" w:rsidRPr="00345F70" w:rsidRDefault="00345F70" w:rsidP="00D63BA6">
            <w:pPr>
              <w:spacing w:after="0" w:line="240" w:lineRule="auto"/>
              <w:rPr>
                <w:rFonts w:ascii="Times New Roman" w:eastAsia="Times New Roman" w:hAnsi="Times New Roman" w:cs="Times New Roman"/>
                <w:color w:val="000000"/>
                <w:sz w:val="20"/>
                <w:szCs w:val="20"/>
                <w:lang w:eastAsia="fr-FR"/>
              </w:rPr>
            </w:pPr>
            <w:r w:rsidRPr="00345F70">
              <w:rPr>
                <w:rFonts w:ascii="Times New Roman" w:eastAsia="Times New Roman" w:hAnsi="Times New Roman" w:cs="Times New Roman"/>
                <w:color w:val="000000"/>
                <w:sz w:val="20"/>
                <w:szCs w:val="20"/>
                <w:lang w:eastAsia="fr-FR"/>
              </w:rPr>
              <w:t>-</w:t>
            </w:r>
            <w:r w:rsidR="00D63BA6">
              <w:rPr>
                <w:rFonts w:ascii="Times New Roman" w:eastAsia="Times New Roman" w:hAnsi="Times New Roman" w:cs="Times New Roman"/>
                <w:color w:val="000000"/>
                <w:sz w:val="20"/>
                <w:szCs w:val="20"/>
                <w:lang w:eastAsia="fr-FR"/>
              </w:rPr>
              <w:t>1.07</w:t>
            </w:r>
          </w:p>
        </w:tc>
        <w:tc>
          <w:tcPr>
            <w:tcW w:w="1600" w:type="dxa"/>
            <w:tcBorders>
              <w:top w:val="nil"/>
              <w:left w:val="nil"/>
              <w:right w:val="nil"/>
            </w:tcBorders>
            <w:shd w:val="clear" w:color="auto" w:fill="auto"/>
            <w:noWrap/>
            <w:vAlign w:val="bottom"/>
          </w:tcPr>
          <w:p w14:paraId="589A3007" w14:textId="039E2714" w:rsidR="00345F70" w:rsidRPr="00345F70" w:rsidRDefault="00D63BA6" w:rsidP="00CC3348">
            <w:pPr>
              <w:spacing w:after="0" w:line="240" w:lineRule="auto"/>
              <w:rPr>
                <w:rFonts w:ascii="Times New Roman" w:eastAsia="Times New Roman" w:hAnsi="Times New Roman" w:cs="Times New Roman"/>
                <w:color w:val="000000"/>
                <w:sz w:val="20"/>
                <w:szCs w:val="20"/>
                <w:lang w:eastAsia="fr-FR"/>
              </w:rPr>
            </w:pPr>
            <w:r>
              <w:rPr>
                <w:rFonts w:ascii="Times New Roman" w:eastAsia="Times New Roman" w:hAnsi="Times New Roman" w:cs="Times New Roman"/>
                <w:color w:val="000000"/>
                <w:sz w:val="20"/>
                <w:szCs w:val="20"/>
                <w:lang w:eastAsia="fr-FR"/>
              </w:rPr>
              <w:t>1.53</w:t>
            </w:r>
          </w:p>
        </w:tc>
        <w:tc>
          <w:tcPr>
            <w:tcW w:w="2220" w:type="dxa"/>
            <w:tcBorders>
              <w:top w:val="nil"/>
              <w:left w:val="nil"/>
              <w:right w:val="single" w:sz="4" w:space="0" w:color="auto"/>
            </w:tcBorders>
            <w:shd w:val="clear" w:color="auto" w:fill="auto"/>
            <w:noWrap/>
            <w:vAlign w:val="bottom"/>
          </w:tcPr>
          <w:p w14:paraId="2E315842" w14:textId="0FFB133B" w:rsidR="00345F70" w:rsidRPr="00345F70" w:rsidRDefault="00D63BA6" w:rsidP="00CC3348">
            <w:pPr>
              <w:spacing w:after="0" w:line="240" w:lineRule="auto"/>
              <w:rPr>
                <w:rFonts w:ascii="Times New Roman" w:eastAsia="Times New Roman" w:hAnsi="Times New Roman" w:cs="Times New Roman"/>
                <w:color w:val="000000"/>
                <w:sz w:val="20"/>
                <w:szCs w:val="20"/>
                <w:lang w:eastAsia="fr-FR"/>
              </w:rPr>
            </w:pPr>
            <w:r>
              <w:rPr>
                <w:rFonts w:ascii="Times New Roman" w:eastAsia="Times New Roman" w:hAnsi="Times New Roman" w:cs="Times New Roman"/>
                <w:color w:val="000000"/>
                <w:sz w:val="20"/>
                <w:szCs w:val="20"/>
                <w:lang w:eastAsia="fr-FR"/>
              </w:rPr>
              <w:t>1.46</w:t>
            </w:r>
          </w:p>
        </w:tc>
      </w:tr>
      <w:tr w:rsidR="00345F70" w:rsidRPr="00345F70" w14:paraId="5345D1E3" w14:textId="77777777" w:rsidTr="00345F70">
        <w:trPr>
          <w:trHeight w:val="315"/>
        </w:trPr>
        <w:tc>
          <w:tcPr>
            <w:tcW w:w="2560" w:type="dxa"/>
            <w:tcBorders>
              <w:top w:val="nil"/>
              <w:left w:val="single" w:sz="4" w:space="0" w:color="auto"/>
              <w:bottom w:val="single" w:sz="4" w:space="0" w:color="auto"/>
              <w:right w:val="nil"/>
            </w:tcBorders>
            <w:shd w:val="clear" w:color="auto" w:fill="auto"/>
            <w:noWrap/>
            <w:vAlign w:val="bottom"/>
          </w:tcPr>
          <w:p w14:paraId="195690FB" w14:textId="1DC2190F" w:rsidR="00345F70" w:rsidRPr="00345F70" w:rsidRDefault="00345F70" w:rsidP="00CC3348">
            <w:pPr>
              <w:spacing w:after="0" w:line="240" w:lineRule="auto"/>
              <w:rPr>
                <w:rFonts w:ascii="Times New Roman" w:eastAsia="Times New Roman" w:hAnsi="Times New Roman" w:cs="Times New Roman"/>
                <w:color w:val="000000"/>
                <w:sz w:val="20"/>
                <w:szCs w:val="20"/>
                <w:lang w:eastAsia="fr-FR"/>
              </w:rPr>
            </w:pPr>
            <w:r w:rsidRPr="00345F70">
              <w:rPr>
                <w:rFonts w:ascii="Times New Roman" w:eastAsia="Times New Roman" w:hAnsi="Times New Roman" w:cs="Times New Roman"/>
                <w:color w:val="000000"/>
                <w:sz w:val="20"/>
                <w:szCs w:val="20"/>
                <w:lang w:eastAsia="fr-FR"/>
              </w:rPr>
              <w:t>P value</w:t>
            </w:r>
          </w:p>
        </w:tc>
        <w:tc>
          <w:tcPr>
            <w:tcW w:w="1300" w:type="dxa"/>
            <w:tcBorders>
              <w:top w:val="nil"/>
              <w:left w:val="nil"/>
              <w:bottom w:val="single" w:sz="4" w:space="0" w:color="auto"/>
              <w:right w:val="nil"/>
            </w:tcBorders>
            <w:shd w:val="clear" w:color="auto" w:fill="auto"/>
            <w:noWrap/>
            <w:vAlign w:val="bottom"/>
          </w:tcPr>
          <w:p w14:paraId="2904B08C" w14:textId="3A481171" w:rsidR="00345F70" w:rsidRPr="00C76C4C" w:rsidRDefault="00345F70" w:rsidP="00CC3348">
            <w:pPr>
              <w:spacing w:after="0" w:line="240" w:lineRule="auto"/>
              <w:rPr>
                <w:rFonts w:ascii="Times New Roman" w:eastAsia="Times New Roman" w:hAnsi="Times New Roman" w:cs="Times New Roman"/>
                <w:b/>
                <w:color w:val="FF0000"/>
                <w:sz w:val="20"/>
                <w:szCs w:val="20"/>
                <w:lang w:eastAsia="fr-FR"/>
              </w:rPr>
            </w:pPr>
            <w:r w:rsidRPr="00C76C4C">
              <w:rPr>
                <w:rFonts w:ascii="Times New Roman" w:eastAsia="Times New Roman" w:hAnsi="Times New Roman" w:cs="Times New Roman"/>
                <w:b/>
                <w:color w:val="FF0000"/>
                <w:sz w:val="20"/>
                <w:szCs w:val="20"/>
                <w:lang w:eastAsia="fr-FR"/>
              </w:rPr>
              <w:t>&lt;0.001</w:t>
            </w:r>
          </w:p>
        </w:tc>
        <w:tc>
          <w:tcPr>
            <w:tcW w:w="1600" w:type="dxa"/>
            <w:tcBorders>
              <w:top w:val="nil"/>
              <w:left w:val="nil"/>
              <w:bottom w:val="single" w:sz="4" w:space="0" w:color="auto"/>
              <w:right w:val="nil"/>
            </w:tcBorders>
            <w:shd w:val="clear" w:color="auto" w:fill="auto"/>
            <w:noWrap/>
            <w:vAlign w:val="bottom"/>
          </w:tcPr>
          <w:p w14:paraId="33F5A9A6" w14:textId="49FD271A" w:rsidR="00345F70" w:rsidRPr="00C76C4C" w:rsidRDefault="00345F70" w:rsidP="00CC3348">
            <w:pPr>
              <w:spacing w:after="0" w:line="240" w:lineRule="auto"/>
              <w:rPr>
                <w:rFonts w:ascii="Times New Roman" w:eastAsia="Times New Roman" w:hAnsi="Times New Roman" w:cs="Times New Roman"/>
                <w:b/>
                <w:color w:val="FF0000"/>
                <w:sz w:val="20"/>
                <w:szCs w:val="20"/>
                <w:lang w:eastAsia="fr-FR"/>
              </w:rPr>
            </w:pPr>
            <w:r w:rsidRPr="00C76C4C">
              <w:rPr>
                <w:rFonts w:ascii="Times New Roman" w:eastAsia="Times New Roman" w:hAnsi="Times New Roman" w:cs="Times New Roman"/>
                <w:b/>
                <w:color w:val="FF0000"/>
                <w:sz w:val="20"/>
                <w:szCs w:val="20"/>
                <w:lang w:eastAsia="fr-FR"/>
              </w:rPr>
              <w:t>0.007</w:t>
            </w:r>
          </w:p>
        </w:tc>
        <w:tc>
          <w:tcPr>
            <w:tcW w:w="2220" w:type="dxa"/>
            <w:tcBorders>
              <w:top w:val="nil"/>
              <w:left w:val="nil"/>
              <w:bottom w:val="single" w:sz="4" w:space="0" w:color="auto"/>
              <w:right w:val="single" w:sz="4" w:space="0" w:color="auto"/>
            </w:tcBorders>
            <w:shd w:val="clear" w:color="auto" w:fill="auto"/>
            <w:noWrap/>
            <w:vAlign w:val="bottom"/>
          </w:tcPr>
          <w:p w14:paraId="727A2762" w14:textId="3B490B04" w:rsidR="00345F70" w:rsidRPr="00C76C4C" w:rsidRDefault="00D63BA6" w:rsidP="00CC3348">
            <w:pPr>
              <w:spacing w:after="0" w:line="240" w:lineRule="auto"/>
              <w:rPr>
                <w:rFonts w:ascii="Times New Roman" w:eastAsia="Times New Roman" w:hAnsi="Times New Roman" w:cs="Times New Roman"/>
                <w:b/>
                <w:color w:val="FF0000"/>
                <w:sz w:val="20"/>
                <w:szCs w:val="20"/>
                <w:lang w:eastAsia="fr-FR"/>
              </w:rPr>
            </w:pPr>
            <w:r>
              <w:rPr>
                <w:rFonts w:ascii="Times New Roman" w:eastAsia="Times New Roman" w:hAnsi="Times New Roman" w:cs="Times New Roman"/>
                <w:b/>
                <w:color w:val="FF0000"/>
                <w:sz w:val="20"/>
                <w:szCs w:val="20"/>
                <w:lang w:eastAsia="fr-FR"/>
              </w:rPr>
              <w:t>&lt;0.001</w:t>
            </w:r>
          </w:p>
        </w:tc>
      </w:tr>
      <w:tr w:rsidR="00345F70" w:rsidRPr="00345F70" w14:paraId="2031B3DA" w14:textId="77777777" w:rsidTr="00CC3348">
        <w:trPr>
          <w:trHeight w:val="315"/>
        </w:trPr>
        <w:tc>
          <w:tcPr>
            <w:tcW w:w="2560" w:type="dxa"/>
            <w:tcBorders>
              <w:top w:val="nil"/>
              <w:left w:val="single" w:sz="4" w:space="0" w:color="auto"/>
              <w:bottom w:val="nil"/>
              <w:right w:val="nil"/>
            </w:tcBorders>
            <w:shd w:val="clear" w:color="auto" w:fill="auto"/>
            <w:noWrap/>
            <w:vAlign w:val="bottom"/>
            <w:hideMark/>
          </w:tcPr>
          <w:p w14:paraId="3891D1E6" w14:textId="77777777" w:rsidR="00345F70" w:rsidRPr="00345F70" w:rsidRDefault="00345F70" w:rsidP="00CC3348">
            <w:pPr>
              <w:spacing w:after="0" w:line="240" w:lineRule="auto"/>
              <w:rPr>
                <w:rFonts w:ascii="Times New Roman" w:eastAsia="Times New Roman" w:hAnsi="Times New Roman" w:cs="Times New Roman"/>
                <w:color w:val="000000"/>
                <w:sz w:val="20"/>
                <w:szCs w:val="20"/>
                <w:lang w:eastAsia="fr-FR"/>
              </w:rPr>
            </w:pPr>
            <w:proofErr w:type="spellStart"/>
            <w:r w:rsidRPr="00345F70">
              <w:rPr>
                <w:rFonts w:ascii="Times New Roman" w:eastAsia="Times New Roman" w:hAnsi="Times New Roman" w:cs="Times New Roman"/>
                <w:color w:val="000000"/>
                <w:sz w:val="20"/>
                <w:szCs w:val="20"/>
                <w:lang w:eastAsia="fr-FR"/>
              </w:rPr>
              <w:t>Names</w:t>
            </w:r>
            <w:proofErr w:type="spellEnd"/>
            <w:r w:rsidRPr="00345F70">
              <w:rPr>
                <w:rFonts w:ascii="Times New Roman" w:eastAsia="Times New Roman" w:hAnsi="Times New Roman" w:cs="Times New Roman"/>
                <w:color w:val="000000"/>
                <w:sz w:val="20"/>
                <w:szCs w:val="20"/>
                <w:lang w:eastAsia="fr-FR"/>
              </w:rPr>
              <w:t xml:space="preserve"> of </w:t>
            </w:r>
            <w:proofErr w:type="spellStart"/>
            <w:r w:rsidRPr="00345F70">
              <w:rPr>
                <w:rFonts w:ascii="Times New Roman" w:eastAsia="Times New Roman" w:hAnsi="Times New Roman" w:cs="Times New Roman"/>
                <w:color w:val="000000"/>
                <w:sz w:val="20"/>
                <w:szCs w:val="20"/>
                <w:lang w:eastAsia="fr-FR"/>
              </w:rPr>
              <w:t>random</w:t>
            </w:r>
            <w:proofErr w:type="spellEnd"/>
            <w:r w:rsidRPr="00345F70">
              <w:rPr>
                <w:rFonts w:ascii="Times New Roman" w:eastAsia="Times New Roman" w:hAnsi="Times New Roman" w:cs="Times New Roman"/>
                <w:color w:val="000000"/>
                <w:sz w:val="20"/>
                <w:szCs w:val="20"/>
                <w:lang w:eastAsia="fr-FR"/>
              </w:rPr>
              <w:t xml:space="preserve"> factors</w:t>
            </w:r>
          </w:p>
        </w:tc>
        <w:tc>
          <w:tcPr>
            <w:tcW w:w="1300" w:type="dxa"/>
            <w:tcBorders>
              <w:top w:val="nil"/>
              <w:left w:val="nil"/>
              <w:bottom w:val="nil"/>
              <w:right w:val="nil"/>
            </w:tcBorders>
            <w:shd w:val="clear" w:color="auto" w:fill="auto"/>
            <w:noWrap/>
            <w:vAlign w:val="bottom"/>
            <w:hideMark/>
          </w:tcPr>
          <w:p w14:paraId="4D2E35A0" w14:textId="77777777" w:rsidR="00345F70" w:rsidRPr="00345F70" w:rsidRDefault="00345F70" w:rsidP="00CC3348">
            <w:pPr>
              <w:spacing w:after="0" w:line="240" w:lineRule="auto"/>
              <w:rPr>
                <w:rFonts w:ascii="Times New Roman" w:eastAsia="Times New Roman" w:hAnsi="Times New Roman" w:cs="Times New Roman"/>
                <w:color w:val="000000"/>
                <w:sz w:val="20"/>
                <w:szCs w:val="20"/>
                <w:lang w:eastAsia="fr-FR"/>
              </w:rPr>
            </w:pPr>
            <w:proofErr w:type="spellStart"/>
            <w:r w:rsidRPr="00345F70">
              <w:rPr>
                <w:rFonts w:ascii="Times New Roman" w:eastAsia="Times New Roman" w:hAnsi="Times New Roman" w:cs="Times New Roman"/>
                <w:color w:val="000000"/>
                <w:sz w:val="20"/>
                <w:szCs w:val="20"/>
                <w:lang w:eastAsia="fr-FR"/>
              </w:rPr>
              <w:t>Plasmodia</w:t>
            </w:r>
            <w:proofErr w:type="spellEnd"/>
          </w:p>
        </w:tc>
        <w:tc>
          <w:tcPr>
            <w:tcW w:w="1600" w:type="dxa"/>
            <w:tcBorders>
              <w:top w:val="nil"/>
              <w:left w:val="nil"/>
              <w:bottom w:val="nil"/>
              <w:right w:val="single" w:sz="4" w:space="0" w:color="auto"/>
            </w:tcBorders>
            <w:shd w:val="clear" w:color="auto" w:fill="auto"/>
            <w:noWrap/>
            <w:vAlign w:val="bottom"/>
            <w:hideMark/>
          </w:tcPr>
          <w:p w14:paraId="00CC2980" w14:textId="77777777" w:rsidR="00345F70" w:rsidRPr="00345F70" w:rsidRDefault="00345F70" w:rsidP="00CC3348">
            <w:pPr>
              <w:spacing w:after="0" w:line="240" w:lineRule="auto"/>
              <w:rPr>
                <w:rFonts w:ascii="Times New Roman" w:eastAsia="Times New Roman" w:hAnsi="Times New Roman" w:cs="Times New Roman"/>
                <w:color w:val="000000"/>
                <w:sz w:val="20"/>
                <w:szCs w:val="20"/>
                <w:lang w:eastAsia="fr-FR"/>
              </w:rPr>
            </w:pPr>
            <w:proofErr w:type="spellStart"/>
            <w:r w:rsidRPr="00345F70">
              <w:rPr>
                <w:rFonts w:ascii="Times New Roman" w:eastAsia="Times New Roman" w:hAnsi="Times New Roman" w:cs="Times New Roman"/>
                <w:color w:val="000000"/>
                <w:sz w:val="20"/>
                <w:szCs w:val="20"/>
                <w:lang w:eastAsia="fr-FR"/>
              </w:rPr>
              <w:t>Plasm</w:t>
            </w:r>
            <w:proofErr w:type="spellEnd"/>
            <w:r w:rsidRPr="00345F70">
              <w:rPr>
                <w:rFonts w:ascii="Times New Roman" w:eastAsia="Times New Roman" w:hAnsi="Times New Roman" w:cs="Times New Roman"/>
                <w:color w:val="000000"/>
                <w:sz w:val="20"/>
                <w:szCs w:val="20"/>
                <w:lang w:eastAsia="fr-FR"/>
              </w:rPr>
              <w:t>/</w:t>
            </w:r>
            <w:proofErr w:type="spellStart"/>
            <w:r w:rsidRPr="00345F70">
              <w:rPr>
                <w:rFonts w:ascii="Times New Roman" w:eastAsia="Times New Roman" w:hAnsi="Times New Roman" w:cs="Times New Roman"/>
                <w:color w:val="000000"/>
                <w:sz w:val="20"/>
                <w:szCs w:val="20"/>
                <w:lang w:eastAsia="fr-FR"/>
              </w:rPr>
              <w:t>Scler</w:t>
            </w:r>
            <w:proofErr w:type="spellEnd"/>
          </w:p>
        </w:tc>
        <w:tc>
          <w:tcPr>
            <w:tcW w:w="2220" w:type="dxa"/>
            <w:tcBorders>
              <w:top w:val="nil"/>
              <w:left w:val="nil"/>
              <w:bottom w:val="nil"/>
              <w:right w:val="nil"/>
            </w:tcBorders>
            <w:shd w:val="clear" w:color="auto" w:fill="auto"/>
            <w:noWrap/>
            <w:vAlign w:val="bottom"/>
            <w:hideMark/>
          </w:tcPr>
          <w:p w14:paraId="3360B5F8" w14:textId="77777777" w:rsidR="00345F70" w:rsidRPr="00345F70" w:rsidRDefault="00345F70" w:rsidP="00CC3348">
            <w:pPr>
              <w:spacing w:after="0" w:line="240" w:lineRule="auto"/>
              <w:rPr>
                <w:rFonts w:ascii="Times New Roman" w:eastAsia="Times New Roman" w:hAnsi="Times New Roman" w:cs="Times New Roman"/>
                <w:color w:val="000000"/>
                <w:sz w:val="20"/>
                <w:szCs w:val="20"/>
                <w:lang w:eastAsia="fr-FR"/>
              </w:rPr>
            </w:pPr>
          </w:p>
        </w:tc>
      </w:tr>
      <w:tr w:rsidR="00345F70" w:rsidRPr="00345F70" w14:paraId="3FDCE6CE" w14:textId="77777777" w:rsidTr="00CC3348">
        <w:trPr>
          <w:trHeight w:val="315"/>
        </w:trPr>
        <w:tc>
          <w:tcPr>
            <w:tcW w:w="2560" w:type="dxa"/>
            <w:tcBorders>
              <w:top w:val="nil"/>
              <w:left w:val="single" w:sz="4" w:space="0" w:color="auto"/>
              <w:bottom w:val="nil"/>
              <w:right w:val="nil"/>
            </w:tcBorders>
            <w:shd w:val="clear" w:color="auto" w:fill="auto"/>
            <w:noWrap/>
            <w:vAlign w:val="bottom"/>
            <w:hideMark/>
          </w:tcPr>
          <w:p w14:paraId="2DCD7F7C" w14:textId="77777777" w:rsidR="00345F70" w:rsidRPr="00345F70" w:rsidRDefault="00345F70" w:rsidP="00CC3348">
            <w:pPr>
              <w:spacing w:after="0" w:line="240" w:lineRule="auto"/>
              <w:rPr>
                <w:rFonts w:ascii="Times New Roman" w:eastAsia="Times New Roman" w:hAnsi="Times New Roman" w:cs="Times New Roman"/>
                <w:color w:val="000000"/>
                <w:sz w:val="20"/>
                <w:szCs w:val="20"/>
                <w:lang w:eastAsia="fr-FR"/>
              </w:rPr>
            </w:pPr>
            <w:r w:rsidRPr="00345F70">
              <w:rPr>
                <w:rFonts w:ascii="Times New Roman" w:eastAsia="Times New Roman" w:hAnsi="Times New Roman" w:cs="Times New Roman"/>
                <w:color w:val="000000"/>
                <w:sz w:val="20"/>
                <w:szCs w:val="20"/>
                <w:lang w:eastAsia="fr-FR"/>
              </w:rPr>
              <w:t>Variance</w:t>
            </w:r>
          </w:p>
        </w:tc>
        <w:tc>
          <w:tcPr>
            <w:tcW w:w="1300" w:type="dxa"/>
            <w:tcBorders>
              <w:top w:val="nil"/>
              <w:left w:val="nil"/>
              <w:bottom w:val="nil"/>
              <w:right w:val="nil"/>
            </w:tcBorders>
            <w:shd w:val="clear" w:color="auto" w:fill="auto"/>
            <w:noWrap/>
            <w:vAlign w:val="bottom"/>
            <w:hideMark/>
          </w:tcPr>
          <w:p w14:paraId="3FA08C9B" w14:textId="28E16DD6" w:rsidR="00345F70" w:rsidRPr="00345F70" w:rsidRDefault="00D63BA6" w:rsidP="00D63BA6">
            <w:pPr>
              <w:spacing w:after="0" w:line="240" w:lineRule="auto"/>
              <w:rPr>
                <w:rFonts w:ascii="Times New Roman" w:eastAsia="Times New Roman" w:hAnsi="Times New Roman" w:cs="Times New Roman"/>
                <w:color w:val="000000"/>
                <w:sz w:val="20"/>
                <w:szCs w:val="20"/>
                <w:lang w:eastAsia="fr-FR"/>
              </w:rPr>
            </w:pPr>
            <w:r>
              <w:rPr>
                <w:rFonts w:ascii="Times New Roman" w:eastAsia="Times New Roman" w:hAnsi="Times New Roman" w:cs="Times New Roman"/>
                <w:color w:val="000000"/>
                <w:sz w:val="20"/>
                <w:szCs w:val="20"/>
                <w:lang w:eastAsia="fr-FR"/>
              </w:rPr>
              <w:t>4.1</w:t>
            </w:r>
            <w:r w:rsidR="00345F70" w:rsidRPr="00345F70">
              <w:rPr>
                <w:rFonts w:ascii="Times New Roman" w:eastAsia="Times New Roman" w:hAnsi="Times New Roman" w:cs="Times New Roman"/>
                <w:color w:val="000000"/>
                <w:sz w:val="20"/>
                <w:szCs w:val="20"/>
                <w:lang w:eastAsia="fr-FR"/>
              </w:rPr>
              <w:t>*10^-</w:t>
            </w:r>
            <w:r>
              <w:rPr>
                <w:rFonts w:ascii="Times New Roman" w:eastAsia="Times New Roman" w:hAnsi="Times New Roman" w:cs="Times New Roman"/>
                <w:color w:val="000000"/>
                <w:sz w:val="20"/>
                <w:szCs w:val="20"/>
                <w:lang w:eastAsia="fr-FR"/>
              </w:rPr>
              <w:t>1</w:t>
            </w:r>
          </w:p>
        </w:tc>
        <w:tc>
          <w:tcPr>
            <w:tcW w:w="1600" w:type="dxa"/>
            <w:tcBorders>
              <w:top w:val="nil"/>
              <w:left w:val="nil"/>
              <w:bottom w:val="nil"/>
              <w:right w:val="single" w:sz="4" w:space="0" w:color="auto"/>
            </w:tcBorders>
            <w:shd w:val="clear" w:color="auto" w:fill="auto"/>
            <w:noWrap/>
            <w:vAlign w:val="bottom"/>
            <w:hideMark/>
          </w:tcPr>
          <w:p w14:paraId="0D3EDC42" w14:textId="068CC6F0" w:rsidR="00345F70" w:rsidRPr="00345F70" w:rsidRDefault="00345F70" w:rsidP="00D63BA6">
            <w:pPr>
              <w:spacing w:after="0" w:line="240" w:lineRule="auto"/>
              <w:rPr>
                <w:rFonts w:ascii="Times New Roman" w:eastAsia="Times New Roman" w:hAnsi="Times New Roman" w:cs="Times New Roman"/>
                <w:color w:val="000000"/>
                <w:sz w:val="20"/>
                <w:szCs w:val="20"/>
                <w:lang w:eastAsia="fr-FR"/>
              </w:rPr>
            </w:pPr>
            <w:r w:rsidRPr="00345F70">
              <w:rPr>
                <w:rFonts w:ascii="Times New Roman" w:eastAsia="Times New Roman" w:hAnsi="Times New Roman" w:cs="Times New Roman"/>
                <w:color w:val="000000"/>
                <w:sz w:val="20"/>
                <w:szCs w:val="20"/>
                <w:lang w:eastAsia="fr-FR"/>
              </w:rPr>
              <w:t xml:space="preserve"> </w:t>
            </w:r>
            <w:r w:rsidR="00D63BA6">
              <w:rPr>
                <w:rFonts w:ascii="Times New Roman" w:eastAsia="Times New Roman" w:hAnsi="Times New Roman" w:cs="Times New Roman"/>
                <w:color w:val="000000"/>
                <w:sz w:val="20"/>
                <w:szCs w:val="20"/>
                <w:lang w:eastAsia="fr-FR"/>
              </w:rPr>
              <w:t>1.63</w:t>
            </w:r>
            <w:r w:rsidRPr="00345F70">
              <w:rPr>
                <w:rFonts w:ascii="Times New Roman" w:eastAsia="Times New Roman" w:hAnsi="Times New Roman" w:cs="Times New Roman"/>
                <w:color w:val="000000"/>
                <w:sz w:val="20"/>
                <w:szCs w:val="20"/>
                <w:lang w:eastAsia="fr-FR"/>
              </w:rPr>
              <w:t>*10^-</w:t>
            </w:r>
            <w:r w:rsidR="00D63BA6">
              <w:rPr>
                <w:rFonts w:ascii="Times New Roman" w:eastAsia="Times New Roman" w:hAnsi="Times New Roman" w:cs="Times New Roman"/>
                <w:color w:val="000000"/>
                <w:sz w:val="20"/>
                <w:szCs w:val="20"/>
                <w:lang w:eastAsia="fr-FR"/>
              </w:rPr>
              <w:t>1</w:t>
            </w:r>
          </w:p>
        </w:tc>
        <w:tc>
          <w:tcPr>
            <w:tcW w:w="2220" w:type="dxa"/>
            <w:tcBorders>
              <w:top w:val="nil"/>
              <w:left w:val="nil"/>
              <w:bottom w:val="nil"/>
              <w:right w:val="nil"/>
            </w:tcBorders>
            <w:shd w:val="clear" w:color="auto" w:fill="auto"/>
            <w:noWrap/>
            <w:vAlign w:val="bottom"/>
            <w:hideMark/>
          </w:tcPr>
          <w:p w14:paraId="3F9485C7" w14:textId="77777777" w:rsidR="00345F70" w:rsidRPr="00345F70" w:rsidRDefault="00345F70" w:rsidP="00CC3348">
            <w:pPr>
              <w:spacing w:after="0" w:line="240" w:lineRule="auto"/>
              <w:rPr>
                <w:rFonts w:ascii="Times New Roman" w:eastAsia="Times New Roman" w:hAnsi="Times New Roman" w:cs="Times New Roman"/>
                <w:color w:val="000000"/>
                <w:sz w:val="20"/>
                <w:szCs w:val="20"/>
                <w:lang w:eastAsia="fr-FR"/>
              </w:rPr>
            </w:pPr>
          </w:p>
        </w:tc>
      </w:tr>
      <w:tr w:rsidR="00345F70" w:rsidRPr="00345F70" w14:paraId="2EE9635D" w14:textId="77777777" w:rsidTr="00CC3348">
        <w:trPr>
          <w:trHeight w:val="315"/>
        </w:trPr>
        <w:tc>
          <w:tcPr>
            <w:tcW w:w="2560" w:type="dxa"/>
            <w:tcBorders>
              <w:top w:val="nil"/>
              <w:left w:val="single" w:sz="4" w:space="0" w:color="auto"/>
              <w:bottom w:val="nil"/>
              <w:right w:val="nil"/>
            </w:tcBorders>
            <w:shd w:val="clear" w:color="auto" w:fill="auto"/>
            <w:noWrap/>
            <w:vAlign w:val="bottom"/>
            <w:hideMark/>
          </w:tcPr>
          <w:p w14:paraId="188F3991" w14:textId="77777777" w:rsidR="00345F70" w:rsidRPr="00345F70" w:rsidRDefault="00345F70" w:rsidP="00CC3348">
            <w:pPr>
              <w:spacing w:after="0" w:line="240" w:lineRule="auto"/>
              <w:rPr>
                <w:rFonts w:ascii="Times New Roman" w:eastAsia="Times New Roman" w:hAnsi="Times New Roman" w:cs="Times New Roman"/>
                <w:color w:val="000000"/>
                <w:sz w:val="20"/>
                <w:szCs w:val="20"/>
                <w:lang w:eastAsia="fr-FR"/>
              </w:rPr>
            </w:pPr>
            <w:r w:rsidRPr="00345F70">
              <w:rPr>
                <w:rFonts w:ascii="Times New Roman" w:eastAsia="Times New Roman" w:hAnsi="Times New Roman" w:cs="Times New Roman"/>
                <w:color w:val="000000"/>
                <w:sz w:val="20"/>
                <w:szCs w:val="20"/>
                <w:lang w:eastAsia="fr-FR"/>
              </w:rPr>
              <w:t>Integrated LR</w:t>
            </w:r>
          </w:p>
        </w:tc>
        <w:tc>
          <w:tcPr>
            <w:tcW w:w="1300" w:type="dxa"/>
            <w:tcBorders>
              <w:top w:val="nil"/>
              <w:left w:val="nil"/>
              <w:bottom w:val="nil"/>
              <w:right w:val="nil"/>
            </w:tcBorders>
            <w:shd w:val="clear" w:color="auto" w:fill="auto"/>
            <w:noWrap/>
            <w:vAlign w:val="bottom"/>
            <w:hideMark/>
          </w:tcPr>
          <w:p w14:paraId="49A02327" w14:textId="77777777" w:rsidR="00345F70" w:rsidRPr="00345F70" w:rsidRDefault="00345F70" w:rsidP="00CC3348">
            <w:pPr>
              <w:spacing w:after="0" w:line="240" w:lineRule="auto"/>
              <w:rPr>
                <w:rFonts w:ascii="Times New Roman" w:eastAsia="Times New Roman" w:hAnsi="Times New Roman" w:cs="Times New Roman"/>
                <w:color w:val="000000"/>
                <w:sz w:val="20"/>
                <w:szCs w:val="20"/>
                <w:lang w:eastAsia="fr-FR"/>
              </w:rPr>
            </w:pPr>
            <w:r w:rsidRPr="00345F70">
              <w:rPr>
                <w:rFonts w:ascii="Times New Roman" w:eastAsia="Times New Roman" w:hAnsi="Times New Roman" w:cs="Times New Roman"/>
                <w:color w:val="000000"/>
                <w:sz w:val="20"/>
                <w:szCs w:val="20"/>
                <w:lang w:eastAsia="fr-FR"/>
              </w:rPr>
              <w:t>p-value =</w:t>
            </w:r>
          </w:p>
        </w:tc>
        <w:tc>
          <w:tcPr>
            <w:tcW w:w="1600" w:type="dxa"/>
            <w:tcBorders>
              <w:top w:val="nil"/>
              <w:left w:val="nil"/>
              <w:bottom w:val="nil"/>
              <w:right w:val="single" w:sz="4" w:space="0" w:color="auto"/>
            </w:tcBorders>
            <w:shd w:val="clear" w:color="auto" w:fill="auto"/>
            <w:noWrap/>
            <w:vAlign w:val="bottom"/>
            <w:hideMark/>
          </w:tcPr>
          <w:p w14:paraId="1F7160D8" w14:textId="345F2D60" w:rsidR="00345F70" w:rsidRPr="00345F70" w:rsidRDefault="00345F70" w:rsidP="00CC3348">
            <w:pPr>
              <w:spacing w:after="0" w:line="240" w:lineRule="auto"/>
              <w:rPr>
                <w:rFonts w:ascii="Times New Roman" w:eastAsia="Times New Roman" w:hAnsi="Times New Roman" w:cs="Times New Roman"/>
                <w:color w:val="000000"/>
                <w:sz w:val="20"/>
                <w:szCs w:val="20"/>
                <w:lang w:eastAsia="fr-FR"/>
              </w:rPr>
            </w:pPr>
            <w:r w:rsidRPr="00345F70">
              <w:rPr>
                <w:rFonts w:ascii="Times New Roman" w:eastAsia="Times New Roman" w:hAnsi="Times New Roman" w:cs="Times New Roman"/>
                <w:color w:val="000000"/>
                <w:sz w:val="20"/>
                <w:szCs w:val="20"/>
                <w:lang w:eastAsia="fr-FR"/>
              </w:rPr>
              <w:t>&lt;0.001</w:t>
            </w:r>
          </w:p>
        </w:tc>
        <w:tc>
          <w:tcPr>
            <w:tcW w:w="2220" w:type="dxa"/>
            <w:tcBorders>
              <w:top w:val="nil"/>
              <w:left w:val="nil"/>
              <w:bottom w:val="nil"/>
              <w:right w:val="nil"/>
            </w:tcBorders>
            <w:shd w:val="clear" w:color="auto" w:fill="auto"/>
            <w:noWrap/>
            <w:vAlign w:val="bottom"/>
            <w:hideMark/>
          </w:tcPr>
          <w:p w14:paraId="5B9CF17E" w14:textId="77777777" w:rsidR="00345F70" w:rsidRPr="00345F70" w:rsidRDefault="00345F70" w:rsidP="00CC3348">
            <w:pPr>
              <w:spacing w:after="0" w:line="240" w:lineRule="auto"/>
              <w:rPr>
                <w:rFonts w:ascii="Times New Roman" w:eastAsia="Times New Roman" w:hAnsi="Times New Roman" w:cs="Times New Roman"/>
                <w:color w:val="000000"/>
                <w:sz w:val="20"/>
                <w:szCs w:val="20"/>
                <w:lang w:eastAsia="fr-FR"/>
              </w:rPr>
            </w:pPr>
          </w:p>
        </w:tc>
      </w:tr>
      <w:tr w:rsidR="00345F70" w:rsidRPr="00345F70" w14:paraId="4AFBA7D2" w14:textId="77777777" w:rsidTr="00CC3348">
        <w:trPr>
          <w:trHeight w:val="315"/>
        </w:trPr>
        <w:tc>
          <w:tcPr>
            <w:tcW w:w="2560" w:type="dxa"/>
            <w:tcBorders>
              <w:top w:val="nil"/>
              <w:left w:val="single" w:sz="4" w:space="0" w:color="auto"/>
              <w:bottom w:val="single" w:sz="4" w:space="0" w:color="auto"/>
              <w:right w:val="nil"/>
            </w:tcBorders>
            <w:shd w:val="clear" w:color="auto" w:fill="auto"/>
            <w:noWrap/>
            <w:vAlign w:val="bottom"/>
            <w:hideMark/>
          </w:tcPr>
          <w:p w14:paraId="4A95B28A" w14:textId="77777777" w:rsidR="00345F70" w:rsidRPr="00345F70" w:rsidRDefault="00345F70" w:rsidP="00CC3348">
            <w:pPr>
              <w:spacing w:after="0" w:line="240" w:lineRule="auto"/>
              <w:rPr>
                <w:rFonts w:ascii="Times New Roman" w:eastAsia="Times New Roman" w:hAnsi="Times New Roman" w:cs="Times New Roman"/>
                <w:color w:val="000000"/>
                <w:sz w:val="20"/>
                <w:szCs w:val="20"/>
                <w:lang w:eastAsia="fr-FR"/>
              </w:rPr>
            </w:pPr>
            <w:proofErr w:type="spellStart"/>
            <w:r w:rsidRPr="00345F70">
              <w:rPr>
                <w:rFonts w:ascii="Times New Roman" w:eastAsia="Times New Roman" w:hAnsi="Times New Roman" w:cs="Times New Roman"/>
                <w:color w:val="000000"/>
                <w:sz w:val="20"/>
                <w:szCs w:val="20"/>
                <w:lang w:eastAsia="fr-FR"/>
              </w:rPr>
              <w:t>Penalized</w:t>
            </w:r>
            <w:proofErr w:type="spellEnd"/>
            <w:r w:rsidRPr="00345F70">
              <w:rPr>
                <w:rFonts w:ascii="Times New Roman" w:eastAsia="Times New Roman" w:hAnsi="Times New Roman" w:cs="Times New Roman"/>
                <w:color w:val="000000"/>
                <w:sz w:val="20"/>
                <w:szCs w:val="20"/>
                <w:lang w:eastAsia="fr-FR"/>
              </w:rPr>
              <w:t xml:space="preserve"> LR </w:t>
            </w:r>
          </w:p>
        </w:tc>
        <w:tc>
          <w:tcPr>
            <w:tcW w:w="1300" w:type="dxa"/>
            <w:tcBorders>
              <w:top w:val="nil"/>
              <w:left w:val="nil"/>
              <w:bottom w:val="single" w:sz="4" w:space="0" w:color="auto"/>
              <w:right w:val="nil"/>
            </w:tcBorders>
            <w:shd w:val="clear" w:color="auto" w:fill="auto"/>
            <w:noWrap/>
            <w:vAlign w:val="bottom"/>
            <w:hideMark/>
          </w:tcPr>
          <w:p w14:paraId="6BEF241C" w14:textId="77777777" w:rsidR="00345F70" w:rsidRPr="00345F70" w:rsidRDefault="00345F70" w:rsidP="00CC3348">
            <w:pPr>
              <w:spacing w:after="0" w:line="240" w:lineRule="auto"/>
              <w:rPr>
                <w:rFonts w:ascii="Times New Roman" w:eastAsia="Times New Roman" w:hAnsi="Times New Roman" w:cs="Times New Roman"/>
                <w:color w:val="000000"/>
                <w:sz w:val="20"/>
                <w:szCs w:val="20"/>
                <w:lang w:eastAsia="fr-FR"/>
              </w:rPr>
            </w:pPr>
            <w:r w:rsidRPr="00345F70">
              <w:rPr>
                <w:rFonts w:ascii="Times New Roman" w:eastAsia="Times New Roman" w:hAnsi="Times New Roman" w:cs="Times New Roman"/>
                <w:color w:val="000000"/>
                <w:sz w:val="20"/>
                <w:szCs w:val="20"/>
                <w:lang w:eastAsia="fr-FR"/>
              </w:rPr>
              <w:t>p-value =</w:t>
            </w:r>
          </w:p>
        </w:tc>
        <w:tc>
          <w:tcPr>
            <w:tcW w:w="1600" w:type="dxa"/>
            <w:tcBorders>
              <w:top w:val="nil"/>
              <w:left w:val="nil"/>
              <w:bottom w:val="single" w:sz="4" w:space="0" w:color="auto"/>
              <w:right w:val="single" w:sz="4" w:space="0" w:color="auto"/>
            </w:tcBorders>
            <w:shd w:val="clear" w:color="auto" w:fill="auto"/>
            <w:noWrap/>
            <w:vAlign w:val="bottom"/>
            <w:hideMark/>
          </w:tcPr>
          <w:p w14:paraId="5049270E" w14:textId="1B779D89" w:rsidR="00345F70" w:rsidRPr="00345F70" w:rsidRDefault="00345F70" w:rsidP="00CC3348">
            <w:pPr>
              <w:spacing w:after="0" w:line="240" w:lineRule="auto"/>
              <w:rPr>
                <w:rFonts w:ascii="Times New Roman" w:eastAsia="Times New Roman" w:hAnsi="Times New Roman" w:cs="Times New Roman"/>
                <w:color w:val="000000"/>
                <w:sz w:val="20"/>
                <w:szCs w:val="20"/>
                <w:lang w:eastAsia="fr-FR"/>
              </w:rPr>
            </w:pPr>
            <w:r w:rsidRPr="00345F70">
              <w:rPr>
                <w:rFonts w:ascii="Times New Roman" w:eastAsia="Times New Roman" w:hAnsi="Times New Roman" w:cs="Times New Roman"/>
                <w:color w:val="000000"/>
                <w:sz w:val="20"/>
                <w:szCs w:val="20"/>
                <w:lang w:eastAsia="fr-FR"/>
              </w:rPr>
              <w:t>&lt;0.001</w:t>
            </w:r>
          </w:p>
        </w:tc>
        <w:tc>
          <w:tcPr>
            <w:tcW w:w="2220" w:type="dxa"/>
            <w:tcBorders>
              <w:top w:val="nil"/>
              <w:left w:val="nil"/>
              <w:bottom w:val="nil"/>
              <w:right w:val="nil"/>
            </w:tcBorders>
            <w:shd w:val="clear" w:color="auto" w:fill="auto"/>
            <w:noWrap/>
            <w:vAlign w:val="bottom"/>
            <w:hideMark/>
          </w:tcPr>
          <w:p w14:paraId="216C18AF" w14:textId="77777777" w:rsidR="00345F70" w:rsidRPr="00345F70" w:rsidRDefault="00345F70" w:rsidP="00CC3348">
            <w:pPr>
              <w:spacing w:after="0" w:line="240" w:lineRule="auto"/>
              <w:rPr>
                <w:rFonts w:ascii="Times New Roman" w:eastAsia="Times New Roman" w:hAnsi="Times New Roman" w:cs="Times New Roman"/>
                <w:color w:val="000000"/>
                <w:sz w:val="20"/>
                <w:szCs w:val="20"/>
                <w:lang w:eastAsia="fr-FR"/>
              </w:rPr>
            </w:pPr>
          </w:p>
        </w:tc>
      </w:tr>
    </w:tbl>
    <w:p w14:paraId="3362109C" w14:textId="482F8E9D" w:rsidR="00CC3348" w:rsidRPr="00345F70" w:rsidRDefault="00A26E1A" w:rsidP="00CC3348">
      <w:pPr>
        <w:jc w:val="both"/>
        <w:rPr>
          <w:rFonts w:ascii="Times New Roman" w:hAnsi="Times New Roman" w:cs="Times New Roman"/>
          <w:sz w:val="16"/>
          <w:szCs w:val="16"/>
          <w:lang w:val="en-GB"/>
        </w:rPr>
      </w:pPr>
      <w:proofErr w:type="spellStart"/>
      <w:r w:rsidRPr="00345F70">
        <w:rPr>
          <w:rFonts w:ascii="Times New Roman" w:hAnsi="Times New Roman" w:cs="Times New Roman"/>
          <w:sz w:val="16"/>
          <w:szCs w:val="16"/>
          <w:lang w:val="en-GB"/>
        </w:rPr>
        <w:t>LR</w:t>
      </w:r>
      <w:proofErr w:type="spellEnd"/>
      <w:r w:rsidRPr="00345F70">
        <w:rPr>
          <w:rFonts w:ascii="Times New Roman" w:hAnsi="Times New Roman" w:cs="Times New Roman"/>
          <w:sz w:val="16"/>
          <w:szCs w:val="16"/>
          <w:lang w:val="en-GB"/>
        </w:rPr>
        <w:t>: likelihood-ratio tests</w:t>
      </w:r>
      <w:bookmarkStart w:id="0" w:name="_GoBack"/>
      <w:bookmarkEnd w:id="0"/>
    </w:p>
    <w:p w14:paraId="54240B09" w14:textId="5B6BB020" w:rsidR="00CC3348" w:rsidRPr="00345F70" w:rsidRDefault="008337B9" w:rsidP="00CC3348">
      <w:pPr>
        <w:spacing w:after="0" w:line="240" w:lineRule="auto"/>
        <w:jc w:val="both"/>
        <w:rPr>
          <w:rFonts w:ascii="Times New Roman" w:eastAsia="Times New Roman" w:hAnsi="Times New Roman" w:cs="Times New Roman"/>
          <w:color w:val="000000"/>
          <w:sz w:val="20"/>
          <w:szCs w:val="20"/>
          <w:u w:val="single"/>
          <w:lang w:val="en-GB" w:eastAsia="fr-FR"/>
        </w:rPr>
      </w:pPr>
      <w:r w:rsidRPr="00345F70">
        <w:rPr>
          <w:rFonts w:ascii="Times New Roman" w:eastAsia="Times New Roman" w:hAnsi="Times New Roman" w:cs="Times New Roman"/>
          <w:color w:val="000000"/>
          <w:sz w:val="20"/>
          <w:szCs w:val="20"/>
          <w:u w:val="single"/>
          <w:lang w:val="en-GB" w:eastAsia="fr-FR"/>
        </w:rPr>
        <w:lastRenderedPageBreak/>
        <w:t>Supplementary table</w:t>
      </w:r>
      <w:r w:rsidR="00CC3348" w:rsidRPr="00345F70">
        <w:rPr>
          <w:rFonts w:ascii="Times New Roman" w:eastAsia="Times New Roman" w:hAnsi="Times New Roman" w:cs="Times New Roman"/>
          <w:color w:val="000000"/>
          <w:sz w:val="20"/>
          <w:szCs w:val="20"/>
          <w:u w:val="single"/>
          <w:lang w:val="en-GB" w:eastAsia="fr-FR"/>
        </w:rPr>
        <w:t xml:space="preserve"> </w:t>
      </w:r>
      <w:r w:rsidR="00034BFB" w:rsidRPr="00345F70">
        <w:rPr>
          <w:rFonts w:ascii="Times New Roman" w:eastAsia="Times New Roman" w:hAnsi="Times New Roman" w:cs="Times New Roman"/>
          <w:color w:val="000000"/>
          <w:sz w:val="20"/>
          <w:szCs w:val="20"/>
          <w:u w:val="single"/>
          <w:lang w:val="en-GB" w:eastAsia="fr-FR"/>
        </w:rPr>
        <w:t>4</w:t>
      </w:r>
      <w:r w:rsidR="00CC3348" w:rsidRPr="00345F70">
        <w:rPr>
          <w:rFonts w:ascii="Times New Roman" w:eastAsia="Times New Roman" w:hAnsi="Times New Roman" w:cs="Times New Roman"/>
          <w:color w:val="000000"/>
          <w:sz w:val="20"/>
          <w:szCs w:val="20"/>
          <w:u w:val="single"/>
          <w:lang w:val="en-GB" w:eastAsia="fr-FR"/>
        </w:rPr>
        <w:t xml:space="preserve">: </w:t>
      </w:r>
      <w:r w:rsidR="00034BFB" w:rsidRPr="00345F70">
        <w:rPr>
          <w:rFonts w:ascii="Times New Roman" w:eastAsia="Times New Roman" w:hAnsi="Times New Roman" w:cs="Times New Roman"/>
          <w:b/>
          <w:color w:val="000000"/>
          <w:sz w:val="20"/>
          <w:szCs w:val="20"/>
          <w:u w:val="single"/>
          <w:lang w:val="en-GB" w:eastAsia="fr-FR"/>
        </w:rPr>
        <w:t xml:space="preserve">Long-term habituation. </w:t>
      </w:r>
      <w:r w:rsidR="00034BFB" w:rsidRPr="00345F70">
        <w:rPr>
          <w:rFonts w:ascii="Times New Roman" w:eastAsia="Times New Roman" w:hAnsi="Times New Roman" w:cs="Times New Roman"/>
          <w:color w:val="000000"/>
          <w:sz w:val="20"/>
          <w:szCs w:val="20"/>
          <w:u w:val="single"/>
          <w:lang w:val="en-GB" w:eastAsia="fr-FR"/>
        </w:rPr>
        <w:t xml:space="preserve">Results of a Cox mixed model to test for the effect of training and substrate on the time </w:t>
      </w:r>
      <w:r w:rsidR="00CC3348" w:rsidRPr="00345F70">
        <w:rPr>
          <w:rFonts w:ascii="Times New Roman" w:eastAsia="Times New Roman" w:hAnsi="Times New Roman" w:cs="Times New Roman"/>
          <w:color w:val="000000"/>
          <w:sz w:val="20"/>
          <w:szCs w:val="20"/>
          <w:u w:val="single"/>
          <w:lang w:val="en-GB" w:eastAsia="fr-FR"/>
        </w:rPr>
        <w:t xml:space="preserve">to deploy </w:t>
      </w:r>
      <w:r w:rsidR="00A26E1A" w:rsidRPr="00345F70">
        <w:rPr>
          <w:rFonts w:ascii="Times New Roman" w:eastAsia="Times New Roman" w:hAnsi="Times New Roman" w:cs="Times New Roman"/>
          <w:color w:val="000000"/>
          <w:sz w:val="20"/>
          <w:szCs w:val="20"/>
          <w:u w:val="single"/>
          <w:lang w:val="en-GB" w:eastAsia="fr-FR"/>
        </w:rPr>
        <w:t>the first pseudopod</w:t>
      </w:r>
      <w:r w:rsidR="00034BFB" w:rsidRPr="00345F70">
        <w:rPr>
          <w:rFonts w:ascii="Times New Roman" w:eastAsia="Times New Roman" w:hAnsi="Times New Roman" w:cs="Times New Roman"/>
          <w:color w:val="000000"/>
          <w:sz w:val="20"/>
          <w:szCs w:val="20"/>
          <w:u w:val="single"/>
          <w:lang w:val="en-GB" w:eastAsia="fr-FR"/>
        </w:rPr>
        <w:t xml:space="preserve"> within the arena.</w:t>
      </w:r>
    </w:p>
    <w:p w14:paraId="010C845F" w14:textId="77777777" w:rsidR="00A26E1A" w:rsidRPr="00345F70" w:rsidRDefault="00A26E1A" w:rsidP="00CC3348">
      <w:pPr>
        <w:spacing w:after="0" w:line="240" w:lineRule="auto"/>
        <w:jc w:val="both"/>
        <w:rPr>
          <w:rFonts w:ascii="Times New Roman" w:eastAsia="Times New Roman" w:hAnsi="Times New Roman" w:cs="Times New Roman"/>
          <w:color w:val="000000"/>
          <w:sz w:val="20"/>
          <w:szCs w:val="20"/>
          <w:u w:val="single"/>
          <w:lang w:val="en-GB" w:eastAsia="fr-FR"/>
        </w:rPr>
      </w:pPr>
    </w:p>
    <w:tbl>
      <w:tblPr>
        <w:tblW w:w="9820" w:type="dxa"/>
        <w:tblInd w:w="-5" w:type="dxa"/>
        <w:tblCellMar>
          <w:left w:w="70" w:type="dxa"/>
          <w:right w:w="70" w:type="dxa"/>
        </w:tblCellMar>
        <w:tblLook w:val="04A0" w:firstRow="1" w:lastRow="0" w:firstColumn="1" w:lastColumn="0" w:noHBand="0" w:noVBand="1"/>
      </w:tblPr>
      <w:tblGrid>
        <w:gridCol w:w="2560"/>
        <w:gridCol w:w="1300"/>
        <w:gridCol w:w="1600"/>
        <w:gridCol w:w="2220"/>
        <w:gridCol w:w="2140"/>
      </w:tblGrid>
      <w:tr w:rsidR="00CC3348" w:rsidRPr="00345F70" w14:paraId="51C92A02" w14:textId="77777777" w:rsidTr="00CC3348">
        <w:trPr>
          <w:trHeight w:val="315"/>
        </w:trPr>
        <w:tc>
          <w:tcPr>
            <w:tcW w:w="2560" w:type="dxa"/>
            <w:tcBorders>
              <w:top w:val="single" w:sz="4" w:space="0" w:color="auto"/>
              <w:left w:val="single" w:sz="4" w:space="0" w:color="auto"/>
              <w:bottom w:val="nil"/>
              <w:right w:val="nil"/>
            </w:tcBorders>
            <w:shd w:val="clear" w:color="auto" w:fill="auto"/>
            <w:noWrap/>
            <w:vAlign w:val="bottom"/>
            <w:hideMark/>
          </w:tcPr>
          <w:p w14:paraId="05C8345C" w14:textId="77777777" w:rsidR="00CC3348" w:rsidRPr="00345F70" w:rsidRDefault="00CC3348" w:rsidP="00CC3348">
            <w:pPr>
              <w:spacing w:after="0" w:line="240" w:lineRule="auto"/>
              <w:rPr>
                <w:rFonts w:ascii="Times New Roman" w:eastAsia="Times New Roman" w:hAnsi="Times New Roman" w:cs="Times New Roman"/>
                <w:color w:val="000000"/>
                <w:sz w:val="20"/>
                <w:szCs w:val="20"/>
                <w:lang w:eastAsia="fr-FR"/>
              </w:rPr>
            </w:pPr>
            <w:r w:rsidRPr="00345F70">
              <w:rPr>
                <w:rFonts w:ascii="Times New Roman" w:eastAsia="Times New Roman" w:hAnsi="Times New Roman" w:cs="Times New Roman"/>
                <w:color w:val="000000"/>
                <w:sz w:val="20"/>
                <w:szCs w:val="20"/>
                <w:lang w:eastAsia="fr-FR"/>
              </w:rPr>
              <w:t>Full model with interaction</w:t>
            </w:r>
          </w:p>
        </w:tc>
        <w:tc>
          <w:tcPr>
            <w:tcW w:w="1300" w:type="dxa"/>
            <w:tcBorders>
              <w:top w:val="single" w:sz="4" w:space="0" w:color="auto"/>
              <w:left w:val="nil"/>
              <w:bottom w:val="nil"/>
              <w:right w:val="nil"/>
            </w:tcBorders>
            <w:shd w:val="clear" w:color="auto" w:fill="auto"/>
            <w:noWrap/>
            <w:vAlign w:val="bottom"/>
            <w:hideMark/>
          </w:tcPr>
          <w:p w14:paraId="6C8D69F6" w14:textId="77777777" w:rsidR="00CC3348" w:rsidRPr="00345F70" w:rsidRDefault="00CC3348" w:rsidP="00CC3348">
            <w:pPr>
              <w:spacing w:after="0" w:line="240" w:lineRule="auto"/>
              <w:rPr>
                <w:rFonts w:ascii="Times New Roman" w:eastAsia="Times New Roman" w:hAnsi="Times New Roman" w:cs="Times New Roman"/>
                <w:color w:val="000000"/>
                <w:sz w:val="20"/>
                <w:szCs w:val="20"/>
                <w:lang w:eastAsia="fr-FR"/>
              </w:rPr>
            </w:pPr>
            <w:proofErr w:type="spellStart"/>
            <w:r w:rsidRPr="00345F70">
              <w:rPr>
                <w:rFonts w:ascii="Times New Roman" w:eastAsia="Times New Roman" w:hAnsi="Times New Roman" w:cs="Times New Roman"/>
                <w:color w:val="000000"/>
                <w:sz w:val="20"/>
                <w:szCs w:val="20"/>
                <w:lang w:eastAsia="fr-FR"/>
              </w:rPr>
              <w:t>df</w:t>
            </w:r>
            <w:proofErr w:type="spellEnd"/>
            <w:r w:rsidRPr="00345F70">
              <w:rPr>
                <w:rFonts w:ascii="Times New Roman" w:eastAsia="Times New Roman" w:hAnsi="Times New Roman" w:cs="Times New Roman"/>
                <w:color w:val="000000"/>
                <w:sz w:val="20"/>
                <w:szCs w:val="20"/>
                <w:lang w:eastAsia="fr-FR"/>
              </w:rPr>
              <w:t xml:space="preserve"> = 19</w:t>
            </w:r>
          </w:p>
        </w:tc>
        <w:tc>
          <w:tcPr>
            <w:tcW w:w="1600" w:type="dxa"/>
            <w:tcBorders>
              <w:top w:val="single" w:sz="4" w:space="0" w:color="auto"/>
              <w:left w:val="nil"/>
              <w:bottom w:val="nil"/>
              <w:right w:val="single" w:sz="4" w:space="0" w:color="auto"/>
            </w:tcBorders>
            <w:shd w:val="clear" w:color="auto" w:fill="auto"/>
            <w:noWrap/>
            <w:vAlign w:val="bottom"/>
            <w:hideMark/>
          </w:tcPr>
          <w:p w14:paraId="0826F995" w14:textId="77777777" w:rsidR="00CC3348" w:rsidRPr="00345F70" w:rsidRDefault="00CC3348" w:rsidP="00CC3348">
            <w:pPr>
              <w:spacing w:after="0" w:line="240" w:lineRule="auto"/>
              <w:rPr>
                <w:rFonts w:ascii="Times New Roman" w:eastAsia="Times New Roman" w:hAnsi="Times New Roman" w:cs="Times New Roman"/>
                <w:color w:val="000000"/>
                <w:sz w:val="20"/>
                <w:szCs w:val="20"/>
                <w:lang w:eastAsia="fr-FR"/>
              </w:rPr>
            </w:pPr>
            <w:r w:rsidRPr="00345F70">
              <w:rPr>
                <w:rFonts w:ascii="Times New Roman" w:eastAsia="Times New Roman" w:hAnsi="Times New Roman" w:cs="Times New Roman"/>
                <w:color w:val="000000"/>
                <w:sz w:val="20"/>
                <w:szCs w:val="20"/>
                <w:lang w:eastAsia="fr-FR"/>
              </w:rPr>
              <w:t>AIC = 4392.5</w:t>
            </w:r>
          </w:p>
        </w:tc>
        <w:tc>
          <w:tcPr>
            <w:tcW w:w="2220" w:type="dxa"/>
            <w:tcBorders>
              <w:top w:val="nil"/>
              <w:left w:val="nil"/>
              <w:bottom w:val="nil"/>
              <w:right w:val="nil"/>
            </w:tcBorders>
            <w:shd w:val="clear" w:color="auto" w:fill="auto"/>
            <w:noWrap/>
            <w:vAlign w:val="bottom"/>
            <w:hideMark/>
          </w:tcPr>
          <w:p w14:paraId="5A417C4E" w14:textId="77777777" w:rsidR="00CC3348" w:rsidRPr="00345F70" w:rsidRDefault="00CC3348" w:rsidP="00CC3348">
            <w:pPr>
              <w:spacing w:after="0" w:line="240" w:lineRule="auto"/>
              <w:rPr>
                <w:rFonts w:ascii="Times New Roman" w:eastAsia="Times New Roman" w:hAnsi="Times New Roman" w:cs="Times New Roman"/>
                <w:color w:val="000000"/>
                <w:sz w:val="20"/>
                <w:szCs w:val="20"/>
                <w:lang w:eastAsia="fr-FR"/>
              </w:rPr>
            </w:pPr>
          </w:p>
        </w:tc>
        <w:tc>
          <w:tcPr>
            <w:tcW w:w="2140" w:type="dxa"/>
            <w:tcBorders>
              <w:top w:val="nil"/>
              <w:left w:val="nil"/>
              <w:bottom w:val="nil"/>
              <w:right w:val="nil"/>
            </w:tcBorders>
            <w:shd w:val="clear" w:color="auto" w:fill="auto"/>
            <w:noWrap/>
            <w:vAlign w:val="bottom"/>
            <w:hideMark/>
          </w:tcPr>
          <w:p w14:paraId="1D4A9880" w14:textId="77777777" w:rsidR="00CC3348" w:rsidRPr="00345F70" w:rsidRDefault="00CC3348" w:rsidP="00CC3348">
            <w:pPr>
              <w:spacing w:after="0" w:line="240" w:lineRule="auto"/>
              <w:rPr>
                <w:rFonts w:ascii="Times New Roman" w:eastAsia="Times New Roman" w:hAnsi="Times New Roman" w:cs="Times New Roman"/>
                <w:sz w:val="20"/>
                <w:szCs w:val="20"/>
                <w:lang w:eastAsia="fr-FR"/>
              </w:rPr>
            </w:pPr>
          </w:p>
        </w:tc>
      </w:tr>
      <w:tr w:rsidR="00CC3348" w:rsidRPr="00345F70" w14:paraId="045C065F" w14:textId="77777777" w:rsidTr="00CC3348">
        <w:trPr>
          <w:trHeight w:val="315"/>
        </w:trPr>
        <w:tc>
          <w:tcPr>
            <w:tcW w:w="2560" w:type="dxa"/>
            <w:tcBorders>
              <w:top w:val="nil"/>
              <w:left w:val="single" w:sz="4" w:space="0" w:color="auto"/>
              <w:bottom w:val="nil"/>
              <w:right w:val="nil"/>
            </w:tcBorders>
            <w:shd w:val="clear" w:color="auto" w:fill="auto"/>
            <w:noWrap/>
            <w:vAlign w:val="bottom"/>
            <w:hideMark/>
          </w:tcPr>
          <w:p w14:paraId="2D5D81D1" w14:textId="77777777" w:rsidR="00CC3348" w:rsidRPr="00345F70" w:rsidRDefault="00CC3348" w:rsidP="00CC3348">
            <w:pPr>
              <w:spacing w:after="0" w:line="240" w:lineRule="auto"/>
              <w:rPr>
                <w:rFonts w:ascii="Times New Roman" w:eastAsia="Times New Roman" w:hAnsi="Times New Roman" w:cs="Times New Roman"/>
                <w:color w:val="000000"/>
                <w:sz w:val="20"/>
                <w:szCs w:val="20"/>
                <w:lang w:eastAsia="fr-FR"/>
              </w:rPr>
            </w:pPr>
            <w:r w:rsidRPr="00345F70">
              <w:rPr>
                <w:rFonts w:ascii="Times New Roman" w:eastAsia="Times New Roman" w:hAnsi="Times New Roman" w:cs="Times New Roman"/>
                <w:color w:val="000000"/>
                <w:sz w:val="20"/>
                <w:szCs w:val="20"/>
                <w:lang w:eastAsia="fr-FR"/>
              </w:rPr>
              <w:t>Model without interaction</w:t>
            </w:r>
          </w:p>
        </w:tc>
        <w:tc>
          <w:tcPr>
            <w:tcW w:w="1300" w:type="dxa"/>
            <w:tcBorders>
              <w:top w:val="nil"/>
              <w:left w:val="nil"/>
              <w:bottom w:val="nil"/>
              <w:right w:val="nil"/>
            </w:tcBorders>
            <w:shd w:val="clear" w:color="auto" w:fill="auto"/>
            <w:noWrap/>
            <w:vAlign w:val="bottom"/>
            <w:hideMark/>
          </w:tcPr>
          <w:p w14:paraId="774A08C3" w14:textId="77777777" w:rsidR="00CC3348" w:rsidRPr="00345F70" w:rsidRDefault="00CC3348" w:rsidP="00CC3348">
            <w:pPr>
              <w:spacing w:after="0" w:line="240" w:lineRule="auto"/>
              <w:rPr>
                <w:rFonts w:ascii="Times New Roman" w:eastAsia="Times New Roman" w:hAnsi="Times New Roman" w:cs="Times New Roman"/>
                <w:color w:val="000000"/>
                <w:sz w:val="20"/>
                <w:szCs w:val="20"/>
                <w:lang w:eastAsia="fr-FR"/>
              </w:rPr>
            </w:pPr>
            <w:proofErr w:type="spellStart"/>
            <w:r w:rsidRPr="00345F70">
              <w:rPr>
                <w:rFonts w:ascii="Times New Roman" w:eastAsia="Times New Roman" w:hAnsi="Times New Roman" w:cs="Times New Roman"/>
                <w:color w:val="000000"/>
                <w:sz w:val="20"/>
                <w:szCs w:val="20"/>
                <w:lang w:eastAsia="fr-FR"/>
              </w:rPr>
              <w:t>df</w:t>
            </w:r>
            <w:proofErr w:type="spellEnd"/>
            <w:r w:rsidRPr="00345F70">
              <w:rPr>
                <w:rFonts w:ascii="Times New Roman" w:eastAsia="Times New Roman" w:hAnsi="Times New Roman" w:cs="Times New Roman"/>
                <w:color w:val="000000"/>
                <w:sz w:val="20"/>
                <w:szCs w:val="20"/>
                <w:lang w:eastAsia="fr-FR"/>
              </w:rPr>
              <w:t xml:space="preserve"> = 18</w:t>
            </w:r>
          </w:p>
        </w:tc>
        <w:tc>
          <w:tcPr>
            <w:tcW w:w="1600" w:type="dxa"/>
            <w:tcBorders>
              <w:top w:val="nil"/>
              <w:left w:val="nil"/>
              <w:bottom w:val="nil"/>
              <w:right w:val="single" w:sz="4" w:space="0" w:color="auto"/>
            </w:tcBorders>
            <w:shd w:val="clear" w:color="auto" w:fill="auto"/>
            <w:noWrap/>
            <w:vAlign w:val="bottom"/>
            <w:hideMark/>
          </w:tcPr>
          <w:p w14:paraId="6E3F18DF" w14:textId="77777777" w:rsidR="00CC3348" w:rsidRPr="00345F70" w:rsidRDefault="00CC3348" w:rsidP="00CC3348">
            <w:pPr>
              <w:spacing w:after="0" w:line="240" w:lineRule="auto"/>
              <w:rPr>
                <w:rFonts w:ascii="Times New Roman" w:eastAsia="Times New Roman" w:hAnsi="Times New Roman" w:cs="Times New Roman"/>
                <w:color w:val="000000"/>
                <w:sz w:val="20"/>
                <w:szCs w:val="20"/>
                <w:lang w:eastAsia="fr-FR"/>
              </w:rPr>
            </w:pPr>
            <w:r w:rsidRPr="00345F70">
              <w:rPr>
                <w:rFonts w:ascii="Times New Roman" w:eastAsia="Times New Roman" w:hAnsi="Times New Roman" w:cs="Times New Roman"/>
                <w:color w:val="000000"/>
                <w:sz w:val="20"/>
                <w:szCs w:val="20"/>
                <w:lang w:eastAsia="fr-FR"/>
              </w:rPr>
              <w:t>AIC = 4416.9</w:t>
            </w:r>
          </w:p>
        </w:tc>
        <w:tc>
          <w:tcPr>
            <w:tcW w:w="2220" w:type="dxa"/>
            <w:tcBorders>
              <w:top w:val="nil"/>
              <w:left w:val="nil"/>
              <w:bottom w:val="nil"/>
              <w:right w:val="nil"/>
            </w:tcBorders>
            <w:shd w:val="clear" w:color="auto" w:fill="auto"/>
            <w:noWrap/>
            <w:vAlign w:val="bottom"/>
            <w:hideMark/>
          </w:tcPr>
          <w:p w14:paraId="05AA22EB" w14:textId="77777777" w:rsidR="00CC3348" w:rsidRPr="00345F70" w:rsidRDefault="00CC3348" w:rsidP="00CC3348">
            <w:pPr>
              <w:spacing w:after="0" w:line="240" w:lineRule="auto"/>
              <w:rPr>
                <w:rFonts w:ascii="Times New Roman" w:eastAsia="Times New Roman" w:hAnsi="Times New Roman" w:cs="Times New Roman"/>
                <w:color w:val="000000"/>
                <w:sz w:val="20"/>
                <w:szCs w:val="20"/>
                <w:lang w:eastAsia="fr-FR"/>
              </w:rPr>
            </w:pPr>
          </w:p>
        </w:tc>
        <w:tc>
          <w:tcPr>
            <w:tcW w:w="2140" w:type="dxa"/>
            <w:tcBorders>
              <w:top w:val="nil"/>
              <w:left w:val="nil"/>
              <w:bottom w:val="nil"/>
              <w:right w:val="nil"/>
            </w:tcBorders>
            <w:shd w:val="clear" w:color="auto" w:fill="auto"/>
            <w:noWrap/>
            <w:vAlign w:val="bottom"/>
            <w:hideMark/>
          </w:tcPr>
          <w:p w14:paraId="6B0A473E" w14:textId="77777777" w:rsidR="00CC3348" w:rsidRPr="00345F70" w:rsidRDefault="00CC3348" w:rsidP="00CC3348">
            <w:pPr>
              <w:spacing w:after="0" w:line="240" w:lineRule="auto"/>
              <w:rPr>
                <w:rFonts w:ascii="Times New Roman" w:eastAsia="Times New Roman" w:hAnsi="Times New Roman" w:cs="Times New Roman"/>
                <w:sz w:val="20"/>
                <w:szCs w:val="20"/>
                <w:lang w:eastAsia="fr-FR"/>
              </w:rPr>
            </w:pPr>
          </w:p>
        </w:tc>
      </w:tr>
      <w:tr w:rsidR="00CC3348" w:rsidRPr="00345F70" w14:paraId="6D48EDA2" w14:textId="77777777" w:rsidTr="00CC3348">
        <w:trPr>
          <w:trHeight w:val="315"/>
        </w:trPr>
        <w:tc>
          <w:tcPr>
            <w:tcW w:w="2560" w:type="dxa"/>
            <w:tcBorders>
              <w:top w:val="single" w:sz="4" w:space="0" w:color="auto"/>
              <w:left w:val="single" w:sz="4" w:space="0" w:color="auto"/>
              <w:bottom w:val="nil"/>
              <w:right w:val="nil"/>
            </w:tcBorders>
            <w:shd w:val="clear" w:color="auto" w:fill="auto"/>
            <w:noWrap/>
            <w:vAlign w:val="bottom"/>
            <w:hideMark/>
          </w:tcPr>
          <w:p w14:paraId="596D0CE7" w14:textId="77777777" w:rsidR="00CC3348" w:rsidRPr="00345F70" w:rsidRDefault="00CC3348" w:rsidP="00CC3348">
            <w:pPr>
              <w:spacing w:after="0" w:line="240" w:lineRule="auto"/>
              <w:rPr>
                <w:rFonts w:ascii="Times New Roman" w:eastAsia="Times New Roman" w:hAnsi="Times New Roman" w:cs="Times New Roman"/>
                <w:color w:val="000000"/>
                <w:sz w:val="20"/>
                <w:szCs w:val="20"/>
                <w:lang w:eastAsia="fr-FR"/>
              </w:rPr>
            </w:pPr>
            <w:proofErr w:type="spellStart"/>
            <w:r w:rsidRPr="00345F70">
              <w:rPr>
                <w:rFonts w:ascii="Times New Roman" w:eastAsia="Times New Roman" w:hAnsi="Times New Roman" w:cs="Times New Roman"/>
                <w:color w:val="000000"/>
                <w:sz w:val="20"/>
                <w:szCs w:val="20"/>
                <w:lang w:eastAsia="fr-FR"/>
              </w:rPr>
              <w:t>Names</w:t>
            </w:r>
            <w:proofErr w:type="spellEnd"/>
            <w:r w:rsidRPr="00345F70">
              <w:rPr>
                <w:rFonts w:ascii="Times New Roman" w:eastAsia="Times New Roman" w:hAnsi="Times New Roman" w:cs="Times New Roman"/>
                <w:color w:val="000000"/>
                <w:sz w:val="20"/>
                <w:szCs w:val="20"/>
                <w:lang w:eastAsia="fr-FR"/>
              </w:rPr>
              <w:t xml:space="preserve"> of </w:t>
            </w:r>
            <w:proofErr w:type="spellStart"/>
            <w:r w:rsidRPr="00345F70">
              <w:rPr>
                <w:rFonts w:ascii="Times New Roman" w:eastAsia="Times New Roman" w:hAnsi="Times New Roman" w:cs="Times New Roman"/>
                <w:color w:val="000000"/>
                <w:sz w:val="20"/>
                <w:szCs w:val="20"/>
                <w:lang w:eastAsia="fr-FR"/>
              </w:rPr>
              <w:t>fixed</w:t>
            </w:r>
            <w:proofErr w:type="spellEnd"/>
            <w:r w:rsidRPr="00345F70">
              <w:rPr>
                <w:rFonts w:ascii="Times New Roman" w:eastAsia="Times New Roman" w:hAnsi="Times New Roman" w:cs="Times New Roman"/>
                <w:color w:val="000000"/>
                <w:sz w:val="20"/>
                <w:szCs w:val="20"/>
                <w:lang w:eastAsia="fr-FR"/>
              </w:rPr>
              <w:t xml:space="preserve"> factors</w:t>
            </w:r>
          </w:p>
        </w:tc>
        <w:tc>
          <w:tcPr>
            <w:tcW w:w="1300" w:type="dxa"/>
            <w:tcBorders>
              <w:top w:val="single" w:sz="4" w:space="0" w:color="auto"/>
              <w:left w:val="nil"/>
              <w:bottom w:val="nil"/>
              <w:right w:val="nil"/>
            </w:tcBorders>
            <w:shd w:val="clear" w:color="auto" w:fill="auto"/>
            <w:noWrap/>
            <w:vAlign w:val="bottom"/>
            <w:hideMark/>
          </w:tcPr>
          <w:p w14:paraId="4794E211" w14:textId="12351FF0" w:rsidR="00CC3348" w:rsidRPr="00345F70" w:rsidRDefault="00034BFB" w:rsidP="00CC3348">
            <w:pPr>
              <w:spacing w:after="0" w:line="240" w:lineRule="auto"/>
              <w:rPr>
                <w:rFonts w:ascii="Times New Roman" w:eastAsia="Times New Roman" w:hAnsi="Times New Roman" w:cs="Times New Roman"/>
                <w:color w:val="000000"/>
                <w:sz w:val="20"/>
                <w:szCs w:val="20"/>
                <w:lang w:eastAsia="fr-FR"/>
              </w:rPr>
            </w:pPr>
            <w:proofErr w:type="spellStart"/>
            <w:r w:rsidRPr="00345F70">
              <w:rPr>
                <w:rFonts w:ascii="Times New Roman" w:eastAsia="Times New Roman" w:hAnsi="Times New Roman" w:cs="Times New Roman"/>
                <w:color w:val="000000"/>
                <w:sz w:val="20"/>
                <w:szCs w:val="20"/>
                <w:lang w:eastAsia="fr-FR"/>
              </w:rPr>
              <w:t>Substrate</w:t>
            </w:r>
            <w:proofErr w:type="spellEnd"/>
          </w:p>
        </w:tc>
        <w:tc>
          <w:tcPr>
            <w:tcW w:w="1600" w:type="dxa"/>
            <w:tcBorders>
              <w:top w:val="single" w:sz="4" w:space="0" w:color="auto"/>
              <w:left w:val="nil"/>
              <w:bottom w:val="nil"/>
              <w:right w:val="nil"/>
            </w:tcBorders>
            <w:shd w:val="clear" w:color="auto" w:fill="auto"/>
            <w:noWrap/>
            <w:vAlign w:val="bottom"/>
            <w:hideMark/>
          </w:tcPr>
          <w:p w14:paraId="35B19273" w14:textId="1B16F96E" w:rsidR="00CC3348" w:rsidRPr="00345F70" w:rsidRDefault="00CC3348" w:rsidP="00034BFB">
            <w:pPr>
              <w:spacing w:after="0" w:line="240" w:lineRule="auto"/>
              <w:rPr>
                <w:rFonts w:ascii="Times New Roman" w:eastAsia="Times New Roman" w:hAnsi="Times New Roman" w:cs="Times New Roman"/>
                <w:color w:val="000000"/>
                <w:sz w:val="20"/>
                <w:szCs w:val="20"/>
                <w:lang w:eastAsia="fr-FR"/>
              </w:rPr>
            </w:pPr>
            <w:r w:rsidRPr="00345F70">
              <w:rPr>
                <w:rFonts w:ascii="Times New Roman" w:eastAsia="Times New Roman" w:hAnsi="Times New Roman" w:cs="Times New Roman"/>
                <w:color w:val="000000"/>
                <w:sz w:val="20"/>
                <w:szCs w:val="20"/>
                <w:lang w:eastAsia="fr-FR"/>
              </w:rPr>
              <w:t xml:space="preserve">Training </w:t>
            </w:r>
          </w:p>
        </w:tc>
        <w:tc>
          <w:tcPr>
            <w:tcW w:w="2220" w:type="dxa"/>
            <w:tcBorders>
              <w:top w:val="single" w:sz="4" w:space="0" w:color="auto"/>
              <w:left w:val="nil"/>
              <w:bottom w:val="nil"/>
              <w:right w:val="nil"/>
            </w:tcBorders>
            <w:shd w:val="clear" w:color="auto" w:fill="auto"/>
            <w:noWrap/>
            <w:vAlign w:val="bottom"/>
            <w:hideMark/>
          </w:tcPr>
          <w:p w14:paraId="784C0B4F" w14:textId="77777777" w:rsidR="00CC3348" w:rsidRPr="00345F70" w:rsidRDefault="00CC3348" w:rsidP="00CC3348">
            <w:pPr>
              <w:spacing w:after="0" w:line="240" w:lineRule="auto"/>
              <w:rPr>
                <w:rFonts w:ascii="Times New Roman" w:eastAsia="Times New Roman" w:hAnsi="Times New Roman" w:cs="Times New Roman"/>
                <w:color w:val="000000"/>
                <w:sz w:val="20"/>
                <w:szCs w:val="20"/>
                <w:lang w:eastAsia="fr-FR"/>
              </w:rPr>
            </w:pPr>
            <w:r w:rsidRPr="00345F70">
              <w:rPr>
                <w:rFonts w:ascii="Times New Roman" w:eastAsia="Times New Roman" w:hAnsi="Times New Roman" w:cs="Times New Roman"/>
                <w:color w:val="000000"/>
                <w:sz w:val="20"/>
                <w:szCs w:val="20"/>
                <w:lang w:eastAsia="fr-FR"/>
              </w:rPr>
              <w:t>Interaction</w:t>
            </w:r>
          </w:p>
        </w:tc>
        <w:tc>
          <w:tcPr>
            <w:tcW w:w="2140" w:type="dxa"/>
            <w:tcBorders>
              <w:top w:val="single" w:sz="4" w:space="0" w:color="auto"/>
              <w:left w:val="nil"/>
              <w:bottom w:val="nil"/>
              <w:right w:val="single" w:sz="4" w:space="0" w:color="auto"/>
            </w:tcBorders>
            <w:shd w:val="clear" w:color="auto" w:fill="auto"/>
            <w:noWrap/>
            <w:vAlign w:val="bottom"/>
            <w:hideMark/>
          </w:tcPr>
          <w:p w14:paraId="185AC51F" w14:textId="77777777" w:rsidR="00CC3348" w:rsidRPr="00345F70" w:rsidRDefault="00CC3348" w:rsidP="00CC3348">
            <w:pPr>
              <w:spacing w:after="0" w:line="240" w:lineRule="auto"/>
              <w:rPr>
                <w:rFonts w:ascii="Times New Roman" w:eastAsia="Times New Roman" w:hAnsi="Times New Roman" w:cs="Times New Roman"/>
                <w:color w:val="000000"/>
                <w:sz w:val="20"/>
                <w:szCs w:val="20"/>
                <w:lang w:eastAsia="fr-FR"/>
              </w:rPr>
            </w:pPr>
            <w:proofErr w:type="spellStart"/>
            <w:r w:rsidRPr="00345F70">
              <w:rPr>
                <w:rFonts w:ascii="Times New Roman" w:eastAsia="Times New Roman" w:hAnsi="Times New Roman" w:cs="Times New Roman"/>
                <w:color w:val="000000"/>
                <w:sz w:val="20"/>
                <w:szCs w:val="20"/>
                <w:lang w:eastAsia="fr-FR"/>
              </w:rPr>
              <w:t>Weight</w:t>
            </w:r>
            <w:proofErr w:type="spellEnd"/>
          </w:p>
        </w:tc>
      </w:tr>
      <w:tr w:rsidR="00CC3348" w:rsidRPr="00345F70" w14:paraId="0B11F642" w14:textId="77777777" w:rsidTr="00CC3348">
        <w:trPr>
          <w:trHeight w:val="315"/>
        </w:trPr>
        <w:tc>
          <w:tcPr>
            <w:tcW w:w="2560" w:type="dxa"/>
            <w:tcBorders>
              <w:top w:val="nil"/>
              <w:left w:val="single" w:sz="4" w:space="0" w:color="auto"/>
              <w:bottom w:val="nil"/>
              <w:right w:val="nil"/>
            </w:tcBorders>
            <w:shd w:val="clear" w:color="auto" w:fill="auto"/>
            <w:noWrap/>
            <w:vAlign w:val="bottom"/>
            <w:hideMark/>
          </w:tcPr>
          <w:p w14:paraId="21D1429C" w14:textId="77777777" w:rsidR="00CC3348" w:rsidRPr="00345F70" w:rsidRDefault="00CC3348" w:rsidP="00CC3348">
            <w:pPr>
              <w:spacing w:after="0" w:line="240" w:lineRule="auto"/>
              <w:rPr>
                <w:rFonts w:ascii="Times New Roman" w:eastAsia="Times New Roman" w:hAnsi="Times New Roman" w:cs="Times New Roman"/>
                <w:color w:val="000000"/>
                <w:sz w:val="20"/>
                <w:szCs w:val="20"/>
                <w:lang w:eastAsia="fr-FR"/>
              </w:rPr>
            </w:pPr>
            <w:proofErr w:type="spellStart"/>
            <w:r w:rsidRPr="00345F70">
              <w:rPr>
                <w:rFonts w:ascii="Times New Roman" w:eastAsia="Times New Roman" w:hAnsi="Times New Roman" w:cs="Times New Roman"/>
                <w:color w:val="000000"/>
                <w:sz w:val="20"/>
                <w:szCs w:val="20"/>
                <w:lang w:eastAsia="fr-FR"/>
              </w:rPr>
              <w:t>Estimates</w:t>
            </w:r>
            <w:proofErr w:type="spellEnd"/>
            <w:r w:rsidRPr="00345F70">
              <w:rPr>
                <w:rFonts w:ascii="Times New Roman" w:eastAsia="Times New Roman" w:hAnsi="Times New Roman" w:cs="Times New Roman"/>
                <w:color w:val="000000"/>
                <w:sz w:val="20"/>
                <w:szCs w:val="20"/>
                <w:lang w:eastAsia="fr-FR"/>
              </w:rPr>
              <w:t xml:space="preserve"> of </w:t>
            </w:r>
            <w:proofErr w:type="spellStart"/>
            <w:r w:rsidRPr="00345F70">
              <w:rPr>
                <w:rFonts w:ascii="Times New Roman" w:eastAsia="Times New Roman" w:hAnsi="Times New Roman" w:cs="Times New Roman"/>
                <w:color w:val="000000"/>
                <w:sz w:val="20"/>
                <w:szCs w:val="20"/>
                <w:lang w:eastAsia="fr-FR"/>
              </w:rPr>
              <w:t>fixed</w:t>
            </w:r>
            <w:proofErr w:type="spellEnd"/>
            <w:r w:rsidRPr="00345F70">
              <w:rPr>
                <w:rFonts w:ascii="Times New Roman" w:eastAsia="Times New Roman" w:hAnsi="Times New Roman" w:cs="Times New Roman"/>
                <w:color w:val="000000"/>
                <w:sz w:val="20"/>
                <w:szCs w:val="20"/>
                <w:lang w:eastAsia="fr-FR"/>
              </w:rPr>
              <w:t xml:space="preserve"> factors</w:t>
            </w:r>
          </w:p>
        </w:tc>
        <w:tc>
          <w:tcPr>
            <w:tcW w:w="1300" w:type="dxa"/>
            <w:tcBorders>
              <w:top w:val="nil"/>
              <w:left w:val="nil"/>
              <w:bottom w:val="nil"/>
              <w:right w:val="nil"/>
            </w:tcBorders>
            <w:shd w:val="clear" w:color="auto" w:fill="auto"/>
            <w:noWrap/>
            <w:vAlign w:val="bottom"/>
            <w:hideMark/>
          </w:tcPr>
          <w:p w14:paraId="73F51DBB" w14:textId="77777777" w:rsidR="00CC3348" w:rsidRPr="00345F70" w:rsidRDefault="00CC3348" w:rsidP="00CC3348">
            <w:pPr>
              <w:spacing w:after="0" w:line="240" w:lineRule="auto"/>
              <w:rPr>
                <w:rFonts w:ascii="Times New Roman" w:eastAsia="Times New Roman" w:hAnsi="Times New Roman" w:cs="Times New Roman"/>
                <w:color w:val="000000"/>
                <w:sz w:val="20"/>
                <w:szCs w:val="20"/>
                <w:lang w:eastAsia="fr-FR"/>
              </w:rPr>
            </w:pPr>
            <w:r w:rsidRPr="00345F70">
              <w:rPr>
                <w:rFonts w:ascii="Times New Roman" w:eastAsia="Times New Roman" w:hAnsi="Times New Roman" w:cs="Times New Roman"/>
                <w:color w:val="000000"/>
                <w:sz w:val="20"/>
                <w:szCs w:val="20"/>
                <w:lang w:eastAsia="fr-FR"/>
              </w:rPr>
              <w:t>-1.71</w:t>
            </w:r>
          </w:p>
        </w:tc>
        <w:tc>
          <w:tcPr>
            <w:tcW w:w="1600" w:type="dxa"/>
            <w:tcBorders>
              <w:top w:val="nil"/>
              <w:left w:val="nil"/>
              <w:bottom w:val="nil"/>
              <w:right w:val="nil"/>
            </w:tcBorders>
            <w:shd w:val="clear" w:color="auto" w:fill="auto"/>
            <w:noWrap/>
            <w:vAlign w:val="bottom"/>
            <w:hideMark/>
          </w:tcPr>
          <w:p w14:paraId="1D827E94" w14:textId="77777777" w:rsidR="00CC3348" w:rsidRPr="00345F70" w:rsidRDefault="00CC3348" w:rsidP="00CC3348">
            <w:pPr>
              <w:spacing w:after="0" w:line="240" w:lineRule="auto"/>
              <w:rPr>
                <w:rFonts w:ascii="Times New Roman" w:eastAsia="Times New Roman" w:hAnsi="Times New Roman" w:cs="Times New Roman"/>
                <w:color w:val="000000"/>
                <w:sz w:val="20"/>
                <w:szCs w:val="20"/>
                <w:lang w:eastAsia="fr-FR"/>
              </w:rPr>
            </w:pPr>
            <w:r w:rsidRPr="00345F70">
              <w:rPr>
                <w:rFonts w:ascii="Times New Roman" w:eastAsia="Times New Roman" w:hAnsi="Times New Roman" w:cs="Times New Roman"/>
                <w:color w:val="000000"/>
                <w:sz w:val="20"/>
                <w:szCs w:val="20"/>
                <w:lang w:eastAsia="fr-FR"/>
              </w:rPr>
              <w:t>-1.17</w:t>
            </w:r>
          </w:p>
        </w:tc>
        <w:tc>
          <w:tcPr>
            <w:tcW w:w="2220" w:type="dxa"/>
            <w:tcBorders>
              <w:top w:val="nil"/>
              <w:left w:val="nil"/>
              <w:bottom w:val="nil"/>
              <w:right w:val="nil"/>
            </w:tcBorders>
            <w:shd w:val="clear" w:color="auto" w:fill="auto"/>
            <w:noWrap/>
            <w:vAlign w:val="bottom"/>
            <w:hideMark/>
          </w:tcPr>
          <w:p w14:paraId="323EC01E" w14:textId="77777777" w:rsidR="00CC3348" w:rsidRPr="00345F70" w:rsidRDefault="00CC3348" w:rsidP="00CC3348">
            <w:pPr>
              <w:spacing w:after="0" w:line="240" w:lineRule="auto"/>
              <w:rPr>
                <w:rFonts w:ascii="Times New Roman" w:eastAsia="Times New Roman" w:hAnsi="Times New Roman" w:cs="Times New Roman"/>
                <w:color w:val="000000"/>
                <w:sz w:val="20"/>
                <w:szCs w:val="20"/>
                <w:lang w:eastAsia="fr-FR"/>
              </w:rPr>
            </w:pPr>
            <w:r w:rsidRPr="00345F70">
              <w:rPr>
                <w:rFonts w:ascii="Times New Roman" w:eastAsia="Times New Roman" w:hAnsi="Times New Roman" w:cs="Times New Roman"/>
                <w:color w:val="000000"/>
                <w:sz w:val="20"/>
                <w:szCs w:val="20"/>
                <w:lang w:eastAsia="fr-FR"/>
              </w:rPr>
              <w:t>1.02</w:t>
            </w:r>
          </w:p>
        </w:tc>
        <w:tc>
          <w:tcPr>
            <w:tcW w:w="2140" w:type="dxa"/>
            <w:tcBorders>
              <w:top w:val="nil"/>
              <w:left w:val="nil"/>
              <w:bottom w:val="nil"/>
              <w:right w:val="single" w:sz="4" w:space="0" w:color="auto"/>
            </w:tcBorders>
            <w:shd w:val="clear" w:color="auto" w:fill="auto"/>
            <w:noWrap/>
            <w:vAlign w:val="bottom"/>
            <w:hideMark/>
          </w:tcPr>
          <w:p w14:paraId="2C5D1C43" w14:textId="77777777" w:rsidR="00CC3348" w:rsidRPr="00345F70" w:rsidRDefault="00CC3348" w:rsidP="00CC3348">
            <w:pPr>
              <w:spacing w:after="0" w:line="240" w:lineRule="auto"/>
              <w:rPr>
                <w:rFonts w:ascii="Times New Roman" w:eastAsia="Times New Roman" w:hAnsi="Times New Roman" w:cs="Times New Roman"/>
                <w:color w:val="000000"/>
                <w:sz w:val="20"/>
                <w:szCs w:val="20"/>
                <w:lang w:eastAsia="fr-FR"/>
              </w:rPr>
            </w:pPr>
            <w:r w:rsidRPr="00345F70">
              <w:rPr>
                <w:rFonts w:ascii="Times New Roman" w:eastAsia="Times New Roman" w:hAnsi="Times New Roman" w:cs="Times New Roman"/>
                <w:color w:val="000000"/>
                <w:sz w:val="20"/>
                <w:szCs w:val="20"/>
                <w:lang w:eastAsia="fr-FR"/>
              </w:rPr>
              <w:t>0.031</w:t>
            </w:r>
          </w:p>
        </w:tc>
      </w:tr>
      <w:tr w:rsidR="00CC3348" w:rsidRPr="00345F70" w14:paraId="2396474C" w14:textId="77777777" w:rsidTr="00CC3348">
        <w:trPr>
          <w:trHeight w:val="315"/>
        </w:trPr>
        <w:tc>
          <w:tcPr>
            <w:tcW w:w="2560" w:type="dxa"/>
            <w:tcBorders>
              <w:top w:val="nil"/>
              <w:left w:val="single" w:sz="4" w:space="0" w:color="auto"/>
              <w:bottom w:val="nil"/>
              <w:right w:val="nil"/>
            </w:tcBorders>
            <w:shd w:val="clear" w:color="auto" w:fill="auto"/>
            <w:noWrap/>
            <w:vAlign w:val="bottom"/>
            <w:hideMark/>
          </w:tcPr>
          <w:p w14:paraId="4B20F321" w14:textId="77777777" w:rsidR="00CC3348" w:rsidRPr="00345F70" w:rsidRDefault="00CC3348" w:rsidP="00CC3348">
            <w:pPr>
              <w:spacing w:after="0" w:line="240" w:lineRule="auto"/>
              <w:rPr>
                <w:rFonts w:ascii="Times New Roman" w:eastAsia="Times New Roman" w:hAnsi="Times New Roman" w:cs="Times New Roman"/>
                <w:color w:val="000000"/>
                <w:sz w:val="20"/>
                <w:szCs w:val="20"/>
                <w:lang w:eastAsia="fr-FR"/>
              </w:rPr>
            </w:pPr>
            <w:proofErr w:type="spellStart"/>
            <w:r w:rsidRPr="00345F70">
              <w:rPr>
                <w:rFonts w:ascii="Times New Roman" w:eastAsia="Times New Roman" w:hAnsi="Times New Roman" w:cs="Times New Roman"/>
                <w:color w:val="000000"/>
                <w:sz w:val="20"/>
                <w:szCs w:val="20"/>
                <w:lang w:eastAsia="fr-FR"/>
              </w:rPr>
              <w:t>Lower</w:t>
            </w:r>
            <w:proofErr w:type="spellEnd"/>
            <w:r w:rsidRPr="00345F70">
              <w:rPr>
                <w:rFonts w:ascii="Times New Roman" w:eastAsia="Times New Roman" w:hAnsi="Times New Roman" w:cs="Times New Roman"/>
                <w:color w:val="000000"/>
                <w:sz w:val="20"/>
                <w:szCs w:val="20"/>
                <w:lang w:eastAsia="fr-FR"/>
              </w:rPr>
              <w:t xml:space="preserve"> 2.5% CI</w:t>
            </w:r>
          </w:p>
        </w:tc>
        <w:tc>
          <w:tcPr>
            <w:tcW w:w="1300" w:type="dxa"/>
            <w:tcBorders>
              <w:top w:val="nil"/>
              <w:left w:val="nil"/>
              <w:bottom w:val="nil"/>
              <w:right w:val="nil"/>
            </w:tcBorders>
            <w:shd w:val="clear" w:color="auto" w:fill="auto"/>
            <w:noWrap/>
            <w:vAlign w:val="bottom"/>
            <w:hideMark/>
          </w:tcPr>
          <w:p w14:paraId="4A1C18D2" w14:textId="77777777" w:rsidR="00CC3348" w:rsidRPr="00345F70" w:rsidRDefault="00CC3348" w:rsidP="00CC3348">
            <w:pPr>
              <w:spacing w:after="0" w:line="240" w:lineRule="auto"/>
              <w:rPr>
                <w:rFonts w:ascii="Times New Roman" w:eastAsia="Times New Roman" w:hAnsi="Times New Roman" w:cs="Times New Roman"/>
                <w:color w:val="000000"/>
                <w:sz w:val="20"/>
                <w:szCs w:val="20"/>
                <w:lang w:eastAsia="fr-FR"/>
              </w:rPr>
            </w:pPr>
            <w:r w:rsidRPr="00345F70">
              <w:rPr>
                <w:rFonts w:ascii="Times New Roman" w:eastAsia="Times New Roman" w:hAnsi="Times New Roman" w:cs="Times New Roman"/>
                <w:color w:val="000000"/>
                <w:sz w:val="20"/>
                <w:szCs w:val="20"/>
                <w:lang w:eastAsia="fr-FR"/>
              </w:rPr>
              <w:t>-2.01</w:t>
            </w:r>
          </w:p>
        </w:tc>
        <w:tc>
          <w:tcPr>
            <w:tcW w:w="1600" w:type="dxa"/>
            <w:tcBorders>
              <w:top w:val="nil"/>
              <w:left w:val="nil"/>
              <w:bottom w:val="nil"/>
              <w:right w:val="nil"/>
            </w:tcBorders>
            <w:shd w:val="clear" w:color="auto" w:fill="auto"/>
            <w:noWrap/>
            <w:vAlign w:val="bottom"/>
            <w:hideMark/>
          </w:tcPr>
          <w:p w14:paraId="32F11658" w14:textId="77777777" w:rsidR="00CC3348" w:rsidRPr="00345F70" w:rsidRDefault="00CC3348" w:rsidP="00CC3348">
            <w:pPr>
              <w:spacing w:after="0" w:line="240" w:lineRule="auto"/>
              <w:rPr>
                <w:rFonts w:ascii="Times New Roman" w:eastAsia="Times New Roman" w:hAnsi="Times New Roman" w:cs="Times New Roman"/>
                <w:color w:val="000000"/>
                <w:sz w:val="20"/>
                <w:szCs w:val="20"/>
                <w:lang w:eastAsia="fr-FR"/>
              </w:rPr>
            </w:pPr>
            <w:r w:rsidRPr="00345F70">
              <w:rPr>
                <w:rFonts w:ascii="Times New Roman" w:eastAsia="Times New Roman" w:hAnsi="Times New Roman" w:cs="Times New Roman"/>
                <w:color w:val="000000"/>
                <w:sz w:val="20"/>
                <w:szCs w:val="20"/>
                <w:lang w:eastAsia="fr-FR"/>
              </w:rPr>
              <w:t>-1.60</w:t>
            </w:r>
          </w:p>
        </w:tc>
        <w:tc>
          <w:tcPr>
            <w:tcW w:w="2220" w:type="dxa"/>
            <w:tcBorders>
              <w:top w:val="nil"/>
              <w:left w:val="nil"/>
              <w:bottom w:val="nil"/>
              <w:right w:val="nil"/>
            </w:tcBorders>
            <w:shd w:val="clear" w:color="auto" w:fill="auto"/>
            <w:noWrap/>
            <w:vAlign w:val="bottom"/>
            <w:hideMark/>
          </w:tcPr>
          <w:p w14:paraId="65F2F094" w14:textId="77777777" w:rsidR="00CC3348" w:rsidRPr="00345F70" w:rsidRDefault="00CC3348" w:rsidP="00CC3348">
            <w:pPr>
              <w:spacing w:after="0" w:line="240" w:lineRule="auto"/>
              <w:rPr>
                <w:rFonts w:ascii="Times New Roman" w:eastAsia="Times New Roman" w:hAnsi="Times New Roman" w:cs="Times New Roman"/>
                <w:color w:val="000000"/>
                <w:sz w:val="20"/>
                <w:szCs w:val="20"/>
                <w:lang w:eastAsia="fr-FR"/>
              </w:rPr>
            </w:pPr>
            <w:r w:rsidRPr="00345F70">
              <w:rPr>
                <w:rFonts w:ascii="Times New Roman" w:eastAsia="Times New Roman" w:hAnsi="Times New Roman" w:cs="Times New Roman"/>
                <w:color w:val="000000"/>
                <w:sz w:val="20"/>
                <w:szCs w:val="20"/>
                <w:lang w:eastAsia="fr-FR"/>
              </w:rPr>
              <w:t>0.62</w:t>
            </w:r>
          </w:p>
        </w:tc>
        <w:tc>
          <w:tcPr>
            <w:tcW w:w="2140" w:type="dxa"/>
            <w:tcBorders>
              <w:top w:val="nil"/>
              <w:left w:val="nil"/>
              <w:bottom w:val="nil"/>
              <w:right w:val="single" w:sz="4" w:space="0" w:color="auto"/>
            </w:tcBorders>
            <w:shd w:val="clear" w:color="auto" w:fill="auto"/>
            <w:noWrap/>
            <w:vAlign w:val="bottom"/>
            <w:hideMark/>
          </w:tcPr>
          <w:p w14:paraId="340449F7" w14:textId="77777777" w:rsidR="00CC3348" w:rsidRPr="00345F70" w:rsidRDefault="00CC3348" w:rsidP="00CC3348">
            <w:pPr>
              <w:spacing w:after="0" w:line="240" w:lineRule="auto"/>
              <w:rPr>
                <w:rFonts w:ascii="Times New Roman" w:eastAsia="Times New Roman" w:hAnsi="Times New Roman" w:cs="Times New Roman"/>
                <w:color w:val="000000"/>
                <w:sz w:val="20"/>
                <w:szCs w:val="20"/>
                <w:lang w:eastAsia="fr-FR"/>
              </w:rPr>
            </w:pPr>
            <w:r w:rsidRPr="00345F70">
              <w:rPr>
                <w:rFonts w:ascii="Times New Roman" w:eastAsia="Times New Roman" w:hAnsi="Times New Roman" w:cs="Times New Roman"/>
                <w:color w:val="000000"/>
                <w:sz w:val="20"/>
                <w:szCs w:val="20"/>
                <w:lang w:eastAsia="fr-FR"/>
              </w:rPr>
              <w:t>0.0085</w:t>
            </w:r>
          </w:p>
        </w:tc>
      </w:tr>
      <w:tr w:rsidR="00345F70" w:rsidRPr="00345F70" w14:paraId="134FE474" w14:textId="77777777" w:rsidTr="00345F70">
        <w:trPr>
          <w:trHeight w:val="315"/>
        </w:trPr>
        <w:tc>
          <w:tcPr>
            <w:tcW w:w="2560" w:type="dxa"/>
            <w:tcBorders>
              <w:top w:val="nil"/>
              <w:left w:val="single" w:sz="4" w:space="0" w:color="auto"/>
              <w:right w:val="nil"/>
            </w:tcBorders>
            <w:shd w:val="clear" w:color="auto" w:fill="auto"/>
            <w:noWrap/>
            <w:vAlign w:val="bottom"/>
          </w:tcPr>
          <w:p w14:paraId="3807558B" w14:textId="3B6339B8" w:rsidR="00345F70" w:rsidRPr="00345F70" w:rsidRDefault="00345F70" w:rsidP="00CC3348">
            <w:pPr>
              <w:spacing w:after="0" w:line="240" w:lineRule="auto"/>
              <w:rPr>
                <w:rFonts w:ascii="Times New Roman" w:eastAsia="Times New Roman" w:hAnsi="Times New Roman" w:cs="Times New Roman"/>
                <w:color w:val="000000"/>
                <w:sz w:val="20"/>
                <w:szCs w:val="20"/>
                <w:lang w:eastAsia="fr-FR"/>
              </w:rPr>
            </w:pPr>
            <w:proofErr w:type="spellStart"/>
            <w:r w:rsidRPr="00345F70">
              <w:rPr>
                <w:rFonts w:ascii="Times New Roman" w:eastAsia="Times New Roman" w:hAnsi="Times New Roman" w:cs="Times New Roman"/>
                <w:color w:val="000000"/>
                <w:sz w:val="20"/>
                <w:szCs w:val="20"/>
                <w:lang w:eastAsia="fr-FR"/>
              </w:rPr>
              <w:t>Higher</w:t>
            </w:r>
            <w:proofErr w:type="spellEnd"/>
            <w:r w:rsidRPr="00345F70">
              <w:rPr>
                <w:rFonts w:ascii="Times New Roman" w:eastAsia="Times New Roman" w:hAnsi="Times New Roman" w:cs="Times New Roman"/>
                <w:color w:val="000000"/>
                <w:sz w:val="20"/>
                <w:szCs w:val="20"/>
                <w:lang w:eastAsia="fr-FR"/>
              </w:rPr>
              <w:t xml:space="preserve"> 97.5% CI</w:t>
            </w:r>
          </w:p>
        </w:tc>
        <w:tc>
          <w:tcPr>
            <w:tcW w:w="1300" w:type="dxa"/>
            <w:tcBorders>
              <w:top w:val="nil"/>
              <w:left w:val="nil"/>
              <w:right w:val="nil"/>
            </w:tcBorders>
            <w:shd w:val="clear" w:color="auto" w:fill="auto"/>
            <w:noWrap/>
            <w:vAlign w:val="bottom"/>
          </w:tcPr>
          <w:p w14:paraId="0C6975DD" w14:textId="68AA0FB3" w:rsidR="00345F70" w:rsidRPr="00345F70" w:rsidRDefault="00345F70" w:rsidP="00CC3348">
            <w:pPr>
              <w:spacing w:after="0" w:line="240" w:lineRule="auto"/>
              <w:rPr>
                <w:rFonts w:ascii="Times New Roman" w:eastAsia="Times New Roman" w:hAnsi="Times New Roman" w:cs="Times New Roman"/>
                <w:color w:val="000000"/>
                <w:sz w:val="20"/>
                <w:szCs w:val="20"/>
                <w:lang w:eastAsia="fr-FR"/>
              </w:rPr>
            </w:pPr>
            <w:r w:rsidRPr="00345F70">
              <w:rPr>
                <w:rFonts w:ascii="Times New Roman" w:eastAsia="Times New Roman" w:hAnsi="Times New Roman" w:cs="Times New Roman"/>
                <w:color w:val="000000"/>
                <w:sz w:val="20"/>
                <w:szCs w:val="20"/>
                <w:lang w:eastAsia="fr-FR"/>
              </w:rPr>
              <w:t>-1.41</w:t>
            </w:r>
          </w:p>
        </w:tc>
        <w:tc>
          <w:tcPr>
            <w:tcW w:w="1600" w:type="dxa"/>
            <w:tcBorders>
              <w:top w:val="nil"/>
              <w:left w:val="nil"/>
              <w:right w:val="nil"/>
            </w:tcBorders>
            <w:shd w:val="clear" w:color="auto" w:fill="auto"/>
            <w:noWrap/>
            <w:vAlign w:val="bottom"/>
          </w:tcPr>
          <w:p w14:paraId="44DB53E3" w14:textId="5F292748" w:rsidR="00345F70" w:rsidRPr="00345F70" w:rsidRDefault="00345F70" w:rsidP="00CC3348">
            <w:pPr>
              <w:spacing w:after="0" w:line="240" w:lineRule="auto"/>
              <w:rPr>
                <w:rFonts w:ascii="Times New Roman" w:eastAsia="Times New Roman" w:hAnsi="Times New Roman" w:cs="Times New Roman"/>
                <w:color w:val="000000"/>
                <w:sz w:val="20"/>
                <w:szCs w:val="20"/>
                <w:lang w:eastAsia="fr-FR"/>
              </w:rPr>
            </w:pPr>
            <w:r w:rsidRPr="00345F70">
              <w:rPr>
                <w:rFonts w:ascii="Times New Roman" w:eastAsia="Times New Roman" w:hAnsi="Times New Roman" w:cs="Times New Roman"/>
                <w:color w:val="000000"/>
                <w:sz w:val="20"/>
                <w:szCs w:val="20"/>
                <w:lang w:eastAsia="fr-FR"/>
              </w:rPr>
              <w:t>-0.73</w:t>
            </w:r>
          </w:p>
        </w:tc>
        <w:tc>
          <w:tcPr>
            <w:tcW w:w="2220" w:type="dxa"/>
            <w:tcBorders>
              <w:top w:val="nil"/>
              <w:left w:val="nil"/>
              <w:right w:val="nil"/>
            </w:tcBorders>
            <w:shd w:val="clear" w:color="auto" w:fill="auto"/>
            <w:noWrap/>
            <w:vAlign w:val="bottom"/>
          </w:tcPr>
          <w:p w14:paraId="2D2DF293" w14:textId="48D4EC84" w:rsidR="00345F70" w:rsidRPr="00345F70" w:rsidRDefault="00345F70" w:rsidP="00CC3348">
            <w:pPr>
              <w:spacing w:after="0" w:line="240" w:lineRule="auto"/>
              <w:rPr>
                <w:rFonts w:ascii="Times New Roman" w:eastAsia="Times New Roman" w:hAnsi="Times New Roman" w:cs="Times New Roman"/>
                <w:color w:val="000000"/>
                <w:sz w:val="20"/>
                <w:szCs w:val="20"/>
                <w:lang w:eastAsia="fr-FR"/>
              </w:rPr>
            </w:pPr>
            <w:r w:rsidRPr="00345F70">
              <w:rPr>
                <w:rFonts w:ascii="Times New Roman" w:eastAsia="Times New Roman" w:hAnsi="Times New Roman" w:cs="Times New Roman"/>
                <w:color w:val="000000"/>
                <w:sz w:val="20"/>
                <w:szCs w:val="20"/>
                <w:lang w:eastAsia="fr-FR"/>
              </w:rPr>
              <w:t>1.43</w:t>
            </w:r>
          </w:p>
        </w:tc>
        <w:tc>
          <w:tcPr>
            <w:tcW w:w="2140" w:type="dxa"/>
            <w:tcBorders>
              <w:top w:val="nil"/>
              <w:left w:val="nil"/>
              <w:right w:val="single" w:sz="4" w:space="0" w:color="auto"/>
            </w:tcBorders>
            <w:shd w:val="clear" w:color="auto" w:fill="auto"/>
            <w:noWrap/>
            <w:vAlign w:val="bottom"/>
          </w:tcPr>
          <w:p w14:paraId="56BFB357" w14:textId="2B826B5B" w:rsidR="00345F70" w:rsidRPr="00345F70" w:rsidRDefault="00345F70" w:rsidP="00CC3348">
            <w:pPr>
              <w:spacing w:after="0" w:line="240" w:lineRule="auto"/>
              <w:rPr>
                <w:rFonts w:ascii="Times New Roman" w:eastAsia="Times New Roman" w:hAnsi="Times New Roman" w:cs="Times New Roman"/>
                <w:color w:val="000000"/>
                <w:sz w:val="20"/>
                <w:szCs w:val="20"/>
                <w:lang w:eastAsia="fr-FR"/>
              </w:rPr>
            </w:pPr>
            <w:r w:rsidRPr="00345F70">
              <w:rPr>
                <w:rFonts w:ascii="Times New Roman" w:eastAsia="Times New Roman" w:hAnsi="Times New Roman" w:cs="Times New Roman"/>
                <w:color w:val="000000"/>
                <w:sz w:val="20"/>
                <w:szCs w:val="20"/>
                <w:lang w:eastAsia="fr-FR"/>
              </w:rPr>
              <w:t>0.054</w:t>
            </w:r>
          </w:p>
        </w:tc>
      </w:tr>
      <w:tr w:rsidR="00345F70" w:rsidRPr="00345F70" w14:paraId="61F4F026" w14:textId="77777777" w:rsidTr="00345F70">
        <w:trPr>
          <w:trHeight w:val="315"/>
        </w:trPr>
        <w:tc>
          <w:tcPr>
            <w:tcW w:w="2560" w:type="dxa"/>
            <w:tcBorders>
              <w:top w:val="nil"/>
              <w:left w:val="single" w:sz="4" w:space="0" w:color="auto"/>
              <w:bottom w:val="single" w:sz="4" w:space="0" w:color="auto"/>
              <w:right w:val="nil"/>
            </w:tcBorders>
            <w:shd w:val="clear" w:color="auto" w:fill="auto"/>
            <w:noWrap/>
            <w:vAlign w:val="bottom"/>
          </w:tcPr>
          <w:p w14:paraId="5739FBC9" w14:textId="30455D44" w:rsidR="00345F70" w:rsidRPr="00345F70" w:rsidRDefault="00345F70" w:rsidP="00CC3348">
            <w:pPr>
              <w:spacing w:after="0" w:line="240" w:lineRule="auto"/>
              <w:rPr>
                <w:rFonts w:ascii="Times New Roman" w:eastAsia="Times New Roman" w:hAnsi="Times New Roman" w:cs="Times New Roman"/>
                <w:color w:val="000000"/>
                <w:sz w:val="20"/>
                <w:szCs w:val="20"/>
                <w:lang w:eastAsia="fr-FR"/>
              </w:rPr>
            </w:pPr>
            <w:r>
              <w:rPr>
                <w:rFonts w:ascii="Times New Roman" w:eastAsia="Times New Roman" w:hAnsi="Times New Roman" w:cs="Times New Roman"/>
                <w:color w:val="000000"/>
                <w:sz w:val="20"/>
                <w:szCs w:val="20"/>
                <w:lang w:eastAsia="fr-FR"/>
              </w:rPr>
              <w:t>P value</w:t>
            </w:r>
          </w:p>
        </w:tc>
        <w:tc>
          <w:tcPr>
            <w:tcW w:w="1300" w:type="dxa"/>
            <w:tcBorders>
              <w:top w:val="nil"/>
              <w:left w:val="nil"/>
              <w:bottom w:val="single" w:sz="4" w:space="0" w:color="auto"/>
              <w:right w:val="nil"/>
            </w:tcBorders>
            <w:shd w:val="clear" w:color="auto" w:fill="auto"/>
            <w:noWrap/>
            <w:vAlign w:val="bottom"/>
          </w:tcPr>
          <w:p w14:paraId="667D2B4E" w14:textId="7017D437" w:rsidR="00345F70" w:rsidRPr="00C76C4C" w:rsidRDefault="00345F70" w:rsidP="00CC3348">
            <w:pPr>
              <w:spacing w:after="0" w:line="240" w:lineRule="auto"/>
              <w:rPr>
                <w:rFonts w:ascii="Times New Roman" w:eastAsia="Times New Roman" w:hAnsi="Times New Roman" w:cs="Times New Roman"/>
                <w:b/>
                <w:color w:val="FF0000"/>
                <w:sz w:val="20"/>
                <w:szCs w:val="20"/>
                <w:lang w:eastAsia="fr-FR"/>
              </w:rPr>
            </w:pPr>
            <w:r w:rsidRPr="00C76C4C">
              <w:rPr>
                <w:rFonts w:ascii="Times New Roman" w:eastAsia="Times New Roman" w:hAnsi="Times New Roman" w:cs="Times New Roman"/>
                <w:b/>
                <w:color w:val="FF0000"/>
                <w:sz w:val="20"/>
                <w:szCs w:val="20"/>
                <w:lang w:eastAsia="fr-FR"/>
              </w:rPr>
              <w:t>&lt;0.001</w:t>
            </w:r>
          </w:p>
        </w:tc>
        <w:tc>
          <w:tcPr>
            <w:tcW w:w="1600" w:type="dxa"/>
            <w:tcBorders>
              <w:top w:val="nil"/>
              <w:left w:val="nil"/>
              <w:bottom w:val="single" w:sz="4" w:space="0" w:color="auto"/>
              <w:right w:val="nil"/>
            </w:tcBorders>
            <w:shd w:val="clear" w:color="auto" w:fill="auto"/>
            <w:noWrap/>
            <w:vAlign w:val="bottom"/>
          </w:tcPr>
          <w:p w14:paraId="6AF32EA4" w14:textId="5D352C01" w:rsidR="00345F70" w:rsidRPr="00C76C4C" w:rsidRDefault="00345F70" w:rsidP="00CC3348">
            <w:pPr>
              <w:spacing w:after="0" w:line="240" w:lineRule="auto"/>
              <w:rPr>
                <w:rFonts w:ascii="Times New Roman" w:eastAsia="Times New Roman" w:hAnsi="Times New Roman" w:cs="Times New Roman"/>
                <w:b/>
                <w:color w:val="FF0000"/>
                <w:sz w:val="20"/>
                <w:szCs w:val="20"/>
                <w:lang w:eastAsia="fr-FR"/>
              </w:rPr>
            </w:pPr>
            <w:r w:rsidRPr="00C76C4C">
              <w:rPr>
                <w:rFonts w:ascii="Times New Roman" w:eastAsia="Times New Roman" w:hAnsi="Times New Roman" w:cs="Times New Roman"/>
                <w:b/>
                <w:color w:val="FF0000"/>
                <w:sz w:val="20"/>
                <w:szCs w:val="20"/>
                <w:lang w:eastAsia="fr-FR"/>
              </w:rPr>
              <w:t>&lt;0.001</w:t>
            </w:r>
          </w:p>
        </w:tc>
        <w:tc>
          <w:tcPr>
            <w:tcW w:w="2220" w:type="dxa"/>
            <w:tcBorders>
              <w:top w:val="nil"/>
              <w:left w:val="nil"/>
              <w:bottom w:val="single" w:sz="4" w:space="0" w:color="auto"/>
              <w:right w:val="nil"/>
            </w:tcBorders>
            <w:shd w:val="clear" w:color="auto" w:fill="auto"/>
            <w:noWrap/>
            <w:vAlign w:val="bottom"/>
          </w:tcPr>
          <w:p w14:paraId="0E514B95" w14:textId="5BE5FD1A" w:rsidR="00345F70" w:rsidRPr="00C76C4C" w:rsidRDefault="00345F70" w:rsidP="00CC3348">
            <w:pPr>
              <w:spacing w:after="0" w:line="240" w:lineRule="auto"/>
              <w:rPr>
                <w:rFonts w:ascii="Times New Roman" w:eastAsia="Times New Roman" w:hAnsi="Times New Roman" w:cs="Times New Roman"/>
                <w:b/>
                <w:color w:val="FF0000"/>
                <w:sz w:val="20"/>
                <w:szCs w:val="20"/>
                <w:lang w:eastAsia="fr-FR"/>
              </w:rPr>
            </w:pPr>
            <w:r w:rsidRPr="00C76C4C">
              <w:rPr>
                <w:rFonts w:ascii="Times New Roman" w:eastAsia="Times New Roman" w:hAnsi="Times New Roman" w:cs="Times New Roman"/>
                <w:b/>
                <w:color w:val="FF0000"/>
                <w:sz w:val="20"/>
                <w:szCs w:val="20"/>
                <w:lang w:eastAsia="fr-FR"/>
              </w:rPr>
              <w:t>&lt;0.001</w:t>
            </w:r>
          </w:p>
        </w:tc>
        <w:tc>
          <w:tcPr>
            <w:tcW w:w="2140" w:type="dxa"/>
            <w:tcBorders>
              <w:top w:val="nil"/>
              <w:left w:val="nil"/>
              <w:bottom w:val="single" w:sz="4" w:space="0" w:color="auto"/>
              <w:right w:val="single" w:sz="4" w:space="0" w:color="auto"/>
            </w:tcBorders>
            <w:shd w:val="clear" w:color="auto" w:fill="auto"/>
            <w:noWrap/>
            <w:vAlign w:val="bottom"/>
          </w:tcPr>
          <w:p w14:paraId="5FCD4C4C" w14:textId="22B2EC64" w:rsidR="00345F70" w:rsidRPr="00C76C4C" w:rsidRDefault="00345F70" w:rsidP="00CC3348">
            <w:pPr>
              <w:spacing w:after="0" w:line="240" w:lineRule="auto"/>
              <w:rPr>
                <w:rFonts w:ascii="Times New Roman" w:eastAsia="Times New Roman" w:hAnsi="Times New Roman" w:cs="Times New Roman"/>
                <w:b/>
                <w:color w:val="FF0000"/>
                <w:sz w:val="20"/>
                <w:szCs w:val="20"/>
                <w:lang w:eastAsia="fr-FR"/>
              </w:rPr>
            </w:pPr>
            <w:r w:rsidRPr="00C76C4C">
              <w:rPr>
                <w:rFonts w:ascii="Times New Roman" w:eastAsia="Times New Roman" w:hAnsi="Times New Roman" w:cs="Times New Roman"/>
                <w:b/>
                <w:color w:val="FF0000"/>
                <w:sz w:val="20"/>
                <w:szCs w:val="20"/>
                <w:lang w:eastAsia="fr-FR"/>
              </w:rPr>
              <w:t>&lt;0.001</w:t>
            </w:r>
          </w:p>
        </w:tc>
      </w:tr>
      <w:tr w:rsidR="00345F70" w:rsidRPr="00345F70" w14:paraId="77B82346" w14:textId="77777777" w:rsidTr="00CC3348">
        <w:trPr>
          <w:trHeight w:val="315"/>
        </w:trPr>
        <w:tc>
          <w:tcPr>
            <w:tcW w:w="2560" w:type="dxa"/>
            <w:tcBorders>
              <w:top w:val="nil"/>
              <w:left w:val="single" w:sz="4" w:space="0" w:color="auto"/>
              <w:bottom w:val="nil"/>
              <w:right w:val="nil"/>
            </w:tcBorders>
            <w:shd w:val="clear" w:color="auto" w:fill="auto"/>
            <w:noWrap/>
            <w:vAlign w:val="bottom"/>
            <w:hideMark/>
          </w:tcPr>
          <w:p w14:paraId="0CADDB44" w14:textId="77777777" w:rsidR="00345F70" w:rsidRPr="00345F70" w:rsidRDefault="00345F70" w:rsidP="00CC3348">
            <w:pPr>
              <w:spacing w:after="0" w:line="240" w:lineRule="auto"/>
              <w:rPr>
                <w:rFonts w:ascii="Times New Roman" w:eastAsia="Times New Roman" w:hAnsi="Times New Roman" w:cs="Times New Roman"/>
                <w:color w:val="000000"/>
                <w:sz w:val="20"/>
                <w:szCs w:val="20"/>
                <w:lang w:eastAsia="fr-FR"/>
              </w:rPr>
            </w:pPr>
            <w:proofErr w:type="spellStart"/>
            <w:r w:rsidRPr="00345F70">
              <w:rPr>
                <w:rFonts w:ascii="Times New Roman" w:eastAsia="Times New Roman" w:hAnsi="Times New Roman" w:cs="Times New Roman"/>
                <w:color w:val="000000"/>
                <w:sz w:val="20"/>
                <w:szCs w:val="20"/>
                <w:lang w:eastAsia="fr-FR"/>
              </w:rPr>
              <w:t>Names</w:t>
            </w:r>
            <w:proofErr w:type="spellEnd"/>
            <w:r w:rsidRPr="00345F70">
              <w:rPr>
                <w:rFonts w:ascii="Times New Roman" w:eastAsia="Times New Roman" w:hAnsi="Times New Roman" w:cs="Times New Roman"/>
                <w:color w:val="000000"/>
                <w:sz w:val="20"/>
                <w:szCs w:val="20"/>
                <w:lang w:eastAsia="fr-FR"/>
              </w:rPr>
              <w:t xml:space="preserve"> of </w:t>
            </w:r>
            <w:proofErr w:type="spellStart"/>
            <w:r w:rsidRPr="00345F70">
              <w:rPr>
                <w:rFonts w:ascii="Times New Roman" w:eastAsia="Times New Roman" w:hAnsi="Times New Roman" w:cs="Times New Roman"/>
                <w:color w:val="000000"/>
                <w:sz w:val="20"/>
                <w:szCs w:val="20"/>
                <w:lang w:eastAsia="fr-FR"/>
              </w:rPr>
              <w:t>random</w:t>
            </w:r>
            <w:proofErr w:type="spellEnd"/>
            <w:r w:rsidRPr="00345F70">
              <w:rPr>
                <w:rFonts w:ascii="Times New Roman" w:eastAsia="Times New Roman" w:hAnsi="Times New Roman" w:cs="Times New Roman"/>
                <w:color w:val="000000"/>
                <w:sz w:val="20"/>
                <w:szCs w:val="20"/>
                <w:lang w:eastAsia="fr-FR"/>
              </w:rPr>
              <w:t xml:space="preserve"> factors</w:t>
            </w:r>
          </w:p>
        </w:tc>
        <w:tc>
          <w:tcPr>
            <w:tcW w:w="1300" w:type="dxa"/>
            <w:tcBorders>
              <w:top w:val="nil"/>
              <w:left w:val="nil"/>
              <w:bottom w:val="nil"/>
              <w:right w:val="nil"/>
            </w:tcBorders>
            <w:shd w:val="clear" w:color="auto" w:fill="auto"/>
            <w:noWrap/>
            <w:vAlign w:val="bottom"/>
            <w:hideMark/>
          </w:tcPr>
          <w:p w14:paraId="04C1840B" w14:textId="77777777" w:rsidR="00345F70" w:rsidRPr="00345F70" w:rsidRDefault="00345F70" w:rsidP="00CC3348">
            <w:pPr>
              <w:spacing w:after="0" w:line="240" w:lineRule="auto"/>
              <w:rPr>
                <w:rFonts w:ascii="Times New Roman" w:eastAsia="Times New Roman" w:hAnsi="Times New Roman" w:cs="Times New Roman"/>
                <w:color w:val="000000"/>
                <w:sz w:val="20"/>
                <w:szCs w:val="20"/>
                <w:lang w:eastAsia="fr-FR"/>
              </w:rPr>
            </w:pPr>
            <w:proofErr w:type="spellStart"/>
            <w:r w:rsidRPr="00345F70">
              <w:rPr>
                <w:rFonts w:ascii="Times New Roman" w:eastAsia="Times New Roman" w:hAnsi="Times New Roman" w:cs="Times New Roman"/>
                <w:color w:val="000000"/>
                <w:sz w:val="20"/>
                <w:szCs w:val="20"/>
                <w:lang w:eastAsia="fr-FR"/>
              </w:rPr>
              <w:t>Plasmodia</w:t>
            </w:r>
            <w:proofErr w:type="spellEnd"/>
          </w:p>
        </w:tc>
        <w:tc>
          <w:tcPr>
            <w:tcW w:w="1600" w:type="dxa"/>
            <w:tcBorders>
              <w:top w:val="nil"/>
              <w:left w:val="nil"/>
              <w:bottom w:val="nil"/>
              <w:right w:val="single" w:sz="4" w:space="0" w:color="auto"/>
            </w:tcBorders>
            <w:shd w:val="clear" w:color="auto" w:fill="auto"/>
            <w:noWrap/>
            <w:vAlign w:val="bottom"/>
            <w:hideMark/>
          </w:tcPr>
          <w:p w14:paraId="0EF3404A" w14:textId="77777777" w:rsidR="00345F70" w:rsidRPr="00345F70" w:rsidRDefault="00345F70" w:rsidP="00CC3348">
            <w:pPr>
              <w:spacing w:after="0" w:line="240" w:lineRule="auto"/>
              <w:rPr>
                <w:rFonts w:ascii="Times New Roman" w:eastAsia="Times New Roman" w:hAnsi="Times New Roman" w:cs="Times New Roman"/>
                <w:color w:val="000000"/>
                <w:sz w:val="20"/>
                <w:szCs w:val="20"/>
                <w:lang w:eastAsia="fr-FR"/>
              </w:rPr>
            </w:pPr>
            <w:proofErr w:type="spellStart"/>
            <w:r w:rsidRPr="00345F70">
              <w:rPr>
                <w:rFonts w:ascii="Times New Roman" w:eastAsia="Times New Roman" w:hAnsi="Times New Roman" w:cs="Times New Roman"/>
                <w:color w:val="000000"/>
                <w:sz w:val="20"/>
                <w:szCs w:val="20"/>
                <w:lang w:eastAsia="fr-FR"/>
              </w:rPr>
              <w:t>Plasm</w:t>
            </w:r>
            <w:proofErr w:type="spellEnd"/>
            <w:r w:rsidRPr="00345F70">
              <w:rPr>
                <w:rFonts w:ascii="Times New Roman" w:eastAsia="Times New Roman" w:hAnsi="Times New Roman" w:cs="Times New Roman"/>
                <w:color w:val="000000"/>
                <w:sz w:val="20"/>
                <w:szCs w:val="20"/>
                <w:lang w:eastAsia="fr-FR"/>
              </w:rPr>
              <w:t>/</w:t>
            </w:r>
            <w:proofErr w:type="spellStart"/>
            <w:r w:rsidRPr="00345F70">
              <w:rPr>
                <w:rFonts w:ascii="Times New Roman" w:eastAsia="Times New Roman" w:hAnsi="Times New Roman" w:cs="Times New Roman"/>
                <w:color w:val="000000"/>
                <w:sz w:val="20"/>
                <w:szCs w:val="20"/>
                <w:lang w:eastAsia="fr-FR"/>
              </w:rPr>
              <w:t>Scler</w:t>
            </w:r>
            <w:proofErr w:type="spellEnd"/>
          </w:p>
        </w:tc>
        <w:tc>
          <w:tcPr>
            <w:tcW w:w="2220" w:type="dxa"/>
            <w:tcBorders>
              <w:top w:val="nil"/>
              <w:left w:val="nil"/>
              <w:bottom w:val="nil"/>
              <w:right w:val="nil"/>
            </w:tcBorders>
            <w:shd w:val="clear" w:color="auto" w:fill="auto"/>
            <w:noWrap/>
            <w:vAlign w:val="bottom"/>
            <w:hideMark/>
          </w:tcPr>
          <w:p w14:paraId="24F60364" w14:textId="77777777" w:rsidR="00345F70" w:rsidRPr="00345F70" w:rsidRDefault="00345F70" w:rsidP="00CC3348">
            <w:pPr>
              <w:spacing w:after="0" w:line="240" w:lineRule="auto"/>
              <w:rPr>
                <w:rFonts w:ascii="Times New Roman" w:eastAsia="Times New Roman" w:hAnsi="Times New Roman" w:cs="Times New Roman"/>
                <w:color w:val="000000"/>
                <w:sz w:val="20"/>
                <w:szCs w:val="20"/>
                <w:lang w:eastAsia="fr-FR"/>
              </w:rPr>
            </w:pPr>
          </w:p>
        </w:tc>
        <w:tc>
          <w:tcPr>
            <w:tcW w:w="2140" w:type="dxa"/>
            <w:tcBorders>
              <w:top w:val="nil"/>
              <w:left w:val="nil"/>
              <w:bottom w:val="nil"/>
              <w:right w:val="nil"/>
            </w:tcBorders>
            <w:shd w:val="clear" w:color="auto" w:fill="auto"/>
            <w:noWrap/>
            <w:vAlign w:val="bottom"/>
            <w:hideMark/>
          </w:tcPr>
          <w:p w14:paraId="0CECE920" w14:textId="77777777" w:rsidR="00345F70" w:rsidRPr="00345F70" w:rsidRDefault="00345F70" w:rsidP="00CC3348">
            <w:pPr>
              <w:spacing w:after="0" w:line="240" w:lineRule="auto"/>
              <w:rPr>
                <w:rFonts w:ascii="Times New Roman" w:eastAsia="Times New Roman" w:hAnsi="Times New Roman" w:cs="Times New Roman"/>
                <w:sz w:val="20"/>
                <w:szCs w:val="20"/>
                <w:lang w:eastAsia="fr-FR"/>
              </w:rPr>
            </w:pPr>
          </w:p>
        </w:tc>
      </w:tr>
      <w:tr w:rsidR="00345F70" w:rsidRPr="00345F70" w14:paraId="21F4FE8D" w14:textId="77777777" w:rsidTr="00CC3348">
        <w:trPr>
          <w:trHeight w:val="315"/>
        </w:trPr>
        <w:tc>
          <w:tcPr>
            <w:tcW w:w="2560" w:type="dxa"/>
            <w:tcBorders>
              <w:top w:val="nil"/>
              <w:left w:val="single" w:sz="4" w:space="0" w:color="auto"/>
              <w:bottom w:val="nil"/>
              <w:right w:val="nil"/>
            </w:tcBorders>
            <w:shd w:val="clear" w:color="auto" w:fill="auto"/>
            <w:noWrap/>
            <w:vAlign w:val="bottom"/>
            <w:hideMark/>
          </w:tcPr>
          <w:p w14:paraId="6E2E2C8A" w14:textId="77777777" w:rsidR="00345F70" w:rsidRPr="00345F70" w:rsidRDefault="00345F70" w:rsidP="00CC3348">
            <w:pPr>
              <w:spacing w:after="0" w:line="240" w:lineRule="auto"/>
              <w:rPr>
                <w:rFonts w:ascii="Times New Roman" w:eastAsia="Times New Roman" w:hAnsi="Times New Roman" w:cs="Times New Roman"/>
                <w:color w:val="000000"/>
                <w:sz w:val="20"/>
                <w:szCs w:val="20"/>
                <w:lang w:eastAsia="fr-FR"/>
              </w:rPr>
            </w:pPr>
            <w:r w:rsidRPr="00345F70">
              <w:rPr>
                <w:rFonts w:ascii="Times New Roman" w:eastAsia="Times New Roman" w:hAnsi="Times New Roman" w:cs="Times New Roman"/>
                <w:color w:val="000000"/>
                <w:sz w:val="20"/>
                <w:szCs w:val="20"/>
                <w:lang w:eastAsia="fr-FR"/>
              </w:rPr>
              <w:t>Variance</w:t>
            </w:r>
          </w:p>
        </w:tc>
        <w:tc>
          <w:tcPr>
            <w:tcW w:w="1300" w:type="dxa"/>
            <w:tcBorders>
              <w:top w:val="nil"/>
              <w:left w:val="nil"/>
              <w:bottom w:val="nil"/>
              <w:right w:val="nil"/>
            </w:tcBorders>
            <w:shd w:val="clear" w:color="auto" w:fill="auto"/>
            <w:noWrap/>
            <w:vAlign w:val="bottom"/>
            <w:hideMark/>
          </w:tcPr>
          <w:p w14:paraId="7C6F8A90" w14:textId="77777777" w:rsidR="00345F70" w:rsidRPr="00345F70" w:rsidRDefault="00345F70" w:rsidP="00CC3348">
            <w:pPr>
              <w:spacing w:after="0" w:line="240" w:lineRule="auto"/>
              <w:rPr>
                <w:rFonts w:ascii="Times New Roman" w:eastAsia="Times New Roman" w:hAnsi="Times New Roman" w:cs="Times New Roman"/>
                <w:color w:val="000000"/>
                <w:sz w:val="20"/>
                <w:szCs w:val="20"/>
                <w:lang w:eastAsia="fr-FR"/>
              </w:rPr>
            </w:pPr>
            <w:r w:rsidRPr="00345F70">
              <w:rPr>
                <w:rFonts w:ascii="Times New Roman" w:eastAsia="Times New Roman" w:hAnsi="Times New Roman" w:cs="Times New Roman"/>
                <w:color w:val="000000"/>
                <w:sz w:val="20"/>
                <w:szCs w:val="20"/>
                <w:lang w:eastAsia="fr-FR"/>
              </w:rPr>
              <w:t>2.71*10^-4</w:t>
            </w:r>
          </w:p>
        </w:tc>
        <w:tc>
          <w:tcPr>
            <w:tcW w:w="1600" w:type="dxa"/>
            <w:tcBorders>
              <w:top w:val="nil"/>
              <w:left w:val="nil"/>
              <w:bottom w:val="nil"/>
              <w:right w:val="single" w:sz="4" w:space="0" w:color="auto"/>
            </w:tcBorders>
            <w:shd w:val="clear" w:color="auto" w:fill="auto"/>
            <w:noWrap/>
            <w:vAlign w:val="bottom"/>
            <w:hideMark/>
          </w:tcPr>
          <w:p w14:paraId="5E23ADD2" w14:textId="77777777" w:rsidR="00345F70" w:rsidRPr="00345F70" w:rsidRDefault="00345F70" w:rsidP="00CC3348">
            <w:pPr>
              <w:spacing w:after="0" w:line="240" w:lineRule="auto"/>
              <w:rPr>
                <w:rFonts w:ascii="Times New Roman" w:eastAsia="Times New Roman" w:hAnsi="Times New Roman" w:cs="Times New Roman"/>
                <w:color w:val="000000"/>
                <w:sz w:val="20"/>
                <w:szCs w:val="20"/>
                <w:lang w:eastAsia="fr-FR"/>
              </w:rPr>
            </w:pPr>
            <w:r w:rsidRPr="00345F70">
              <w:rPr>
                <w:rFonts w:ascii="Times New Roman" w:eastAsia="Times New Roman" w:hAnsi="Times New Roman" w:cs="Times New Roman"/>
                <w:color w:val="000000"/>
                <w:sz w:val="20"/>
                <w:szCs w:val="20"/>
                <w:lang w:eastAsia="fr-FR"/>
              </w:rPr>
              <w:t>1.48*10^-1</w:t>
            </w:r>
          </w:p>
        </w:tc>
        <w:tc>
          <w:tcPr>
            <w:tcW w:w="2220" w:type="dxa"/>
            <w:tcBorders>
              <w:top w:val="nil"/>
              <w:left w:val="nil"/>
              <w:bottom w:val="nil"/>
              <w:right w:val="nil"/>
            </w:tcBorders>
            <w:shd w:val="clear" w:color="auto" w:fill="auto"/>
            <w:noWrap/>
            <w:vAlign w:val="bottom"/>
            <w:hideMark/>
          </w:tcPr>
          <w:p w14:paraId="19D046B4" w14:textId="77777777" w:rsidR="00345F70" w:rsidRPr="00345F70" w:rsidRDefault="00345F70" w:rsidP="00CC3348">
            <w:pPr>
              <w:spacing w:after="0" w:line="240" w:lineRule="auto"/>
              <w:rPr>
                <w:rFonts w:ascii="Times New Roman" w:eastAsia="Times New Roman" w:hAnsi="Times New Roman" w:cs="Times New Roman"/>
                <w:color w:val="000000"/>
                <w:sz w:val="20"/>
                <w:szCs w:val="20"/>
                <w:lang w:eastAsia="fr-FR"/>
              </w:rPr>
            </w:pPr>
          </w:p>
        </w:tc>
        <w:tc>
          <w:tcPr>
            <w:tcW w:w="2140" w:type="dxa"/>
            <w:tcBorders>
              <w:top w:val="nil"/>
              <w:left w:val="nil"/>
              <w:bottom w:val="nil"/>
              <w:right w:val="nil"/>
            </w:tcBorders>
            <w:shd w:val="clear" w:color="auto" w:fill="auto"/>
            <w:noWrap/>
            <w:vAlign w:val="bottom"/>
            <w:hideMark/>
          </w:tcPr>
          <w:p w14:paraId="66353311" w14:textId="77777777" w:rsidR="00345F70" w:rsidRPr="00345F70" w:rsidRDefault="00345F70" w:rsidP="00CC3348">
            <w:pPr>
              <w:spacing w:after="0" w:line="240" w:lineRule="auto"/>
              <w:rPr>
                <w:rFonts w:ascii="Times New Roman" w:eastAsia="Times New Roman" w:hAnsi="Times New Roman" w:cs="Times New Roman"/>
                <w:sz w:val="20"/>
                <w:szCs w:val="20"/>
                <w:lang w:eastAsia="fr-FR"/>
              </w:rPr>
            </w:pPr>
          </w:p>
        </w:tc>
      </w:tr>
      <w:tr w:rsidR="00345F70" w:rsidRPr="00345F70" w14:paraId="515D11C7" w14:textId="77777777" w:rsidTr="00CC3348">
        <w:trPr>
          <w:trHeight w:val="315"/>
        </w:trPr>
        <w:tc>
          <w:tcPr>
            <w:tcW w:w="2560" w:type="dxa"/>
            <w:tcBorders>
              <w:top w:val="nil"/>
              <w:left w:val="single" w:sz="4" w:space="0" w:color="auto"/>
              <w:bottom w:val="nil"/>
              <w:right w:val="nil"/>
            </w:tcBorders>
            <w:shd w:val="clear" w:color="auto" w:fill="auto"/>
            <w:noWrap/>
            <w:vAlign w:val="bottom"/>
            <w:hideMark/>
          </w:tcPr>
          <w:p w14:paraId="4ED625DD" w14:textId="77777777" w:rsidR="00345F70" w:rsidRPr="00345F70" w:rsidRDefault="00345F70" w:rsidP="00CC3348">
            <w:pPr>
              <w:spacing w:after="0" w:line="240" w:lineRule="auto"/>
              <w:rPr>
                <w:rFonts w:ascii="Times New Roman" w:eastAsia="Times New Roman" w:hAnsi="Times New Roman" w:cs="Times New Roman"/>
                <w:color w:val="000000"/>
                <w:sz w:val="20"/>
                <w:szCs w:val="20"/>
                <w:lang w:eastAsia="fr-FR"/>
              </w:rPr>
            </w:pPr>
            <w:r w:rsidRPr="00345F70">
              <w:rPr>
                <w:rFonts w:ascii="Times New Roman" w:eastAsia="Times New Roman" w:hAnsi="Times New Roman" w:cs="Times New Roman"/>
                <w:color w:val="000000"/>
                <w:sz w:val="20"/>
                <w:szCs w:val="20"/>
                <w:lang w:eastAsia="fr-FR"/>
              </w:rPr>
              <w:t>Integrated LR</w:t>
            </w:r>
          </w:p>
        </w:tc>
        <w:tc>
          <w:tcPr>
            <w:tcW w:w="1300" w:type="dxa"/>
            <w:tcBorders>
              <w:top w:val="nil"/>
              <w:left w:val="nil"/>
              <w:bottom w:val="nil"/>
              <w:right w:val="nil"/>
            </w:tcBorders>
            <w:shd w:val="clear" w:color="auto" w:fill="auto"/>
            <w:noWrap/>
            <w:vAlign w:val="bottom"/>
            <w:hideMark/>
          </w:tcPr>
          <w:p w14:paraId="0877636F" w14:textId="77777777" w:rsidR="00345F70" w:rsidRPr="00345F70" w:rsidRDefault="00345F70" w:rsidP="00CC3348">
            <w:pPr>
              <w:spacing w:after="0" w:line="240" w:lineRule="auto"/>
              <w:rPr>
                <w:rFonts w:ascii="Times New Roman" w:eastAsia="Times New Roman" w:hAnsi="Times New Roman" w:cs="Times New Roman"/>
                <w:color w:val="000000"/>
                <w:sz w:val="20"/>
                <w:szCs w:val="20"/>
                <w:lang w:eastAsia="fr-FR"/>
              </w:rPr>
            </w:pPr>
            <w:r w:rsidRPr="00345F70">
              <w:rPr>
                <w:rFonts w:ascii="Times New Roman" w:eastAsia="Times New Roman" w:hAnsi="Times New Roman" w:cs="Times New Roman"/>
                <w:color w:val="000000"/>
                <w:sz w:val="20"/>
                <w:szCs w:val="20"/>
                <w:lang w:eastAsia="fr-FR"/>
              </w:rPr>
              <w:t>p-value =</w:t>
            </w:r>
          </w:p>
        </w:tc>
        <w:tc>
          <w:tcPr>
            <w:tcW w:w="1600" w:type="dxa"/>
            <w:tcBorders>
              <w:top w:val="nil"/>
              <w:left w:val="nil"/>
              <w:bottom w:val="nil"/>
              <w:right w:val="single" w:sz="4" w:space="0" w:color="auto"/>
            </w:tcBorders>
            <w:shd w:val="clear" w:color="auto" w:fill="auto"/>
            <w:noWrap/>
            <w:vAlign w:val="bottom"/>
            <w:hideMark/>
          </w:tcPr>
          <w:p w14:paraId="672E4C20" w14:textId="7F9A3993" w:rsidR="00345F70" w:rsidRPr="00345F70" w:rsidRDefault="00345F70" w:rsidP="00CC3348">
            <w:pPr>
              <w:spacing w:after="0" w:line="240" w:lineRule="auto"/>
              <w:rPr>
                <w:rFonts w:ascii="Times New Roman" w:eastAsia="Times New Roman" w:hAnsi="Times New Roman" w:cs="Times New Roman"/>
                <w:color w:val="000000"/>
                <w:sz w:val="20"/>
                <w:szCs w:val="20"/>
                <w:lang w:eastAsia="fr-FR"/>
              </w:rPr>
            </w:pPr>
            <w:r>
              <w:rPr>
                <w:rFonts w:ascii="Times New Roman" w:eastAsia="Times New Roman" w:hAnsi="Times New Roman" w:cs="Times New Roman"/>
                <w:color w:val="000000"/>
                <w:sz w:val="20"/>
                <w:szCs w:val="20"/>
                <w:lang w:eastAsia="fr-FR"/>
              </w:rPr>
              <w:t>&lt;0.001</w:t>
            </w:r>
          </w:p>
        </w:tc>
        <w:tc>
          <w:tcPr>
            <w:tcW w:w="2220" w:type="dxa"/>
            <w:tcBorders>
              <w:top w:val="nil"/>
              <w:left w:val="nil"/>
              <w:bottom w:val="nil"/>
              <w:right w:val="nil"/>
            </w:tcBorders>
            <w:shd w:val="clear" w:color="auto" w:fill="auto"/>
            <w:noWrap/>
            <w:vAlign w:val="bottom"/>
            <w:hideMark/>
          </w:tcPr>
          <w:p w14:paraId="762B474E" w14:textId="77777777" w:rsidR="00345F70" w:rsidRPr="00345F70" w:rsidRDefault="00345F70" w:rsidP="00CC3348">
            <w:pPr>
              <w:spacing w:after="0" w:line="240" w:lineRule="auto"/>
              <w:rPr>
                <w:rFonts w:ascii="Times New Roman" w:eastAsia="Times New Roman" w:hAnsi="Times New Roman" w:cs="Times New Roman"/>
                <w:color w:val="000000"/>
                <w:sz w:val="20"/>
                <w:szCs w:val="20"/>
                <w:lang w:eastAsia="fr-FR"/>
              </w:rPr>
            </w:pPr>
          </w:p>
        </w:tc>
        <w:tc>
          <w:tcPr>
            <w:tcW w:w="2140" w:type="dxa"/>
            <w:tcBorders>
              <w:top w:val="nil"/>
              <w:left w:val="nil"/>
              <w:bottom w:val="nil"/>
              <w:right w:val="nil"/>
            </w:tcBorders>
            <w:shd w:val="clear" w:color="auto" w:fill="auto"/>
            <w:noWrap/>
            <w:vAlign w:val="bottom"/>
            <w:hideMark/>
          </w:tcPr>
          <w:p w14:paraId="755B79D0" w14:textId="77777777" w:rsidR="00345F70" w:rsidRPr="00345F70" w:rsidRDefault="00345F70" w:rsidP="00CC3348">
            <w:pPr>
              <w:spacing w:after="0" w:line="240" w:lineRule="auto"/>
              <w:rPr>
                <w:rFonts w:ascii="Times New Roman" w:eastAsia="Times New Roman" w:hAnsi="Times New Roman" w:cs="Times New Roman"/>
                <w:sz w:val="20"/>
                <w:szCs w:val="20"/>
                <w:lang w:eastAsia="fr-FR"/>
              </w:rPr>
            </w:pPr>
          </w:p>
        </w:tc>
      </w:tr>
      <w:tr w:rsidR="00345F70" w:rsidRPr="00345F70" w14:paraId="25273FCF" w14:textId="77777777" w:rsidTr="00CC3348">
        <w:trPr>
          <w:trHeight w:val="315"/>
        </w:trPr>
        <w:tc>
          <w:tcPr>
            <w:tcW w:w="2560" w:type="dxa"/>
            <w:tcBorders>
              <w:top w:val="nil"/>
              <w:left w:val="single" w:sz="4" w:space="0" w:color="auto"/>
              <w:bottom w:val="single" w:sz="4" w:space="0" w:color="auto"/>
              <w:right w:val="nil"/>
            </w:tcBorders>
            <w:shd w:val="clear" w:color="auto" w:fill="auto"/>
            <w:noWrap/>
            <w:vAlign w:val="bottom"/>
            <w:hideMark/>
          </w:tcPr>
          <w:p w14:paraId="7A7FEAD0" w14:textId="77777777" w:rsidR="00345F70" w:rsidRPr="00345F70" w:rsidRDefault="00345F70" w:rsidP="00CC3348">
            <w:pPr>
              <w:spacing w:after="0" w:line="240" w:lineRule="auto"/>
              <w:rPr>
                <w:rFonts w:ascii="Times New Roman" w:eastAsia="Times New Roman" w:hAnsi="Times New Roman" w:cs="Times New Roman"/>
                <w:color w:val="000000"/>
                <w:sz w:val="20"/>
                <w:szCs w:val="20"/>
                <w:lang w:eastAsia="fr-FR"/>
              </w:rPr>
            </w:pPr>
            <w:proofErr w:type="spellStart"/>
            <w:r w:rsidRPr="00345F70">
              <w:rPr>
                <w:rFonts w:ascii="Times New Roman" w:eastAsia="Times New Roman" w:hAnsi="Times New Roman" w:cs="Times New Roman"/>
                <w:color w:val="000000"/>
                <w:sz w:val="20"/>
                <w:szCs w:val="20"/>
                <w:lang w:eastAsia="fr-FR"/>
              </w:rPr>
              <w:t>Penalized</w:t>
            </w:r>
            <w:proofErr w:type="spellEnd"/>
            <w:r w:rsidRPr="00345F70">
              <w:rPr>
                <w:rFonts w:ascii="Times New Roman" w:eastAsia="Times New Roman" w:hAnsi="Times New Roman" w:cs="Times New Roman"/>
                <w:color w:val="000000"/>
                <w:sz w:val="20"/>
                <w:szCs w:val="20"/>
                <w:lang w:eastAsia="fr-FR"/>
              </w:rPr>
              <w:t xml:space="preserve"> LR </w:t>
            </w:r>
          </w:p>
        </w:tc>
        <w:tc>
          <w:tcPr>
            <w:tcW w:w="1300" w:type="dxa"/>
            <w:tcBorders>
              <w:top w:val="nil"/>
              <w:left w:val="nil"/>
              <w:bottom w:val="single" w:sz="4" w:space="0" w:color="auto"/>
              <w:right w:val="nil"/>
            </w:tcBorders>
            <w:shd w:val="clear" w:color="auto" w:fill="auto"/>
            <w:noWrap/>
            <w:vAlign w:val="bottom"/>
            <w:hideMark/>
          </w:tcPr>
          <w:p w14:paraId="18602081" w14:textId="77777777" w:rsidR="00345F70" w:rsidRPr="00345F70" w:rsidRDefault="00345F70" w:rsidP="00CC3348">
            <w:pPr>
              <w:spacing w:after="0" w:line="240" w:lineRule="auto"/>
              <w:rPr>
                <w:rFonts w:ascii="Times New Roman" w:eastAsia="Times New Roman" w:hAnsi="Times New Roman" w:cs="Times New Roman"/>
                <w:color w:val="000000"/>
                <w:sz w:val="20"/>
                <w:szCs w:val="20"/>
                <w:lang w:eastAsia="fr-FR"/>
              </w:rPr>
            </w:pPr>
            <w:r w:rsidRPr="00345F70">
              <w:rPr>
                <w:rFonts w:ascii="Times New Roman" w:eastAsia="Times New Roman" w:hAnsi="Times New Roman" w:cs="Times New Roman"/>
                <w:color w:val="000000"/>
                <w:sz w:val="20"/>
                <w:szCs w:val="20"/>
                <w:lang w:eastAsia="fr-FR"/>
              </w:rPr>
              <w:t>p-value =</w:t>
            </w:r>
          </w:p>
        </w:tc>
        <w:tc>
          <w:tcPr>
            <w:tcW w:w="1600" w:type="dxa"/>
            <w:tcBorders>
              <w:top w:val="nil"/>
              <w:left w:val="nil"/>
              <w:bottom w:val="single" w:sz="4" w:space="0" w:color="auto"/>
              <w:right w:val="single" w:sz="4" w:space="0" w:color="auto"/>
            </w:tcBorders>
            <w:shd w:val="clear" w:color="auto" w:fill="auto"/>
            <w:noWrap/>
            <w:vAlign w:val="bottom"/>
            <w:hideMark/>
          </w:tcPr>
          <w:p w14:paraId="3ACBC0EB" w14:textId="3E2FEB54" w:rsidR="00345F70" w:rsidRPr="00345F70" w:rsidRDefault="00345F70" w:rsidP="00CC3348">
            <w:pPr>
              <w:spacing w:after="0" w:line="240" w:lineRule="auto"/>
              <w:rPr>
                <w:rFonts w:ascii="Times New Roman" w:eastAsia="Times New Roman" w:hAnsi="Times New Roman" w:cs="Times New Roman"/>
                <w:color w:val="000000"/>
                <w:sz w:val="20"/>
                <w:szCs w:val="20"/>
                <w:lang w:eastAsia="fr-FR"/>
              </w:rPr>
            </w:pPr>
            <w:r>
              <w:rPr>
                <w:rFonts w:ascii="Times New Roman" w:eastAsia="Times New Roman" w:hAnsi="Times New Roman" w:cs="Times New Roman"/>
                <w:color w:val="000000"/>
                <w:sz w:val="20"/>
                <w:szCs w:val="20"/>
                <w:lang w:eastAsia="fr-FR"/>
              </w:rPr>
              <w:t>&lt;0.001</w:t>
            </w:r>
          </w:p>
        </w:tc>
        <w:tc>
          <w:tcPr>
            <w:tcW w:w="2220" w:type="dxa"/>
            <w:tcBorders>
              <w:top w:val="nil"/>
              <w:left w:val="nil"/>
              <w:bottom w:val="nil"/>
              <w:right w:val="nil"/>
            </w:tcBorders>
            <w:shd w:val="clear" w:color="auto" w:fill="auto"/>
            <w:noWrap/>
            <w:vAlign w:val="bottom"/>
            <w:hideMark/>
          </w:tcPr>
          <w:p w14:paraId="35B4B8DC" w14:textId="77777777" w:rsidR="00345F70" w:rsidRPr="00345F70" w:rsidRDefault="00345F70" w:rsidP="00CC3348">
            <w:pPr>
              <w:spacing w:after="0" w:line="240" w:lineRule="auto"/>
              <w:rPr>
                <w:rFonts w:ascii="Times New Roman" w:eastAsia="Times New Roman" w:hAnsi="Times New Roman" w:cs="Times New Roman"/>
                <w:color w:val="000000"/>
                <w:sz w:val="20"/>
                <w:szCs w:val="20"/>
                <w:lang w:eastAsia="fr-FR"/>
              </w:rPr>
            </w:pPr>
          </w:p>
        </w:tc>
        <w:tc>
          <w:tcPr>
            <w:tcW w:w="2140" w:type="dxa"/>
            <w:tcBorders>
              <w:top w:val="nil"/>
              <w:left w:val="nil"/>
              <w:bottom w:val="nil"/>
              <w:right w:val="nil"/>
            </w:tcBorders>
            <w:shd w:val="clear" w:color="auto" w:fill="auto"/>
            <w:noWrap/>
            <w:vAlign w:val="bottom"/>
            <w:hideMark/>
          </w:tcPr>
          <w:p w14:paraId="7124A051" w14:textId="77777777" w:rsidR="00345F70" w:rsidRPr="00345F70" w:rsidRDefault="00345F70" w:rsidP="00CC3348">
            <w:pPr>
              <w:spacing w:after="0" w:line="240" w:lineRule="auto"/>
              <w:rPr>
                <w:rFonts w:ascii="Times New Roman" w:eastAsia="Times New Roman" w:hAnsi="Times New Roman" w:cs="Times New Roman"/>
                <w:sz w:val="20"/>
                <w:szCs w:val="20"/>
                <w:lang w:eastAsia="fr-FR"/>
              </w:rPr>
            </w:pPr>
          </w:p>
        </w:tc>
      </w:tr>
    </w:tbl>
    <w:p w14:paraId="5FF60537" w14:textId="77777777" w:rsidR="00A26E1A" w:rsidRPr="00345F70" w:rsidRDefault="00A26E1A" w:rsidP="00A26E1A">
      <w:pPr>
        <w:jc w:val="both"/>
        <w:rPr>
          <w:rFonts w:ascii="Times New Roman" w:hAnsi="Times New Roman" w:cs="Times New Roman"/>
          <w:sz w:val="16"/>
          <w:szCs w:val="16"/>
          <w:lang w:val="en-GB"/>
        </w:rPr>
      </w:pPr>
      <w:proofErr w:type="spellStart"/>
      <w:r w:rsidRPr="00345F70">
        <w:rPr>
          <w:rFonts w:ascii="Times New Roman" w:hAnsi="Times New Roman" w:cs="Times New Roman"/>
          <w:sz w:val="16"/>
          <w:szCs w:val="16"/>
          <w:lang w:val="en-GB"/>
        </w:rPr>
        <w:t>LR</w:t>
      </w:r>
      <w:proofErr w:type="spellEnd"/>
      <w:r w:rsidRPr="00345F70">
        <w:rPr>
          <w:rFonts w:ascii="Times New Roman" w:hAnsi="Times New Roman" w:cs="Times New Roman"/>
          <w:sz w:val="16"/>
          <w:szCs w:val="16"/>
          <w:lang w:val="en-GB"/>
        </w:rPr>
        <w:t>: likelihood-ratio tests</w:t>
      </w:r>
    </w:p>
    <w:p w14:paraId="20AE6ADD" w14:textId="11B5EB19" w:rsidR="008337B9" w:rsidRPr="00345F70" w:rsidRDefault="00034BFB" w:rsidP="00034BFB">
      <w:pPr>
        <w:spacing w:after="0" w:line="240" w:lineRule="auto"/>
        <w:jc w:val="both"/>
        <w:rPr>
          <w:rFonts w:ascii="Times New Roman" w:eastAsia="Times New Roman" w:hAnsi="Times New Roman" w:cs="Times New Roman"/>
          <w:color w:val="000000"/>
          <w:sz w:val="20"/>
          <w:szCs w:val="20"/>
          <w:u w:val="single"/>
          <w:lang w:val="en-GB" w:eastAsia="fr-FR"/>
        </w:rPr>
      </w:pPr>
      <w:r w:rsidRPr="00345F70">
        <w:rPr>
          <w:rFonts w:ascii="Times New Roman" w:eastAsia="Times New Roman" w:hAnsi="Times New Roman" w:cs="Times New Roman"/>
          <w:color w:val="000000"/>
          <w:sz w:val="20"/>
          <w:szCs w:val="20"/>
          <w:u w:val="single"/>
          <w:lang w:val="en-GB" w:eastAsia="fr-FR"/>
        </w:rPr>
        <w:t xml:space="preserve">Supplementary table 5: </w:t>
      </w:r>
      <w:r w:rsidRPr="00345F70">
        <w:rPr>
          <w:rFonts w:ascii="Times New Roman" w:eastAsia="Times New Roman" w:hAnsi="Times New Roman" w:cs="Times New Roman"/>
          <w:b/>
          <w:color w:val="000000"/>
          <w:sz w:val="20"/>
          <w:szCs w:val="20"/>
          <w:u w:val="single"/>
          <w:lang w:val="en-GB" w:eastAsia="fr-FR"/>
        </w:rPr>
        <w:t xml:space="preserve">Long-term habituation. </w:t>
      </w:r>
      <w:r w:rsidRPr="00345F70">
        <w:rPr>
          <w:rFonts w:ascii="Times New Roman" w:eastAsia="Times New Roman" w:hAnsi="Times New Roman" w:cs="Times New Roman"/>
          <w:color w:val="000000"/>
          <w:sz w:val="20"/>
          <w:szCs w:val="20"/>
          <w:u w:val="single"/>
          <w:lang w:val="en-GB" w:eastAsia="fr-FR"/>
        </w:rPr>
        <w:t xml:space="preserve">Results of a linear mixed model to test for the effect of training and substrate on the </w:t>
      </w:r>
      <w:r w:rsidR="008337B9" w:rsidRPr="00345F70">
        <w:rPr>
          <w:rFonts w:ascii="Times New Roman" w:eastAsia="Times New Roman" w:hAnsi="Times New Roman" w:cs="Times New Roman"/>
          <w:color w:val="000000"/>
          <w:sz w:val="20"/>
          <w:szCs w:val="20"/>
          <w:u w:val="single"/>
          <w:lang w:val="en-GB" w:eastAsia="fr-FR"/>
        </w:rPr>
        <w:t>exponential growth rate</w:t>
      </w:r>
      <w:r w:rsidRPr="00345F70">
        <w:rPr>
          <w:rFonts w:ascii="Times New Roman" w:eastAsia="Times New Roman" w:hAnsi="Times New Roman" w:cs="Times New Roman"/>
          <w:color w:val="000000"/>
          <w:sz w:val="20"/>
          <w:szCs w:val="20"/>
          <w:u w:val="single"/>
          <w:lang w:val="en-GB" w:eastAsia="fr-FR"/>
        </w:rPr>
        <w:t>.</w:t>
      </w:r>
    </w:p>
    <w:p w14:paraId="4ED6638D" w14:textId="77777777" w:rsidR="00034BFB" w:rsidRPr="00345F70" w:rsidRDefault="00034BFB" w:rsidP="00034BFB">
      <w:pPr>
        <w:spacing w:after="0" w:line="240" w:lineRule="auto"/>
        <w:jc w:val="both"/>
        <w:rPr>
          <w:rFonts w:ascii="Times New Roman" w:eastAsia="Times New Roman" w:hAnsi="Times New Roman" w:cs="Times New Roman"/>
          <w:color w:val="000000"/>
          <w:sz w:val="20"/>
          <w:szCs w:val="20"/>
          <w:lang w:val="en-GB" w:eastAsia="fr-FR"/>
        </w:rPr>
      </w:pPr>
    </w:p>
    <w:tbl>
      <w:tblPr>
        <w:tblW w:w="9820" w:type="dxa"/>
        <w:tblInd w:w="-5" w:type="dxa"/>
        <w:tblCellMar>
          <w:left w:w="70" w:type="dxa"/>
          <w:right w:w="70" w:type="dxa"/>
        </w:tblCellMar>
        <w:tblLook w:val="04A0" w:firstRow="1" w:lastRow="0" w:firstColumn="1" w:lastColumn="0" w:noHBand="0" w:noVBand="1"/>
      </w:tblPr>
      <w:tblGrid>
        <w:gridCol w:w="2560"/>
        <w:gridCol w:w="1300"/>
        <w:gridCol w:w="1600"/>
        <w:gridCol w:w="2220"/>
        <w:gridCol w:w="2140"/>
      </w:tblGrid>
      <w:tr w:rsidR="008337B9" w:rsidRPr="00345F70" w14:paraId="250FE2CE" w14:textId="77777777" w:rsidTr="008337B9">
        <w:trPr>
          <w:trHeight w:val="315"/>
        </w:trPr>
        <w:tc>
          <w:tcPr>
            <w:tcW w:w="2560" w:type="dxa"/>
            <w:tcBorders>
              <w:top w:val="single" w:sz="4" w:space="0" w:color="auto"/>
              <w:left w:val="single" w:sz="4" w:space="0" w:color="auto"/>
              <w:bottom w:val="nil"/>
              <w:right w:val="nil"/>
            </w:tcBorders>
            <w:shd w:val="clear" w:color="auto" w:fill="auto"/>
            <w:noWrap/>
            <w:vAlign w:val="bottom"/>
            <w:hideMark/>
          </w:tcPr>
          <w:p w14:paraId="5E465B8D" w14:textId="77777777" w:rsidR="008337B9" w:rsidRPr="00345F70" w:rsidRDefault="008337B9" w:rsidP="008337B9">
            <w:pPr>
              <w:spacing w:after="0" w:line="240" w:lineRule="auto"/>
              <w:rPr>
                <w:rFonts w:ascii="Times New Roman" w:eastAsia="Times New Roman" w:hAnsi="Times New Roman" w:cs="Times New Roman"/>
                <w:color w:val="000000"/>
                <w:sz w:val="20"/>
                <w:szCs w:val="20"/>
                <w:lang w:eastAsia="fr-FR"/>
              </w:rPr>
            </w:pPr>
            <w:r w:rsidRPr="00345F70">
              <w:rPr>
                <w:rFonts w:ascii="Times New Roman" w:eastAsia="Times New Roman" w:hAnsi="Times New Roman" w:cs="Times New Roman"/>
                <w:color w:val="000000"/>
                <w:sz w:val="20"/>
                <w:szCs w:val="20"/>
                <w:lang w:eastAsia="fr-FR"/>
              </w:rPr>
              <w:t>Full model with interaction</w:t>
            </w:r>
          </w:p>
        </w:tc>
        <w:tc>
          <w:tcPr>
            <w:tcW w:w="1300" w:type="dxa"/>
            <w:tcBorders>
              <w:top w:val="single" w:sz="4" w:space="0" w:color="auto"/>
              <w:left w:val="nil"/>
              <w:bottom w:val="nil"/>
              <w:right w:val="nil"/>
            </w:tcBorders>
            <w:shd w:val="clear" w:color="auto" w:fill="auto"/>
            <w:noWrap/>
            <w:vAlign w:val="bottom"/>
            <w:hideMark/>
          </w:tcPr>
          <w:p w14:paraId="4C332410" w14:textId="77777777" w:rsidR="008337B9" w:rsidRPr="00345F70" w:rsidRDefault="008337B9" w:rsidP="008337B9">
            <w:pPr>
              <w:spacing w:after="0" w:line="240" w:lineRule="auto"/>
              <w:rPr>
                <w:rFonts w:ascii="Times New Roman" w:eastAsia="Times New Roman" w:hAnsi="Times New Roman" w:cs="Times New Roman"/>
                <w:color w:val="000000"/>
                <w:sz w:val="20"/>
                <w:szCs w:val="20"/>
                <w:lang w:eastAsia="fr-FR"/>
              </w:rPr>
            </w:pPr>
            <w:proofErr w:type="spellStart"/>
            <w:r w:rsidRPr="00345F70">
              <w:rPr>
                <w:rFonts w:ascii="Times New Roman" w:eastAsia="Times New Roman" w:hAnsi="Times New Roman" w:cs="Times New Roman"/>
                <w:color w:val="000000"/>
                <w:sz w:val="20"/>
                <w:szCs w:val="20"/>
                <w:lang w:eastAsia="fr-FR"/>
              </w:rPr>
              <w:t>df</w:t>
            </w:r>
            <w:proofErr w:type="spellEnd"/>
            <w:r w:rsidRPr="00345F70">
              <w:rPr>
                <w:rFonts w:ascii="Times New Roman" w:eastAsia="Times New Roman" w:hAnsi="Times New Roman" w:cs="Times New Roman"/>
                <w:color w:val="000000"/>
                <w:sz w:val="20"/>
                <w:szCs w:val="20"/>
                <w:lang w:eastAsia="fr-FR"/>
              </w:rPr>
              <w:t xml:space="preserve"> = 8</w:t>
            </w:r>
          </w:p>
        </w:tc>
        <w:tc>
          <w:tcPr>
            <w:tcW w:w="1600" w:type="dxa"/>
            <w:tcBorders>
              <w:top w:val="single" w:sz="4" w:space="0" w:color="auto"/>
              <w:left w:val="nil"/>
              <w:bottom w:val="nil"/>
              <w:right w:val="nil"/>
            </w:tcBorders>
            <w:shd w:val="clear" w:color="auto" w:fill="auto"/>
            <w:noWrap/>
            <w:vAlign w:val="bottom"/>
            <w:hideMark/>
          </w:tcPr>
          <w:p w14:paraId="60FB4C9B" w14:textId="77777777" w:rsidR="008337B9" w:rsidRPr="00345F70" w:rsidRDefault="008337B9" w:rsidP="008337B9">
            <w:pPr>
              <w:spacing w:after="0" w:line="240" w:lineRule="auto"/>
              <w:rPr>
                <w:rFonts w:ascii="Times New Roman" w:eastAsia="Times New Roman" w:hAnsi="Times New Roman" w:cs="Times New Roman"/>
                <w:color w:val="000000"/>
                <w:sz w:val="20"/>
                <w:szCs w:val="20"/>
                <w:lang w:eastAsia="fr-FR"/>
              </w:rPr>
            </w:pPr>
            <w:r w:rsidRPr="00345F70">
              <w:rPr>
                <w:rFonts w:ascii="Times New Roman" w:eastAsia="Times New Roman" w:hAnsi="Times New Roman" w:cs="Times New Roman"/>
                <w:color w:val="000000"/>
                <w:sz w:val="20"/>
                <w:szCs w:val="20"/>
                <w:lang w:eastAsia="fr-FR"/>
              </w:rPr>
              <w:t>AIC = -4119.8</w:t>
            </w:r>
          </w:p>
        </w:tc>
        <w:tc>
          <w:tcPr>
            <w:tcW w:w="2220" w:type="dxa"/>
            <w:tcBorders>
              <w:top w:val="single" w:sz="4" w:space="0" w:color="auto"/>
              <w:left w:val="nil"/>
              <w:bottom w:val="nil"/>
              <w:right w:val="nil"/>
            </w:tcBorders>
            <w:shd w:val="clear" w:color="auto" w:fill="auto"/>
            <w:noWrap/>
            <w:vAlign w:val="bottom"/>
            <w:hideMark/>
          </w:tcPr>
          <w:p w14:paraId="23B6CB80" w14:textId="77777777" w:rsidR="008337B9" w:rsidRPr="00345F70" w:rsidRDefault="008337B9" w:rsidP="008337B9">
            <w:pPr>
              <w:spacing w:after="0" w:line="240" w:lineRule="auto"/>
              <w:rPr>
                <w:rFonts w:ascii="Times New Roman" w:eastAsia="Times New Roman" w:hAnsi="Times New Roman" w:cs="Times New Roman"/>
                <w:color w:val="000000"/>
                <w:sz w:val="20"/>
                <w:szCs w:val="20"/>
                <w:lang w:eastAsia="fr-FR"/>
              </w:rPr>
            </w:pPr>
            <w:r w:rsidRPr="00345F70">
              <w:rPr>
                <w:rFonts w:ascii="Times New Roman" w:eastAsia="Times New Roman" w:hAnsi="Times New Roman" w:cs="Times New Roman"/>
                <w:color w:val="000000"/>
                <w:sz w:val="20"/>
                <w:szCs w:val="20"/>
                <w:lang w:eastAsia="fr-FR"/>
              </w:rPr>
              <w:t>R²(</w:t>
            </w:r>
            <w:proofErr w:type="spellStart"/>
            <w:r w:rsidRPr="00345F70">
              <w:rPr>
                <w:rFonts w:ascii="Times New Roman" w:eastAsia="Times New Roman" w:hAnsi="Times New Roman" w:cs="Times New Roman"/>
                <w:color w:val="000000"/>
                <w:sz w:val="20"/>
                <w:szCs w:val="20"/>
                <w:lang w:eastAsia="fr-FR"/>
              </w:rPr>
              <w:t>fixed</w:t>
            </w:r>
            <w:proofErr w:type="spellEnd"/>
            <w:r w:rsidRPr="00345F70">
              <w:rPr>
                <w:rFonts w:ascii="Times New Roman" w:eastAsia="Times New Roman" w:hAnsi="Times New Roman" w:cs="Times New Roman"/>
                <w:color w:val="000000"/>
                <w:sz w:val="20"/>
                <w:szCs w:val="20"/>
                <w:lang w:eastAsia="fr-FR"/>
              </w:rPr>
              <w:t xml:space="preserve"> effects) = 0.36</w:t>
            </w:r>
          </w:p>
        </w:tc>
        <w:tc>
          <w:tcPr>
            <w:tcW w:w="2140" w:type="dxa"/>
            <w:tcBorders>
              <w:top w:val="single" w:sz="4" w:space="0" w:color="auto"/>
              <w:left w:val="nil"/>
              <w:bottom w:val="nil"/>
              <w:right w:val="single" w:sz="4" w:space="0" w:color="auto"/>
            </w:tcBorders>
            <w:shd w:val="clear" w:color="auto" w:fill="auto"/>
            <w:noWrap/>
            <w:vAlign w:val="bottom"/>
            <w:hideMark/>
          </w:tcPr>
          <w:p w14:paraId="36A9A446" w14:textId="77777777" w:rsidR="008337B9" w:rsidRPr="00345F70" w:rsidRDefault="008337B9" w:rsidP="008337B9">
            <w:pPr>
              <w:spacing w:after="0" w:line="240" w:lineRule="auto"/>
              <w:rPr>
                <w:rFonts w:ascii="Times New Roman" w:eastAsia="Times New Roman" w:hAnsi="Times New Roman" w:cs="Times New Roman"/>
                <w:color w:val="000000"/>
                <w:sz w:val="20"/>
                <w:szCs w:val="20"/>
                <w:lang w:eastAsia="fr-FR"/>
              </w:rPr>
            </w:pPr>
            <w:r w:rsidRPr="00345F70">
              <w:rPr>
                <w:rFonts w:ascii="Times New Roman" w:eastAsia="Times New Roman" w:hAnsi="Times New Roman" w:cs="Times New Roman"/>
                <w:color w:val="000000"/>
                <w:sz w:val="20"/>
                <w:szCs w:val="20"/>
                <w:lang w:eastAsia="fr-FR"/>
              </w:rPr>
              <w:t>R²(all effects) = 0.44</w:t>
            </w:r>
          </w:p>
        </w:tc>
      </w:tr>
      <w:tr w:rsidR="008337B9" w:rsidRPr="00345F70" w14:paraId="1C394088" w14:textId="77777777" w:rsidTr="008337B9">
        <w:trPr>
          <w:trHeight w:val="315"/>
        </w:trPr>
        <w:tc>
          <w:tcPr>
            <w:tcW w:w="2560" w:type="dxa"/>
            <w:tcBorders>
              <w:top w:val="nil"/>
              <w:left w:val="single" w:sz="4" w:space="0" w:color="auto"/>
              <w:bottom w:val="single" w:sz="4" w:space="0" w:color="auto"/>
              <w:right w:val="nil"/>
            </w:tcBorders>
            <w:shd w:val="clear" w:color="auto" w:fill="auto"/>
            <w:noWrap/>
            <w:vAlign w:val="bottom"/>
            <w:hideMark/>
          </w:tcPr>
          <w:p w14:paraId="6D7CB65A" w14:textId="77777777" w:rsidR="008337B9" w:rsidRPr="00345F70" w:rsidRDefault="008337B9" w:rsidP="008337B9">
            <w:pPr>
              <w:spacing w:after="0" w:line="240" w:lineRule="auto"/>
              <w:rPr>
                <w:rFonts w:ascii="Times New Roman" w:eastAsia="Times New Roman" w:hAnsi="Times New Roman" w:cs="Times New Roman"/>
                <w:color w:val="000000"/>
                <w:sz w:val="20"/>
                <w:szCs w:val="20"/>
                <w:lang w:eastAsia="fr-FR"/>
              </w:rPr>
            </w:pPr>
            <w:r w:rsidRPr="00345F70">
              <w:rPr>
                <w:rFonts w:ascii="Times New Roman" w:eastAsia="Times New Roman" w:hAnsi="Times New Roman" w:cs="Times New Roman"/>
                <w:color w:val="000000"/>
                <w:sz w:val="20"/>
                <w:szCs w:val="20"/>
                <w:lang w:eastAsia="fr-FR"/>
              </w:rPr>
              <w:t>Model without interaction</w:t>
            </w:r>
          </w:p>
        </w:tc>
        <w:tc>
          <w:tcPr>
            <w:tcW w:w="1300" w:type="dxa"/>
            <w:tcBorders>
              <w:top w:val="nil"/>
              <w:left w:val="nil"/>
              <w:bottom w:val="single" w:sz="4" w:space="0" w:color="auto"/>
              <w:right w:val="nil"/>
            </w:tcBorders>
            <w:shd w:val="clear" w:color="auto" w:fill="auto"/>
            <w:noWrap/>
            <w:vAlign w:val="bottom"/>
            <w:hideMark/>
          </w:tcPr>
          <w:p w14:paraId="646C7967" w14:textId="77777777" w:rsidR="008337B9" w:rsidRPr="00345F70" w:rsidRDefault="008337B9" w:rsidP="008337B9">
            <w:pPr>
              <w:spacing w:after="0" w:line="240" w:lineRule="auto"/>
              <w:rPr>
                <w:rFonts w:ascii="Times New Roman" w:eastAsia="Times New Roman" w:hAnsi="Times New Roman" w:cs="Times New Roman"/>
                <w:color w:val="000000"/>
                <w:sz w:val="20"/>
                <w:szCs w:val="20"/>
                <w:lang w:eastAsia="fr-FR"/>
              </w:rPr>
            </w:pPr>
            <w:proofErr w:type="spellStart"/>
            <w:r w:rsidRPr="00345F70">
              <w:rPr>
                <w:rFonts w:ascii="Times New Roman" w:eastAsia="Times New Roman" w:hAnsi="Times New Roman" w:cs="Times New Roman"/>
                <w:color w:val="000000"/>
                <w:sz w:val="20"/>
                <w:szCs w:val="20"/>
                <w:lang w:eastAsia="fr-FR"/>
              </w:rPr>
              <w:t>df</w:t>
            </w:r>
            <w:proofErr w:type="spellEnd"/>
            <w:r w:rsidRPr="00345F70">
              <w:rPr>
                <w:rFonts w:ascii="Times New Roman" w:eastAsia="Times New Roman" w:hAnsi="Times New Roman" w:cs="Times New Roman"/>
                <w:color w:val="000000"/>
                <w:sz w:val="20"/>
                <w:szCs w:val="20"/>
                <w:lang w:eastAsia="fr-FR"/>
              </w:rPr>
              <w:t xml:space="preserve"> = 7</w:t>
            </w:r>
          </w:p>
        </w:tc>
        <w:tc>
          <w:tcPr>
            <w:tcW w:w="1600" w:type="dxa"/>
            <w:tcBorders>
              <w:top w:val="nil"/>
              <w:left w:val="nil"/>
              <w:bottom w:val="single" w:sz="4" w:space="0" w:color="auto"/>
              <w:right w:val="nil"/>
            </w:tcBorders>
            <w:shd w:val="clear" w:color="auto" w:fill="auto"/>
            <w:noWrap/>
            <w:vAlign w:val="bottom"/>
            <w:hideMark/>
          </w:tcPr>
          <w:p w14:paraId="307A5509" w14:textId="77777777" w:rsidR="008337B9" w:rsidRPr="00345F70" w:rsidRDefault="008337B9" w:rsidP="008337B9">
            <w:pPr>
              <w:spacing w:after="0" w:line="240" w:lineRule="auto"/>
              <w:rPr>
                <w:rFonts w:ascii="Times New Roman" w:eastAsia="Times New Roman" w:hAnsi="Times New Roman" w:cs="Times New Roman"/>
                <w:color w:val="000000"/>
                <w:sz w:val="20"/>
                <w:szCs w:val="20"/>
                <w:lang w:eastAsia="fr-FR"/>
              </w:rPr>
            </w:pPr>
            <w:r w:rsidRPr="00345F70">
              <w:rPr>
                <w:rFonts w:ascii="Times New Roman" w:eastAsia="Times New Roman" w:hAnsi="Times New Roman" w:cs="Times New Roman"/>
                <w:color w:val="000000"/>
                <w:sz w:val="20"/>
                <w:szCs w:val="20"/>
                <w:lang w:eastAsia="fr-FR"/>
              </w:rPr>
              <w:t>AIC = -4094.6</w:t>
            </w:r>
          </w:p>
        </w:tc>
        <w:tc>
          <w:tcPr>
            <w:tcW w:w="2220" w:type="dxa"/>
            <w:tcBorders>
              <w:top w:val="nil"/>
              <w:left w:val="nil"/>
              <w:bottom w:val="single" w:sz="4" w:space="0" w:color="auto"/>
              <w:right w:val="nil"/>
            </w:tcBorders>
            <w:shd w:val="clear" w:color="auto" w:fill="auto"/>
            <w:noWrap/>
            <w:vAlign w:val="bottom"/>
            <w:hideMark/>
          </w:tcPr>
          <w:p w14:paraId="601D1455" w14:textId="77777777" w:rsidR="008337B9" w:rsidRPr="00345F70" w:rsidRDefault="008337B9" w:rsidP="008337B9">
            <w:pPr>
              <w:spacing w:after="0" w:line="240" w:lineRule="auto"/>
              <w:rPr>
                <w:rFonts w:ascii="Times New Roman" w:eastAsia="Times New Roman" w:hAnsi="Times New Roman" w:cs="Times New Roman"/>
                <w:color w:val="000000"/>
                <w:sz w:val="20"/>
                <w:szCs w:val="20"/>
                <w:lang w:eastAsia="fr-FR"/>
              </w:rPr>
            </w:pPr>
            <w:r w:rsidRPr="00345F70">
              <w:rPr>
                <w:rFonts w:ascii="Times New Roman" w:eastAsia="Times New Roman" w:hAnsi="Times New Roman" w:cs="Times New Roman"/>
                <w:color w:val="000000"/>
                <w:sz w:val="20"/>
                <w:szCs w:val="20"/>
                <w:lang w:eastAsia="fr-FR"/>
              </w:rPr>
              <w:t>R²(</w:t>
            </w:r>
            <w:proofErr w:type="spellStart"/>
            <w:r w:rsidRPr="00345F70">
              <w:rPr>
                <w:rFonts w:ascii="Times New Roman" w:eastAsia="Times New Roman" w:hAnsi="Times New Roman" w:cs="Times New Roman"/>
                <w:color w:val="000000"/>
                <w:sz w:val="20"/>
                <w:szCs w:val="20"/>
                <w:lang w:eastAsia="fr-FR"/>
              </w:rPr>
              <w:t>fixed</w:t>
            </w:r>
            <w:proofErr w:type="spellEnd"/>
            <w:r w:rsidRPr="00345F70">
              <w:rPr>
                <w:rFonts w:ascii="Times New Roman" w:eastAsia="Times New Roman" w:hAnsi="Times New Roman" w:cs="Times New Roman"/>
                <w:color w:val="000000"/>
                <w:sz w:val="20"/>
                <w:szCs w:val="20"/>
                <w:lang w:eastAsia="fr-FR"/>
              </w:rPr>
              <w:t xml:space="preserve"> effects) = 0.31</w:t>
            </w:r>
          </w:p>
        </w:tc>
        <w:tc>
          <w:tcPr>
            <w:tcW w:w="2140" w:type="dxa"/>
            <w:tcBorders>
              <w:top w:val="nil"/>
              <w:left w:val="nil"/>
              <w:bottom w:val="single" w:sz="4" w:space="0" w:color="auto"/>
              <w:right w:val="single" w:sz="4" w:space="0" w:color="auto"/>
            </w:tcBorders>
            <w:shd w:val="clear" w:color="auto" w:fill="auto"/>
            <w:noWrap/>
            <w:vAlign w:val="bottom"/>
            <w:hideMark/>
          </w:tcPr>
          <w:p w14:paraId="56A1E774" w14:textId="77777777" w:rsidR="008337B9" w:rsidRPr="00345F70" w:rsidRDefault="008337B9" w:rsidP="008337B9">
            <w:pPr>
              <w:spacing w:after="0" w:line="240" w:lineRule="auto"/>
              <w:rPr>
                <w:rFonts w:ascii="Times New Roman" w:eastAsia="Times New Roman" w:hAnsi="Times New Roman" w:cs="Times New Roman"/>
                <w:color w:val="000000"/>
                <w:sz w:val="20"/>
                <w:szCs w:val="20"/>
                <w:lang w:eastAsia="fr-FR"/>
              </w:rPr>
            </w:pPr>
            <w:r w:rsidRPr="00345F70">
              <w:rPr>
                <w:rFonts w:ascii="Times New Roman" w:eastAsia="Times New Roman" w:hAnsi="Times New Roman" w:cs="Times New Roman"/>
                <w:color w:val="000000"/>
                <w:sz w:val="20"/>
                <w:szCs w:val="20"/>
                <w:lang w:eastAsia="fr-FR"/>
              </w:rPr>
              <w:t>R²(all effects) = 0.38</w:t>
            </w:r>
          </w:p>
        </w:tc>
      </w:tr>
      <w:tr w:rsidR="008337B9" w:rsidRPr="00345F70" w14:paraId="141EBB6E" w14:textId="77777777" w:rsidTr="008337B9">
        <w:trPr>
          <w:trHeight w:val="315"/>
        </w:trPr>
        <w:tc>
          <w:tcPr>
            <w:tcW w:w="2560" w:type="dxa"/>
            <w:tcBorders>
              <w:top w:val="nil"/>
              <w:left w:val="single" w:sz="4" w:space="0" w:color="auto"/>
              <w:bottom w:val="nil"/>
              <w:right w:val="nil"/>
            </w:tcBorders>
            <w:shd w:val="clear" w:color="auto" w:fill="auto"/>
            <w:noWrap/>
            <w:vAlign w:val="bottom"/>
            <w:hideMark/>
          </w:tcPr>
          <w:p w14:paraId="5B6D70C1" w14:textId="77777777" w:rsidR="008337B9" w:rsidRPr="00345F70" w:rsidRDefault="008337B9" w:rsidP="008337B9">
            <w:pPr>
              <w:spacing w:after="0" w:line="240" w:lineRule="auto"/>
              <w:rPr>
                <w:rFonts w:ascii="Times New Roman" w:eastAsia="Times New Roman" w:hAnsi="Times New Roman" w:cs="Times New Roman"/>
                <w:color w:val="000000"/>
                <w:sz w:val="20"/>
                <w:szCs w:val="20"/>
                <w:lang w:eastAsia="fr-FR"/>
              </w:rPr>
            </w:pPr>
            <w:proofErr w:type="spellStart"/>
            <w:r w:rsidRPr="00345F70">
              <w:rPr>
                <w:rFonts w:ascii="Times New Roman" w:eastAsia="Times New Roman" w:hAnsi="Times New Roman" w:cs="Times New Roman"/>
                <w:color w:val="000000"/>
                <w:sz w:val="20"/>
                <w:szCs w:val="20"/>
                <w:lang w:eastAsia="fr-FR"/>
              </w:rPr>
              <w:t>Names</w:t>
            </w:r>
            <w:proofErr w:type="spellEnd"/>
            <w:r w:rsidRPr="00345F70">
              <w:rPr>
                <w:rFonts w:ascii="Times New Roman" w:eastAsia="Times New Roman" w:hAnsi="Times New Roman" w:cs="Times New Roman"/>
                <w:color w:val="000000"/>
                <w:sz w:val="20"/>
                <w:szCs w:val="20"/>
                <w:lang w:eastAsia="fr-FR"/>
              </w:rPr>
              <w:t xml:space="preserve"> of </w:t>
            </w:r>
            <w:proofErr w:type="spellStart"/>
            <w:r w:rsidRPr="00345F70">
              <w:rPr>
                <w:rFonts w:ascii="Times New Roman" w:eastAsia="Times New Roman" w:hAnsi="Times New Roman" w:cs="Times New Roman"/>
                <w:color w:val="000000"/>
                <w:sz w:val="20"/>
                <w:szCs w:val="20"/>
                <w:lang w:eastAsia="fr-FR"/>
              </w:rPr>
              <w:t>fixed</w:t>
            </w:r>
            <w:proofErr w:type="spellEnd"/>
            <w:r w:rsidRPr="00345F70">
              <w:rPr>
                <w:rFonts w:ascii="Times New Roman" w:eastAsia="Times New Roman" w:hAnsi="Times New Roman" w:cs="Times New Roman"/>
                <w:color w:val="000000"/>
                <w:sz w:val="20"/>
                <w:szCs w:val="20"/>
                <w:lang w:eastAsia="fr-FR"/>
              </w:rPr>
              <w:t xml:space="preserve"> factors</w:t>
            </w:r>
          </w:p>
        </w:tc>
        <w:tc>
          <w:tcPr>
            <w:tcW w:w="1300" w:type="dxa"/>
            <w:tcBorders>
              <w:top w:val="nil"/>
              <w:left w:val="nil"/>
              <w:bottom w:val="nil"/>
              <w:right w:val="nil"/>
            </w:tcBorders>
            <w:shd w:val="clear" w:color="auto" w:fill="auto"/>
            <w:noWrap/>
            <w:vAlign w:val="bottom"/>
            <w:hideMark/>
          </w:tcPr>
          <w:p w14:paraId="108B83AB" w14:textId="6BC0F39A" w:rsidR="008337B9" w:rsidRPr="00345F70" w:rsidRDefault="00034BFB" w:rsidP="008337B9">
            <w:pPr>
              <w:spacing w:after="0" w:line="240" w:lineRule="auto"/>
              <w:rPr>
                <w:rFonts w:ascii="Times New Roman" w:eastAsia="Times New Roman" w:hAnsi="Times New Roman" w:cs="Times New Roman"/>
                <w:color w:val="000000"/>
                <w:sz w:val="20"/>
                <w:szCs w:val="20"/>
                <w:lang w:eastAsia="fr-FR"/>
              </w:rPr>
            </w:pPr>
            <w:proofErr w:type="spellStart"/>
            <w:r w:rsidRPr="00345F70">
              <w:rPr>
                <w:rFonts w:ascii="Times New Roman" w:eastAsia="Times New Roman" w:hAnsi="Times New Roman" w:cs="Times New Roman"/>
                <w:color w:val="000000"/>
                <w:sz w:val="20"/>
                <w:szCs w:val="20"/>
                <w:lang w:eastAsia="fr-FR"/>
              </w:rPr>
              <w:t>Substrate</w:t>
            </w:r>
            <w:proofErr w:type="spellEnd"/>
          </w:p>
        </w:tc>
        <w:tc>
          <w:tcPr>
            <w:tcW w:w="1600" w:type="dxa"/>
            <w:tcBorders>
              <w:top w:val="nil"/>
              <w:left w:val="nil"/>
              <w:bottom w:val="nil"/>
              <w:right w:val="nil"/>
            </w:tcBorders>
            <w:shd w:val="clear" w:color="auto" w:fill="auto"/>
            <w:noWrap/>
            <w:vAlign w:val="bottom"/>
            <w:hideMark/>
          </w:tcPr>
          <w:p w14:paraId="5346EBA5" w14:textId="644E530E" w:rsidR="008337B9" w:rsidRPr="00345F70" w:rsidRDefault="008337B9" w:rsidP="00034BFB">
            <w:pPr>
              <w:spacing w:after="0" w:line="240" w:lineRule="auto"/>
              <w:rPr>
                <w:rFonts w:ascii="Times New Roman" w:eastAsia="Times New Roman" w:hAnsi="Times New Roman" w:cs="Times New Roman"/>
                <w:color w:val="000000"/>
                <w:sz w:val="20"/>
                <w:szCs w:val="20"/>
                <w:lang w:eastAsia="fr-FR"/>
              </w:rPr>
            </w:pPr>
            <w:r w:rsidRPr="00345F70">
              <w:rPr>
                <w:rFonts w:ascii="Times New Roman" w:eastAsia="Times New Roman" w:hAnsi="Times New Roman" w:cs="Times New Roman"/>
                <w:color w:val="000000"/>
                <w:sz w:val="20"/>
                <w:szCs w:val="20"/>
                <w:lang w:eastAsia="fr-FR"/>
              </w:rPr>
              <w:t xml:space="preserve">Training </w:t>
            </w:r>
          </w:p>
        </w:tc>
        <w:tc>
          <w:tcPr>
            <w:tcW w:w="2220" w:type="dxa"/>
            <w:tcBorders>
              <w:top w:val="nil"/>
              <w:left w:val="nil"/>
              <w:bottom w:val="nil"/>
              <w:right w:val="nil"/>
            </w:tcBorders>
            <w:shd w:val="clear" w:color="auto" w:fill="auto"/>
            <w:noWrap/>
            <w:vAlign w:val="bottom"/>
            <w:hideMark/>
          </w:tcPr>
          <w:p w14:paraId="62CAFF71" w14:textId="77777777" w:rsidR="008337B9" w:rsidRPr="00345F70" w:rsidRDefault="008337B9" w:rsidP="008337B9">
            <w:pPr>
              <w:spacing w:after="0" w:line="240" w:lineRule="auto"/>
              <w:rPr>
                <w:rFonts w:ascii="Times New Roman" w:eastAsia="Times New Roman" w:hAnsi="Times New Roman" w:cs="Times New Roman"/>
                <w:color w:val="000000"/>
                <w:sz w:val="20"/>
                <w:szCs w:val="20"/>
                <w:lang w:eastAsia="fr-FR"/>
              </w:rPr>
            </w:pPr>
            <w:r w:rsidRPr="00345F70">
              <w:rPr>
                <w:rFonts w:ascii="Times New Roman" w:eastAsia="Times New Roman" w:hAnsi="Times New Roman" w:cs="Times New Roman"/>
                <w:color w:val="000000"/>
                <w:sz w:val="20"/>
                <w:szCs w:val="20"/>
                <w:lang w:eastAsia="fr-FR"/>
              </w:rPr>
              <w:t>Interaction</w:t>
            </w:r>
          </w:p>
        </w:tc>
        <w:tc>
          <w:tcPr>
            <w:tcW w:w="2140" w:type="dxa"/>
            <w:tcBorders>
              <w:top w:val="nil"/>
              <w:left w:val="nil"/>
              <w:bottom w:val="nil"/>
              <w:right w:val="single" w:sz="4" w:space="0" w:color="auto"/>
            </w:tcBorders>
            <w:shd w:val="clear" w:color="auto" w:fill="auto"/>
            <w:noWrap/>
            <w:vAlign w:val="bottom"/>
            <w:hideMark/>
          </w:tcPr>
          <w:p w14:paraId="20B67E79" w14:textId="77777777" w:rsidR="008337B9" w:rsidRPr="00345F70" w:rsidRDefault="008337B9" w:rsidP="008337B9">
            <w:pPr>
              <w:spacing w:after="0" w:line="240" w:lineRule="auto"/>
              <w:rPr>
                <w:rFonts w:ascii="Times New Roman" w:eastAsia="Times New Roman" w:hAnsi="Times New Roman" w:cs="Times New Roman"/>
                <w:color w:val="000000"/>
                <w:sz w:val="20"/>
                <w:szCs w:val="20"/>
                <w:lang w:eastAsia="fr-FR"/>
              </w:rPr>
            </w:pPr>
            <w:proofErr w:type="spellStart"/>
            <w:r w:rsidRPr="00345F70">
              <w:rPr>
                <w:rFonts w:ascii="Times New Roman" w:eastAsia="Times New Roman" w:hAnsi="Times New Roman" w:cs="Times New Roman"/>
                <w:color w:val="000000"/>
                <w:sz w:val="20"/>
                <w:szCs w:val="20"/>
                <w:lang w:eastAsia="fr-FR"/>
              </w:rPr>
              <w:t>Weight</w:t>
            </w:r>
            <w:proofErr w:type="spellEnd"/>
          </w:p>
        </w:tc>
      </w:tr>
      <w:tr w:rsidR="008337B9" w:rsidRPr="00345F70" w14:paraId="0167A7DC" w14:textId="77777777" w:rsidTr="008337B9">
        <w:trPr>
          <w:trHeight w:val="315"/>
        </w:trPr>
        <w:tc>
          <w:tcPr>
            <w:tcW w:w="2560" w:type="dxa"/>
            <w:tcBorders>
              <w:top w:val="nil"/>
              <w:left w:val="single" w:sz="4" w:space="0" w:color="auto"/>
              <w:bottom w:val="nil"/>
              <w:right w:val="nil"/>
            </w:tcBorders>
            <w:shd w:val="clear" w:color="auto" w:fill="auto"/>
            <w:noWrap/>
            <w:vAlign w:val="bottom"/>
            <w:hideMark/>
          </w:tcPr>
          <w:p w14:paraId="7A092BC5" w14:textId="77777777" w:rsidR="008337B9" w:rsidRPr="00345F70" w:rsidRDefault="008337B9" w:rsidP="008337B9">
            <w:pPr>
              <w:spacing w:after="0" w:line="240" w:lineRule="auto"/>
              <w:rPr>
                <w:rFonts w:ascii="Times New Roman" w:eastAsia="Times New Roman" w:hAnsi="Times New Roman" w:cs="Times New Roman"/>
                <w:color w:val="000000"/>
                <w:sz w:val="20"/>
                <w:szCs w:val="20"/>
                <w:lang w:eastAsia="fr-FR"/>
              </w:rPr>
            </w:pPr>
            <w:proofErr w:type="spellStart"/>
            <w:r w:rsidRPr="00345F70">
              <w:rPr>
                <w:rFonts w:ascii="Times New Roman" w:eastAsia="Times New Roman" w:hAnsi="Times New Roman" w:cs="Times New Roman"/>
                <w:color w:val="000000"/>
                <w:sz w:val="20"/>
                <w:szCs w:val="20"/>
                <w:lang w:eastAsia="fr-FR"/>
              </w:rPr>
              <w:t>Estimates</w:t>
            </w:r>
            <w:proofErr w:type="spellEnd"/>
            <w:r w:rsidRPr="00345F70">
              <w:rPr>
                <w:rFonts w:ascii="Times New Roman" w:eastAsia="Times New Roman" w:hAnsi="Times New Roman" w:cs="Times New Roman"/>
                <w:color w:val="000000"/>
                <w:sz w:val="20"/>
                <w:szCs w:val="20"/>
                <w:lang w:eastAsia="fr-FR"/>
              </w:rPr>
              <w:t xml:space="preserve"> of </w:t>
            </w:r>
            <w:proofErr w:type="spellStart"/>
            <w:r w:rsidRPr="00345F70">
              <w:rPr>
                <w:rFonts w:ascii="Times New Roman" w:eastAsia="Times New Roman" w:hAnsi="Times New Roman" w:cs="Times New Roman"/>
                <w:color w:val="000000"/>
                <w:sz w:val="20"/>
                <w:szCs w:val="20"/>
                <w:lang w:eastAsia="fr-FR"/>
              </w:rPr>
              <w:t>fixed</w:t>
            </w:r>
            <w:proofErr w:type="spellEnd"/>
            <w:r w:rsidRPr="00345F70">
              <w:rPr>
                <w:rFonts w:ascii="Times New Roman" w:eastAsia="Times New Roman" w:hAnsi="Times New Roman" w:cs="Times New Roman"/>
                <w:color w:val="000000"/>
                <w:sz w:val="20"/>
                <w:szCs w:val="20"/>
                <w:lang w:eastAsia="fr-FR"/>
              </w:rPr>
              <w:t xml:space="preserve"> factors</w:t>
            </w:r>
          </w:p>
        </w:tc>
        <w:tc>
          <w:tcPr>
            <w:tcW w:w="1300" w:type="dxa"/>
            <w:tcBorders>
              <w:top w:val="nil"/>
              <w:left w:val="nil"/>
              <w:bottom w:val="nil"/>
              <w:right w:val="nil"/>
            </w:tcBorders>
            <w:shd w:val="clear" w:color="auto" w:fill="auto"/>
            <w:noWrap/>
            <w:vAlign w:val="bottom"/>
            <w:hideMark/>
          </w:tcPr>
          <w:p w14:paraId="4CE12957" w14:textId="77777777" w:rsidR="008337B9" w:rsidRPr="00345F70" w:rsidRDefault="008337B9" w:rsidP="008337B9">
            <w:pPr>
              <w:spacing w:after="0" w:line="240" w:lineRule="auto"/>
              <w:rPr>
                <w:rFonts w:ascii="Times New Roman" w:eastAsia="Times New Roman" w:hAnsi="Times New Roman" w:cs="Times New Roman"/>
                <w:color w:val="000000"/>
                <w:sz w:val="20"/>
                <w:szCs w:val="20"/>
                <w:lang w:eastAsia="fr-FR"/>
              </w:rPr>
            </w:pPr>
            <w:r w:rsidRPr="00345F70">
              <w:rPr>
                <w:rFonts w:ascii="Times New Roman" w:eastAsia="Times New Roman" w:hAnsi="Times New Roman" w:cs="Times New Roman"/>
                <w:color w:val="000000"/>
                <w:sz w:val="20"/>
                <w:szCs w:val="20"/>
                <w:lang w:eastAsia="fr-FR"/>
              </w:rPr>
              <w:t>-4.1*10^-3</w:t>
            </w:r>
          </w:p>
        </w:tc>
        <w:tc>
          <w:tcPr>
            <w:tcW w:w="1600" w:type="dxa"/>
            <w:tcBorders>
              <w:top w:val="nil"/>
              <w:left w:val="nil"/>
              <w:bottom w:val="nil"/>
              <w:right w:val="nil"/>
            </w:tcBorders>
            <w:shd w:val="clear" w:color="auto" w:fill="auto"/>
            <w:noWrap/>
            <w:vAlign w:val="bottom"/>
            <w:hideMark/>
          </w:tcPr>
          <w:p w14:paraId="74FBC359" w14:textId="77777777" w:rsidR="008337B9" w:rsidRPr="00345F70" w:rsidRDefault="008337B9" w:rsidP="008337B9">
            <w:pPr>
              <w:spacing w:after="0" w:line="240" w:lineRule="auto"/>
              <w:rPr>
                <w:rFonts w:ascii="Times New Roman" w:eastAsia="Times New Roman" w:hAnsi="Times New Roman" w:cs="Times New Roman"/>
                <w:color w:val="000000"/>
                <w:sz w:val="20"/>
                <w:szCs w:val="20"/>
                <w:lang w:eastAsia="fr-FR"/>
              </w:rPr>
            </w:pPr>
            <w:r w:rsidRPr="00345F70">
              <w:rPr>
                <w:rFonts w:ascii="Times New Roman" w:eastAsia="Times New Roman" w:hAnsi="Times New Roman" w:cs="Times New Roman"/>
                <w:color w:val="000000"/>
                <w:sz w:val="20"/>
                <w:szCs w:val="20"/>
                <w:lang w:eastAsia="fr-FR"/>
              </w:rPr>
              <w:t>-9.6*10^-4</w:t>
            </w:r>
          </w:p>
        </w:tc>
        <w:tc>
          <w:tcPr>
            <w:tcW w:w="2220" w:type="dxa"/>
            <w:tcBorders>
              <w:top w:val="nil"/>
              <w:left w:val="nil"/>
              <w:bottom w:val="nil"/>
              <w:right w:val="nil"/>
            </w:tcBorders>
            <w:shd w:val="clear" w:color="auto" w:fill="auto"/>
            <w:noWrap/>
            <w:vAlign w:val="bottom"/>
            <w:hideMark/>
          </w:tcPr>
          <w:p w14:paraId="798217E0" w14:textId="77777777" w:rsidR="008337B9" w:rsidRPr="00345F70" w:rsidRDefault="008337B9" w:rsidP="008337B9">
            <w:pPr>
              <w:spacing w:after="0" w:line="240" w:lineRule="auto"/>
              <w:rPr>
                <w:rFonts w:ascii="Times New Roman" w:eastAsia="Times New Roman" w:hAnsi="Times New Roman" w:cs="Times New Roman"/>
                <w:color w:val="000000"/>
                <w:sz w:val="20"/>
                <w:szCs w:val="20"/>
                <w:lang w:eastAsia="fr-FR"/>
              </w:rPr>
            </w:pPr>
            <w:r w:rsidRPr="00345F70">
              <w:rPr>
                <w:rFonts w:ascii="Times New Roman" w:eastAsia="Times New Roman" w:hAnsi="Times New Roman" w:cs="Times New Roman"/>
                <w:color w:val="000000"/>
                <w:sz w:val="20"/>
                <w:szCs w:val="20"/>
                <w:lang w:eastAsia="fr-FR"/>
              </w:rPr>
              <w:t>2.7*10^-3</w:t>
            </w:r>
          </w:p>
        </w:tc>
        <w:tc>
          <w:tcPr>
            <w:tcW w:w="2140" w:type="dxa"/>
            <w:tcBorders>
              <w:top w:val="nil"/>
              <w:left w:val="nil"/>
              <w:bottom w:val="nil"/>
              <w:right w:val="single" w:sz="4" w:space="0" w:color="auto"/>
            </w:tcBorders>
            <w:shd w:val="clear" w:color="auto" w:fill="auto"/>
            <w:noWrap/>
            <w:vAlign w:val="bottom"/>
            <w:hideMark/>
          </w:tcPr>
          <w:p w14:paraId="0EDAF7F8" w14:textId="77777777" w:rsidR="008337B9" w:rsidRPr="00345F70" w:rsidRDefault="008337B9" w:rsidP="008337B9">
            <w:pPr>
              <w:spacing w:after="0" w:line="240" w:lineRule="auto"/>
              <w:rPr>
                <w:rFonts w:ascii="Times New Roman" w:eastAsia="Times New Roman" w:hAnsi="Times New Roman" w:cs="Times New Roman"/>
                <w:color w:val="000000"/>
                <w:sz w:val="20"/>
                <w:szCs w:val="20"/>
                <w:lang w:eastAsia="fr-FR"/>
              </w:rPr>
            </w:pPr>
            <w:r w:rsidRPr="00345F70">
              <w:rPr>
                <w:rFonts w:ascii="Times New Roman" w:eastAsia="Times New Roman" w:hAnsi="Times New Roman" w:cs="Times New Roman"/>
                <w:color w:val="000000"/>
                <w:sz w:val="20"/>
                <w:szCs w:val="20"/>
                <w:lang w:eastAsia="fr-FR"/>
              </w:rPr>
              <w:t>1.7*10^-4</w:t>
            </w:r>
          </w:p>
        </w:tc>
      </w:tr>
      <w:tr w:rsidR="008337B9" w:rsidRPr="00345F70" w14:paraId="4C85678A" w14:textId="77777777" w:rsidTr="008337B9">
        <w:trPr>
          <w:trHeight w:val="315"/>
        </w:trPr>
        <w:tc>
          <w:tcPr>
            <w:tcW w:w="2560" w:type="dxa"/>
            <w:tcBorders>
              <w:top w:val="nil"/>
              <w:left w:val="single" w:sz="4" w:space="0" w:color="auto"/>
              <w:bottom w:val="nil"/>
              <w:right w:val="nil"/>
            </w:tcBorders>
            <w:shd w:val="clear" w:color="auto" w:fill="auto"/>
            <w:noWrap/>
            <w:vAlign w:val="bottom"/>
            <w:hideMark/>
          </w:tcPr>
          <w:p w14:paraId="009F5055" w14:textId="77777777" w:rsidR="008337B9" w:rsidRPr="00345F70" w:rsidRDefault="008337B9" w:rsidP="008337B9">
            <w:pPr>
              <w:spacing w:after="0" w:line="240" w:lineRule="auto"/>
              <w:rPr>
                <w:rFonts w:ascii="Times New Roman" w:eastAsia="Times New Roman" w:hAnsi="Times New Roman" w:cs="Times New Roman"/>
                <w:color w:val="000000"/>
                <w:sz w:val="20"/>
                <w:szCs w:val="20"/>
                <w:lang w:eastAsia="fr-FR"/>
              </w:rPr>
            </w:pPr>
            <w:proofErr w:type="spellStart"/>
            <w:r w:rsidRPr="00345F70">
              <w:rPr>
                <w:rFonts w:ascii="Times New Roman" w:eastAsia="Times New Roman" w:hAnsi="Times New Roman" w:cs="Times New Roman"/>
                <w:color w:val="000000"/>
                <w:sz w:val="20"/>
                <w:szCs w:val="20"/>
                <w:lang w:eastAsia="fr-FR"/>
              </w:rPr>
              <w:t>Lower</w:t>
            </w:r>
            <w:proofErr w:type="spellEnd"/>
            <w:r w:rsidRPr="00345F70">
              <w:rPr>
                <w:rFonts w:ascii="Times New Roman" w:eastAsia="Times New Roman" w:hAnsi="Times New Roman" w:cs="Times New Roman"/>
                <w:color w:val="000000"/>
                <w:sz w:val="20"/>
                <w:szCs w:val="20"/>
                <w:lang w:eastAsia="fr-FR"/>
              </w:rPr>
              <w:t xml:space="preserve"> 2.5% CI</w:t>
            </w:r>
          </w:p>
        </w:tc>
        <w:tc>
          <w:tcPr>
            <w:tcW w:w="1300" w:type="dxa"/>
            <w:tcBorders>
              <w:top w:val="nil"/>
              <w:left w:val="nil"/>
              <w:bottom w:val="nil"/>
              <w:right w:val="nil"/>
            </w:tcBorders>
            <w:shd w:val="clear" w:color="auto" w:fill="auto"/>
            <w:noWrap/>
            <w:vAlign w:val="bottom"/>
            <w:hideMark/>
          </w:tcPr>
          <w:p w14:paraId="7AD98333" w14:textId="77777777" w:rsidR="008337B9" w:rsidRPr="00345F70" w:rsidRDefault="008337B9" w:rsidP="008337B9">
            <w:pPr>
              <w:spacing w:after="0" w:line="240" w:lineRule="auto"/>
              <w:rPr>
                <w:rFonts w:ascii="Times New Roman" w:eastAsia="Times New Roman" w:hAnsi="Times New Roman" w:cs="Times New Roman"/>
                <w:color w:val="000000"/>
                <w:sz w:val="20"/>
                <w:szCs w:val="20"/>
                <w:lang w:eastAsia="fr-FR"/>
              </w:rPr>
            </w:pPr>
            <w:r w:rsidRPr="00345F70">
              <w:rPr>
                <w:rFonts w:ascii="Times New Roman" w:eastAsia="Times New Roman" w:hAnsi="Times New Roman" w:cs="Times New Roman"/>
                <w:color w:val="000000"/>
                <w:sz w:val="20"/>
                <w:szCs w:val="20"/>
                <w:lang w:eastAsia="fr-FR"/>
              </w:rPr>
              <w:t>-4.7*10^-3</w:t>
            </w:r>
          </w:p>
        </w:tc>
        <w:tc>
          <w:tcPr>
            <w:tcW w:w="1600" w:type="dxa"/>
            <w:tcBorders>
              <w:top w:val="nil"/>
              <w:left w:val="nil"/>
              <w:bottom w:val="nil"/>
              <w:right w:val="nil"/>
            </w:tcBorders>
            <w:shd w:val="clear" w:color="auto" w:fill="auto"/>
            <w:noWrap/>
            <w:vAlign w:val="bottom"/>
            <w:hideMark/>
          </w:tcPr>
          <w:p w14:paraId="058B3B52" w14:textId="77777777" w:rsidR="008337B9" w:rsidRPr="00345F70" w:rsidRDefault="008337B9" w:rsidP="008337B9">
            <w:pPr>
              <w:spacing w:after="0" w:line="240" w:lineRule="auto"/>
              <w:rPr>
                <w:rFonts w:ascii="Times New Roman" w:eastAsia="Times New Roman" w:hAnsi="Times New Roman" w:cs="Times New Roman"/>
                <w:color w:val="000000"/>
                <w:sz w:val="20"/>
                <w:szCs w:val="20"/>
                <w:lang w:eastAsia="fr-FR"/>
              </w:rPr>
            </w:pPr>
            <w:r w:rsidRPr="00345F70">
              <w:rPr>
                <w:rFonts w:ascii="Times New Roman" w:eastAsia="Times New Roman" w:hAnsi="Times New Roman" w:cs="Times New Roman"/>
                <w:color w:val="000000"/>
                <w:sz w:val="20"/>
                <w:szCs w:val="20"/>
                <w:lang w:eastAsia="fr-FR"/>
              </w:rPr>
              <w:t>-1.8*10^-3</w:t>
            </w:r>
          </w:p>
        </w:tc>
        <w:tc>
          <w:tcPr>
            <w:tcW w:w="2220" w:type="dxa"/>
            <w:tcBorders>
              <w:top w:val="nil"/>
              <w:left w:val="nil"/>
              <w:bottom w:val="nil"/>
              <w:right w:val="nil"/>
            </w:tcBorders>
            <w:shd w:val="clear" w:color="auto" w:fill="auto"/>
            <w:noWrap/>
            <w:vAlign w:val="bottom"/>
            <w:hideMark/>
          </w:tcPr>
          <w:p w14:paraId="496F606D" w14:textId="77777777" w:rsidR="008337B9" w:rsidRPr="00345F70" w:rsidRDefault="008337B9" w:rsidP="008337B9">
            <w:pPr>
              <w:spacing w:after="0" w:line="240" w:lineRule="auto"/>
              <w:rPr>
                <w:rFonts w:ascii="Times New Roman" w:eastAsia="Times New Roman" w:hAnsi="Times New Roman" w:cs="Times New Roman"/>
                <w:color w:val="000000"/>
                <w:sz w:val="20"/>
                <w:szCs w:val="20"/>
                <w:lang w:eastAsia="fr-FR"/>
              </w:rPr>
            </w:pPr>
            <w:r w:rsidRPr="00345F70">
              <w:rPr>
                <w:rFonts w:ascii="Times New Roman" w:eastAsia="Times New Roman" w:hAnsi="Times New Roman" w:cs="Times New Roman"/>
                <w:color w:val="000000"/>
                <w:sz w:val="20"/>
                <w:szCs w:val="20"/>
                <w:lang w:eastAsia="fr-FR"/>
              </w:rPr>
              <w:t>1.9*10^-3</w:t>
            </w:r>
          </w:p>
        </w:tc>
        <w:tc>
          <w:tcPr>
            <w:tcW w:w="2140" w:type="dxa"/>
            <w:tcBorders>
              <w:top w:val="nil"/>
              <w:left w:val="nil"/>
              <w:bottom w:val="nil"/>
              <w:right w:val="single" w:sz="4" w:space="0" w:color="auto"/>
            </w:tcBorders>
            <w:shd w:val="clear" w:color="auto" w:fill="auto"/>
            <w:noWrap/>
            <w:vAlign w:val="bottom"/>
            <w:hideMark/>
          </w:tcPr>
          <w:p w14:paraId="50D312CF" w14:textId="77777777" w:rsidR="008337B9" w:rsidRPr="00345F70" w:rsidRDefault="008337B9" w:rsidP="008337B9">
            <w:pPr>
              <w:spacing w:after="0" w:line="240" w:lineRule="auto"/>
              <w:rPr>
                <w:rFonts w:ascii="Times New Roman" w:eastAsia="Times New Roman" w:hAnsi="Times New Roman" w:cs="Times New Roman"/>
                <w:color w:val="000000"/>
                <w:sz w:val="20"/>
                <w:szCs w:val="20"/>
                <w:lang w:eastAsia="fr-FR"/>
              </w:rPr>
            </w:pPr>
            <w:r w:rsidRPr="00345F70">
              <w:rPr>
                <w:rFonts w:ascii="Times New Roman" w:eastAsia="Times New Roman" w:hAnsi="Times New Roman" w:cs="Times New Roman"/>
                <w:color w:val="000000"/>
                <w:sz w:val="20"/>
                <w:szCs w:val="20"/>
                <w:lang w:eastAsia="fr-FR"/>
              </w:rPr>
              <w:t>1.2*10^-4</w:t>
            </w:r>
          </w:p>
        </w:tc>
      </w:tr>
      <w:tr w:rsidR="00345F70" w:rsidRPr="00345F70" w14:paraId="27FA25A4" w14:textId="77777777" w:rsidTr="00345F70">
        <w:trPr>
          <w:trHeight w:val="315"/>
        </w:trPr>
        <w:tc>
          <w:tcPr>
            <w:tcW w:w="2560" w:type="dxa"/>
            <w:tcBorders>
              <w:top w:val="nil"/>
              <w:left w:val="single" w:sz="4" w:space="0" w:color="auto"/>
              <w:right w:val="nil"/>
            </w:tcBorders>
            <w:shd w:val="clear" w:color="auto" w:fill="auto"/>
            <w:noWrap/>
            <w:vAlign w:val="bottom"/>
          </w:tcPr>
          <w:p w14:paraId="31F7DAD1" w14:textId="09074EED" w:rsidR="00345F70" w:rsidRPr="00345F70" w:rsidRDefault="00345F70" w:rsidP="008337B9">
            <w:pPr>
              <w:spacing w:after="0" w:line="240" w:lineRule="auto"/>
              <w:rPr>
                <w:rFonts w:ascii="Times New Roman" w:eastAsia="Times New Roman" w:hAnsi="Times New Roman" w:cs="Times New Roman"/>
                <w:color w:val="000000"/>
                <w:sz w:val="20"/>
                <w:szCs w:val="20"/>
                <w:lang w:eastAsia="fr-FR"/>
              </w:rPr>
            </w:pPr>
            <w:proofErr w:type="spellStart"/>
            <w:r w:rsidRPr="00345F70">
              <w:rPr>
                <w:rFonts w:ascii="Times New Roman" w:eastAsia="Times New Roman" w:hAnsi="Times New Roman" w:cs="Times New Roman"/>
                <w:color w:val="000000"/>
                <w:sz w:val="20"/>
                <w:szCs w:val="20"/>
                <w:lang w:eastAsia="fr-FR"/>
              </w:rPr>
              <w:t>Higher</w:t>
            </w:r>
            <w:proofErr w:type="spellEnd"/>
            <w:r w:rsidRPr="00345F70">
              <w:rPr>
                <w:rFonts w:ascii="Times New Roman" w:eastAsia="Times New Roman" w:hAnsi="Times New Roman" w:cs="Times New Roman"/>
                <w:color w:val="000000"/>
                <w:sz w:val="20"/>
                <w:szCs w:val="20"/>
                <w:lang w:eastAsia="fr-FR"/>
              </w:rPr>
              <w:t xml:space="preserve"> 97.5% CI</w:t>
            </w:r>
          </w:p>
        </w:tc>
        <w:tc>
          <w:tcPr>
            <w:tcW w:w="1300" w:type="dxa"/>
            <w:tcBorders>
              <w:top w:val="nil"/>
              <w:left w:val="nil"/>
              <w:right w:val="nil"/>
            </w:tcBorders>
            <w:shd w:val="clear" w:color="auto" w:fill="auto"/>
            <w:noWrap/>
            <w:vAlign w:val="bottom"/>
          </w:tcPr>
          <w:p w14:paraId="0C9261D0" w14:textId="786B8BEC" w:rsidR="00345F70" w:rsidRPr="00345F70" w:rsidRDefault="00345F70" w:rsidP="008337B9">
            <w:pPr>
              <w:spacing w:after="0" w:line="240" w:lineRule="auto"/>
              <w:rPr>
                <w:rFonts w:ascii="Times New Roman" w:eastAsia="Times New Roman" w:hAnsi="Times New Roman" w:cs="Times New Roman"/>
                <w:color w:val="000000"/>
                <w:sz w:val="20"/>
                <w:szCs w:val="20"/>
                <w:lang w:eastAsia="fr-FR"/>
              </w:rPr>
            </w:pPr>
            <w:r w:rsidRPr="00345F70">
              <w:rPr>
                <w:rFonts w:ascii="Times New Roman" w:eastAsia="Times New Roman" w:hAnsi="Times New Roman" w:cs="Times New Roman"/>
                <w:color w:val="000000"/>
                <w:sz w:val="20"/>
                <w:szCs w:val="20"/>
                <w:lang w:eastAsia="fr-FR"/>
              </w:rPr>
              <w:t>-3.5*10^-3</w:t>
            </w:r>
          </w:p>
        </w:tc>
        <w:tc>
          <w:tcPr>
            <w:tcW w:w="1600" w:type="dxa"/>
            <w:tcBorders>
              <w:top w:val="nil"/>
              <w:left w:val="nil"/>
              <w:right w:val="nil"/>
            </w:tcBorders>
            <w:shd w:val="clear" w:color="auto" w:fill="auto"/>
            <w:noWrap/>
            <w:vAlign w:val="bottom"/>
          </w:tcPr>
          <w:p w14:paraId="66BF32E4" w14:textId="50E3D4EB" w:rsidR="00345F70" w:rsidRPr="00345F70" w:rsidRDefault="00345F70" w:rsidP="008337B9">
            <w:pPr>
              <w:spacing w:after="0" w:line="240" w:lineRule="auto"/>
              <w:rPr>
                <w:rFonts w:ascii="Times New Roman" w:eastAsia="Times New Roman" w:hAnsi="Times New Roman" w:cs="Times New Roman"/>
                <w:color w:val="000000"/>
                <w:sz w:val="20"/>
                <w:szCs w:val="20"/>
                <w:lang w:eastAsia="fr-FR"/>
              </w:rPr>
            </w:pPr>
            <w:r w:rsidRPr="00345F70">
              <w:rPr>
                <w:rFonts w:ascii="Times New Roman" w:eastAsia="Times New Roman" w:hAnsi="Times New Roman" w:cs="Times New Roman"/>
                <w:color w:val="000000"/>
                <w:sz w:val="20"/>
                <w:szCs w:val="20"/>
                <w:lang w:eastAsia="fr-FR"/>
              </w:rPr>
              <w:t>-1.4*10^-4</w:t>
            </w:r>
          </w:p>
        </w:tc>
        <w:tc>
          <w:tcPr>
            <w:tcW w:w="2220" w:type="dxa"/>
            <w:tcBorders>
              <w:top w:val="nil"/>
              <w:left w:val="nil"/>
              <w:right w:val="nil"/>
            </w:tcBorders>
            <w:shd w:val="clear" w:color="auto" w:fill="auto"/>
            <w:noWrap/>
            <w:vAlign w:val="bottom"/>
          </w:tcPr>
          <w:p w14:paraId="501035DC" w14:textId="4F6C22B2" w:rsidR="00345F70" w:rsidRPr="00345F70" w:rsidRDefault="00345F70" w:rsidP="008337B9">
            <w:pPr>
              <w:spacing w:after="0" w:line="240" w:lineRule="auto"/>
              <w:rPr>
                <w:rFonts w:ascii="Times New Roman" w:eastAsia="Times New Roman" w:hAnsi="Times New Roman" w:cs="Times New Roman"/>
                <w:color w:val="000000"/>
                <w:sz w:val="20"/>
                <w:szCs w:val="20"/>
                <w:lang w:eastAsia="fr-FR"/>
              </w:rPr>
            </w:pPr>
            <w:r w:rsidRPr="00345F70">
              <w:rPr>
                <w:rFonts w:ascii="Times New Roman" w:eastAsia="Times New Roman" w:hAnsi="Times New Roman" w:cs="Times New Roman"/>
                <w:color w:val="000000"/>
                <w:sz w:val="20"/>
                <w:szCs w:val="20"/>
                <w:lang w:eastAsia="fr-FR"/>
              </w:rPr>
              <w:t>3.5*10^-3</w:t>
            </w:r>
          </w:p>
        </w:tc>
        <w:tc>
          <w:tcPr>
            <w:tcW w:w="2140" w:type="dxa"/>
            <w:tcBorders>
              <w:top w:val="nil"/>
              <w:left w:val="nil"/>
              <w:right w:val="single" w:sz="4" w:space="0" w:color="auto"/>
            </w:tcBorders>
            <w:shd w:val="clear" w:color="auto" w:fill="auto"/>
            <w:noWrap/>
            <w:vAlign w:val="bottom"/>
          </w:tcPr>
          <w:p w14:paraId="18EF1B61" w14:textId="027BF304" w:rsidR="00345F70" w:rsidRPr="00345F70" w:rsidRDefault="00345F70" w:rsidP="008337B9">
            <w:pPr>
              <w:spacing w:after="0" w:line="240" w:lineRule="auto"/>
              <w:rPr>
                <w:rFonts w:ascii="Times New Roman" w:eastAsia="Times New Roman" w:hAnsi="Times New Roman" w:cs="Times New Roman"/>
                <w:color w:val="000000"/>
                <w:sz w:val="20"/>
                <w:szCs w:val="20"/>
                <w:lang w:eastAsia="fr-FR"/>
              </w:rPr>
            </w:pPr>
            <w:r w:rsidRPr="00345F70">
              <w:rPr>
                <w:rFonts w:ascii="Times New Roman" w:eastAsia="Times New Roman" w:hAnsi="Times New Roman" w:cs="Times New Roman"/>
                <w:color w:val="000000"/>
                <w:sz w:val="20"/>
                <w:szCs w:val="20"/>
                <w:lang w:eastAsia="fr-FR"/>
              </w:rPr>
              <w:t>2.18*10^-4</w:t>
            </w:r>
          </w:p>
        </w:tc>
      </w:tr>
      <w:tr w:rsidR="00345F70" w:rsidRPr="00345F70" w14:paraId="76C56721" w14:textId="77777777" w:rsidTr="00345F70">
        <w:trPr>
          <w:trHeight w:val="315"/>
        </w:trPr>
        <w:tc>
          <w:tcPr>
            <w:tcW w:w="2560" w:type="dxa"/>
            <w:tcBorders>
              <w:top w:val="nil"/>
              <w:left w:val="single" w:sz="4" w:space="0" w:color="auto"/>
              <w:bottom w:val="single" w:sz="4" w:space="0" w:color="auto"/>
              <w:right w:val="nil"/>
            </w:tcBorders>
            <w:shd w:val="clear" w:color="auto" w:fill="auto"/>
            <w:noWrap/>
            <w:vAlign w:val="bottom"/>
          </w:tcPr>
          <w:p w14:paraId="34E1F8E4" w14:textId="68268697" w:rsidR="00345F70" w:rsidRPr="00345F70" w:rsidRDefault="00345F70" w:rsidP="008337B9">
            <w:pPr>
              <w:spacing w:after="0" w:line="240" w:lineRule="auto"/>
              <w:rPr>
                <w:rFonts w:ascii="Times New Roman" w:eastAsia="Times New Roman" w:hAnsi="Times New Roman" w:cs="Times New Roman"/>
                <w:color w:val="000000"/>
                <w:sz w:val="20"/>
                <w:szCs w:val="20"/>
                <w:lang w:eastAsia="fr-FR"/>
              </w:rPr>
            </w:pPr>
            <w:r>
              <w:rPr>
                <w:rFonts w:ascii="Times New Roman" w:eastAsia="Times New Roman" w:hAnsi="Times New Roman" w:cs="Times New Roman"/>
                <w:color w:val="000000"/>
                <w:sz w:val="20"/>
                <w:szCs w:val="20"/>
                <w:lang w:eastAsia="fr-FR"/>
              </w:rPr>
              <w:t>P value</w:t>
            </w:r>
          </w:p>
        </w:tc>
        <w:tc>
          <w:tcPr>
            <w:tcW w:w="1300" w:type="dxa"/>
            <w:tcBorders>
              <w:top w:val="nil"/>
              <w:left w:val="nil"/>
              <w:bottom w:val="single" w:sz="4" w:space="0" w:color="auto"/>
              <w:right w:val="nil"/>
            </w:tcBorders>
            <w:shd w:val="clear" w:color="auto" w:fill="auto"/>
            <w:noWrap/>
            <w:vAlign w:val="bottom"/>
          </w:tcPr>
          <w:p w14:paraId="5C1621E9" w14:textId="29063A28" w:rsidR="00345F70" w:rsidRPr="00C76C4C" w:rsidRDefault="00345F70" w:rsidP="008337B9">
            <w:pPr>
              <w:spacing w:after="0" w:line="240" w:lineRule="auto"/>
              <w:rPr>
                <w:rFonts w:ascii="Times New Roman" w:eastAsia="Times New Roman" w:hAnsi="Times New Roman" w:cs="Times New Roman"/>
                <w:b/>
                <w:color w:val="FF0000"/>
                <w:sz w:val="20"/>
                <w:szCs w:val="20"/>
                <w:lang w:eastAsia="fr-FR"/>
              </w:rPr>
            </w:pPr>
            <w:r w:rsidRPr="00C76C4C">
              <w:rPr>
                <w:rFonts w:ascii="Times New Roman" w:eastAsia="Times New Roman" w:hAnsi="Times New Roman" w:cs="Times New Roman"/>
                <w:b/>
                <w:color w:val="FF0000"/>
                <w:sz w:val="20"/>
                <w:szCs w:val="20"/>
                <w:lang w:eastAsia="fr-FR"/>
              </w:rPr>
              <w:t>&lt;0.001</w:t>
            </w:r>
          </w:p>
        </w:tc>
        <w:tc>
          <w:tcPr>
            <w:tcW w:w="1600" w:type="dxa"/>
            <w:tcBorders>
              <w:top w:val="nil"/>
              <w:left w:val="nil"/>
              <w:bottom w:val="single" w:sz="4" w:space="0" w:color="auto"/>
              <w:right w:val="nil"/>
            </w:tcBorders>
            <w:shd w:val="clear" w:color="auto" w:fill="auto"/>
            <w:noWrap/>
            <w:vAlign w:val="bottom"/>
          </w:tcPr>
          <w:p w14:paraId="581FD4BD" w14:textId="6EF1DF34" w:rsidR="00345F70" w:rsidRPr="00C76C4C" w:rsidRDefault="00345F70" w:rsidP="008337B9">
            <w:pPr>
              <w:spacing w:after="0" w:line="240" w:lineRule="auto"/>
              <w:rPr>
                <w:rFonts w:ascii="Times New Roman" w:eastAsia="Times New Roman" w:hAnsi="Times New Roman" w:cs="Times New Roman"/>
                <w:b/>
                <w:color w:val="FF0000"/>
                <w:sz w:val="20"/>
                <w:szCs w:val="20"/>
                <w:lang w:eastAsia="fr-FR"/>
              </w:rPr>
            </w:pPr>
            <w:r w:rsidRPr="00C76C4C">
              <w:rPr>
                <w:rFonts w:ascii="Times New Roman" w:eastAsia="Times New Roman" w:hAnsi="Times New Roman" w:cs="Times New Roman"/>
                <w:b/>
                <w:color w:val="FF0000"/>
                <w:sz w:val="20"/>
                <w:szCs w:val="20"/>
                <w:lang w:eastAsia="fr-FR"/>
              </w:rPr>
              <w:t>0.003</w:t>
            </w:r>
          </w:p>
        </w:tc>
        <w:tc>
          <w:tcPr>
            <w:tcW w:w="2220" w:type="dxa"/>
            <w:tcBorders>
              <w:top w:val="nil"/>
              <w:left w:val="nil"/>
              <w:bottom w:val="single" w:sz="4" w:space="0" w:color="auto"/>
              <w:right w:val="nil"/>
            </w:tcBorders>
            <w:shd w:val="clear" w:color="auto" w:fill="auto"/>
            <w:noWrap/>
            <w:vAlign w:val="bottom"/>
          </w:tcPr>
          <w:p w14:paraId="5831427B" w14:textId="500CC374" w:rsidR="00345F70" w:rsidRPr="00C76C4C" w:rsidRDefault="00345F70" w:rsidP="008337B9">
            <w:pPr>
              <w:spacing w:after="0" w:line="240" w:lineRule="auto"/>
              <w:rPr>
                <w:rFonts w:ascii="Times New Roman" w:eastAsia="Times New Roman" w:hAnsi="Times New Roman" w:cs="Times New Roman"/>
                <w:b/>
                <w:color w:val="FF0000"/>
                <w:sz w:val="20"/>
                <w:szCs w:val="20"/>
                <w:lang w:eastAsia="fr-FR"/>
              </w:rPr>
            </w:pPr>
            <w:r w:rsidRPr="00C76C4C">
              <w:rPr>
                <w:rFonts w:ascii="Times New Roman" w:eastAsia="Times New Roman" w:hAnsi="Times New Roman" w:cs="Times New Roman"/>
                <w:b/>
                <w:color w:val="FF0000"/>
                <w:sz w:val="20"/>
                <w:szCs w:val="20"/>
                <w:lang w:eastAsia="fr-FR"/>
              </w:rPr>
              <w:t>&lt;0.001</w:t>
            </w:r>
          </w:p>
        </w:tc>
        <w:tc>
          <w:tcPr>
            <w:tcW w:w="2140" w:type="dxa"/>
            <w:tcBorders>
              <w:top w:val="nil"/>
              <w:left w:val="nil"/>
              <w:bottom w:val="single" w:sz="4" w:space="0" w:color="auto"/>
              <w:right w:val="single" w:sz="4" w:space="0" w:color="auto"/>
            </w:tcBorders>
            <w:shd w:val="clear" w:color="auto" w:fill="auto"/>
            <w:noWrap/>
            <w:vAlign w:val="bottom"/>
          </w:tcPr>
          <w:p w14:paraId="74D05121" w14:textId="14B312D5" w:rsidR="00345F70" w:rsidRPr="00C76C4C" w:rsidRDefault="00345F70" w:rsidP="008337B9">
            <w:pPr>
              <w:spacing w:after="0" w:line="240" w:lineRule="auto"/>
              <w:rPr>
                <w:rFonts w:ascii="Times New Roman" w:eastAsia="Times New Roman" w:hAnsi="Times New Roman" w:cs="Times New Roman"/>
                <w:b/>
                <w:color w:val="FF0000"/>
                <w:sz w:val="20"/>
                <w:szCs w:val="20"/>
                <w:lang w:eastAsia="fr-FR"/>
              </w:rPr>
            </w:pPr>
            <w:r w:rsidRPr="00C76C4C">
              <w:rPr>
                <w:rFonts w:ascii="Times New Roman" w:eastAsia="Times New Roman" w:hAnsi="Times New Roman" w:cs="Times New Roman"/>
                <w:b/>
                <w:color w:val="FF0000"/>
                <w:sz w:val="20"/>
                <w:szCs w:val="20"/>
                <w:lang w:eastAsia="fr-FR"/>
              </w:rPr>
              <w:t>&lt;0.001</w:t>
            </w:r>
          </w:p>
        </w:tc>
      </w:tr>
      <w:tr w:rsidR="00345F70" w:rsidRPr="00345F70" w14:paraId="6884CEAD" w14:textId="77777777" w:rsidTr="008337B9">
        <w:trPr>
          <w:trHeight w:val="315"/>
        </w:trPr>
        <w:tc>
          <w:tcPr>
            <w:tcW w:w="2560" w:type="dxa"/>
            <w:tcBorders>
              <w:top w:val="nil"/>
              <w:left w:val="single" w:sz="4" w:space="0" w:color="auto"/>
              <w:bottom w:val="nil"/>
              <w:right w:val="nil"/>
            </w:tcBorders>
            <w:shd w:val="clear" w:color="auto" w:fill="auto"/>
            <w:noWrap/>
            <w:vAlign w:val="bottom"/>
            <w:hideMark/>
          </w:tcPr>
          <w:p w14:paraId="0E125ED8" w14:textId="77777777" w:rsidR="00345F70" w:rsidRPr="00345F70" w:rsidRDefault="00345F70" w:rsidP="008337B9">
            <w:pPr>
              <w:spacing w:after="0" w:line="240" w:lineRule="auto"/>
              <w:rPr>
                <w:rFonts w:ascii="Times New Roman" w:eastAsia="Times New Roman" w:hAnsi="Times New Roman" w:cs="Times New Roman"/>
                <w:color w:val="000000"/>
                <w:sz w:val="20"/>
                <w:szCs w:val="20"/>
                <w:lang w:eastAsia="fr-FR"/>
              </w:rPr>
            </w:pPr>
            <w:proofErr w:type="spellStart"/>
            <w:r w:rsidRPr="00345F70">
              <w:rPr>
                <w:rFonts w:ascii="Times New Roman" w:eastAsia="Times New Roman" w:hAnsi="Times New Roman" w:cs="Times New Roman"/>
                <w:color w:val="000000"/>
                <w:sz w:val="20"/>
                <w:szCs w:val="20"/>
                <w:lang w:eastAsia="fr-FR"/>
              </w:rPr>
              <w:t>Names</w:t>
            </w:r>
            <w:proofErr w:type="spellEnd"/>
            <w:r w:rsidRPr="00345F70">
              <w:rPr>
                <w:rFonts w:ascii="Times New Roman" w:eastAsia="Times New Roman" w:hAnsi="Times New Roman" w:cs="Times New Roman"/>
                <w:color w:val="000000"/>
                <w:sz w:val="20"/>
                <w:szCs w:val="20"/>
                <w:lang w:eastAsia="fr-FR"/>
              </w:rPr>
              <w:t xml:space="preserve"> of </w:t>
            </w:r>
            <w:proofErr w:type="spellStart"/>
            <w:r w:rsidRPr="00345F70">
              <w:rPr>
                <w:rFonts w:ascii="Times New Roman" w:eastAsia="Times New Roman" w:hAnsi="Times New Roman" w:cs="Times New Roman"/>
                <w:color w:val="000000"/>
                <w:sz w:val="20"/>
                <w:szCs w:val="20"/>
                <w:lang w:eastAsia="fr-FR"/>
              </w:rPr>
              <w:t>random</w:t>
            </w:r>
            <w:proofErr w:type="spellEnd"/>
            <w:r w:rsidRPr="00345F70">
              <w:rPr>
                <w:rFonts w:ascii="Times New Roman" w:eastAsia="Times New Roman" w:hAnsi="Times New Roman" w:cs="Times New Roman"/>
                <w:color w:val="000000"/>
                <w:sz w:val="20"/>
                <w:szCs w:val="20"/>
                <w:lang w:eastAsia="fr-FR"/>
              </w:rPr>
              <w:t xml:space="preserve"> factors</w:t>
            </w:r>
          </w:p>
        </w:tc>
        <w:tc>
          <w:tcPr>
            <w:tcW w:w="1300" w:type="dxa"/>
            <w:tcBorders>
              <w:top w:val="nil"/>
              <w:left w:val="nil"/>
              <w:bottom w:val="nil"/>
              <w:right w:val="nil"/>
            </w:tcBorders>
            <w:shd w:val="clear" w:color="auto" w:fill="auto"/>
            <w:noWrap/>
            <w:vAlign w:val="bottom"/>
            <w:hideMark/>
          </w:tcPr>
          <w:p w14:paraId="71CD2FB3" w14:textId="77777777" w:rsidR="00345F70" w:rsidRPr="00345F70" w:rsidRDefault="00345F70" w:rsidP="008337B9">
            <w:pPr>
              <w:spacing w:after="0" w:line="240" w:lineRule="auto"/>
              <w:rPr>
                <w:rFonts w:ascii="Times New Roman" w:eastAsia="Times New Roman" w:hAnsi="Times New Roman" w:cs="Times New Roman"/>
                <w:color w:val="000000"/>
                <w:sz w:val="20"/>
                <w:szCs w:val="20"/>
                <w:lang w:eastAsia="fr-FR"/>
              </w:rPr>
            </w:pPr>
            <w:proofErr w:type="spellStart"/>
            <w:r w:rsidRPr="00345F70">
              <w:rPr>
                <w:rFonts w:ascii="Times New Roman" w:eastAsia="Times New Roman" w:hAnsi="Times New Roman" w:cs="Times New Roman"/>
                <w:color w:val="000000"/>
                <w:sz w:val="20"/>
                <w:szCs w:val="20"/>
                <w:lang w:eastAsia="fr-FR"/>
              </w:rPr>
              <w:t>Plasmodia</w:t>
            </w:r>
            <w:proofErr w:type="spellEnd"/>
          </w:p>
        </w:tc>
        <w:tc>
          <w:tcPr>
            <w:tcW w:w="1600" w:type="dxa"/>
            <w:tcBorders>
              <w:top w:val="nil"/>
              <w:left w:val="nil"/>
              <w:bottom w:val="nil"/>
              <w:right w:val="single" w:sz="4" w:space="0" w:color="auto"/>
            </w:tcBorders>
            <w:shd w:val="clear" w:color="auto" w:fill="auto"/>
            <w:noWrap/>
            <w:vAlign w:val="bottom"/>
            <w:hideMark/>
          </w:tcPr>
          <w:p w14:paraId="67ABDECF" w14:textId="77777777" w:rsidR="00345F70" w:rsidRPr="00345F70" w:rsidRDefault="00345F70" w:rsidP="008337B9">
            <w:pPr>
              <w:spacing w:after="0" w:line="240" w:lineRule="auto"/>
              <w:rPr>
                <w:rFonts w:ascii="Times New Roman" w:eastAsia="Times New Roman" w:hAnsi="Times New Roman" w:cs="Times New Roman"/>
                <w:color w:val="000000"/>
                <w:sz w:val="20"/>
                <w:szCs w:val="20"/>
                <w:lang w:eastAsia="fr-FR"/>
              </w:rPr>
            </w:pPr>
            <w:proofErr w:type="spellStart"/>
            <w:r w:rsidRPr="00345F70">
              <w:rPr>
                <w:rFonts w:ascii="Times New Roman" w:eastAsia="Times New Roman" w:hAnsi="Times New Roman" w:cs="Times New Roman"/>
                <w:color w:val="000000"/>
                <w:sz w:val="20"/>
                <w:szCs w:val="20"/>
                <w:lang w:eastAsia="fr-FR"/>
              </w:rPr>
              <w:t>Plasm</w:t>
            </w:r>
            <w:proofErr w:type="spellEnd"/>
            <w:r w:rsidRPr="00345F70">
              <w:rPr>
                <w:rFonts w:ascii="Times New Roman" w:eastAsia="Times New Roman" w:hAnsi="Times New Roman" w:cs="Times New Roman"/>
                <w:color w:val="000000"/>
                <w:sz w:val="20"/>
                <w:szCs w:val="20"/>
                <w:lang w:eastAsia="fr-FR"/>
              </w:rPr>
              <w:t>/</w:t>
            </w:r>
            <w:proofErr w:type="spellStart"/>
            <w:r w:rsidRPr="00345F70">
              <w:rPr>
                <w:rFonts w:ascii="Times New Roman" w:eastAsia="Times New Roman" w:hAnsi="Times New Roman" w:cs="Times New Roman"/>
                <w:color w:val="000000"/>
                <w:sz w:val="20"/>
                <w:szCs w:val="20"/>
                <w:lang w:eastAsia="fr-FR"/>
              </w:rPr>
              <w:t>Scler</w:t>
            </w:r>
            <w:proofErr w:type="spellEnd"/>
          </w:p>
        </w:tc>
        <w:tc>
          <w:tcPr>
            <w:tcW w:w="2220" w:type="dxa"/>
            <w:tcBorders>
              <w:top w:val="nil"/>
              <w:left w:val="nil"/>
              <w:bottom w:val="nil"/>
              <w:right w:val="nil"/>
            </w:tcBorders>
            <w:shd w:val="clear" w:color="auto" w:fill="auto"/>
            <w:noWrap/>
            <w:vAlign w:val="bottom"/>
            <w:hideMark/>
          </w:tcPr>
          <w:p w14:paraId="478FA3E9" w14:textId="77777777" w:rsidR="00345F70" w:rsidRPr="00345F70" w:rsidRDefault="00345F70" w:rsidP="008337B9">
            <w:pPr>
              <w:spacing w:after="0" w:line="240" w:lineRule="auto"/>
              <w:rPr>
                <w:rFonts w:ascii="Times New Roman" w:eastAsia="Times New Roman" w:hAnsi="Times New Roman" w:cs="Times New Roman"/>
                <w:color w:val="000000"/>
                <w:sz w:val="20"/>
                <w:szCs w:val="20"/>
                <w:lang w:eastAsia="fr-FR"/>
              </w:rPr>
            </w:pPr>
          </w:p>
        </w:tc>
        <w:tc>
          <w:tcPr>
            <w:tcW w:w="2140" w:type="dxa"/>
            <w:tcBorders>
              <w:top w:val="nil"/>
              <w:left w:val="nil"/>
              <w:bottom w:val="nil"/>
              <w:right w:val="nil"/>
            </w:tcBorders>
            <w:shd w:val="clear" w:color="auto" w:fill="auto"/>
            <w:noWrap/>
            <w:vAlign w:val="bottom"/>
            <w:hideMark/>
          </w:tcPr>
          <w:p w14:paraId="6C8FED05" w14:textId="77777777" w:rsidR="00345F70" w:rsidRPr="00345F70" w:rsidRDefault="00345F70" w:rsidP="008337B9">
            <w:pPr>
              <w:spacing w:after="0" w:line="240" w:lineRule="auto"/>
              <w:rPr>
                <w:rFonts w:ascii="Times New Roman" w:eastAsia="Times New Roman" w:hAnsi="Times New Roman" w:cs="Times New Roman"/>
                <w:sz w:val="20"/>
                <w:szCs w:val="20"/>
                <w:lang w:eastAsia="fr-FR"/>
              </w:rPr>
            </w:pPr>
          </w:p>
        </w:tc>
      </w:tr>
      <w:tr w:rsidR="00345F70" w:rsidRPr="00345F70" w14:paraId="7BF5B723" w14:textId="77777777" w:rsidTr="008337B9">
        <w:trPr>
          <w:trHeight w:val="315"/>
        </w:trPr>
        <w:tc>
          <w:tcPr>
            <w:tcW w:w="2560" w:type="dxa"/>
            <w:tcBorders>
              <w:top w:val="nil"/>
              <w:left w:val="single" w:sz="4" w:space="0" w:color="auto"/>
              <w:bottom w:val="nil"/>
              <w:right w:val="nil"/>
            </w:tcBorders>
            <w:shd w:val="clear" w:color="auto" w:fill="auto"/>
            <w:noWrap/>
            <w:vAlign w:val="bottom"/>
            <w:hideMark/>
          </w:tcPr>
          <w:p w14:paraId="49F9B869" w14:textId="77777777" w:rsidR="00345F70" w:rsidRPr="00345F70" w:rsidRDefault="00345F70" w:rsidP="008337B9">
            <w:pPr>
              <w:spacing w:after="0" w:line="240" w:lineRule="auto"/>
              <w:rPr>
                <w:rFonts w:ascii="Times New Roman" w:eastAsia="Times New Roman" w:hAnsi="Times New Roman" w:cs="Times New Roman"/>
                <w:color w:val="000000"/>
                <w:sz w:val="20"/>
                <w:szCs w:val="20"/>
                <w:lang w:eastAsia="fr-FR"/>
              </w:rPr>
            </w:pPr>
            <w:r w:rsidRPr="00345F70">
              <w:rPr>
                <w:rFonts w:ascii="Times New Roman" w:eastAsia="Times New Roman" w:hAnsi="Times New Roman" w:cs="Times New Roman"/>
                <w:color w:val="000000"/>
                <w:sz w:val="20"/>
                <w:szCs w:val="20"/>
                <w:lang w:eastAsia="fr-FR"/>
              </w:rPr>
              <w:t>Variance</w:t>
            </w:r>
          </w:p>
        </w:tc>
        <w:tc>
          <w:tcPr>
            <w:tcW w:w="1300" w:type="dxa"/>
            <w:tcBorders>
              <w:top w:val="nil"/>
              <w:left w:val="nil"/>
              <w:bottom w:val="nil"/>
              <w:right w:val="nil"/>
            </w:tcBorders>
            <w:shd w:val="clear" w:color="auto" w:fill="auto"/>
            <w:noWrap/>
            <w:vAlign w:val="bottom"/>
            <w:hideMark/>
          </w:tcPr>
          <w:p w14:paraId="0C246DC3" w14:textId="77777777" w:rsidR="00345F70" w:rsidRPr="00345F70" w:rsidRDefault="00345F70" w:rsidP="008337B9">
            <w:pPr>
              <w:spacing w:after="0" w:line="240" w:lineRule="auto"/>
              <w:rPr>
                <w:rFonts w:ascii="Times New Roman" w:eastAsia="Times New Roman" w:hAnsi="Times New Roman" w:cs="Times New Roman"/>
                <w:color w:val="000000"/>
                <w:sz w:val="20"/>
                <w:szCs w:val="20"/>
                <w:lang w:eastAsia="fr-FR"/>
              </w:rPr>
            </w:pPr>
            <w:r w:rsidRPr="00345F70">
              <w:rPr>
                <w:rFonts w:ascii="Times New Roman" w:eastAsia="Times New Roman" w:hAnsi="Times New Roman" w:cs="Times New Roman"/>
                <w:color w:val="000000"/>
                <w:sz w:val="20"/>
                <w:szCs w:val="20"/>
                <w:lang w:eastAsia="fr-FR"/>
              </w:rPr>
              <w:t>1.37*10^-21</w:t>
            </w:r>
          </w:p>
        </w:tc>
        <w:tc>
          <w:tcPr>
            <w:tcW w:w="1600" w:type="dxa"/>
            <w:tcBorders>
              <w:top w:val="nil"/>
              <w:left w:val="nil"/>
              <w:bottom w:val="nil"/>
              <w:right w:val="single" w:sz="4" w:space="0" w:color="auto"/>
            </w:tcBorders>
            <w:shd w:val="clear" w:color="auto" w:fill="auto"/>
            <w:noWrap/>
            <w:vAlign w:val="bottom"/>
            <w:hideMark/>
          </w:tcPr>
          <w:p w14:paraId="6C938E9B" w14:textId="77777777" w:rsidR="00345F70" w:rsidRPr="00345F70" w:rsidRDefault="00345F70" w:rsidP="008337B9">
            <w:pPr>
              <w:spacing w:after="0" w:line="240" w:lineRule="auto"/>
              <w:rPr>
                <w:rFonts w:ascii="Times New Roman" w:eastAsia="Times New Roman" w:hAnsi="Times New Roman" w:cs="Times New Roman"/>
                <w:color w:val="000000"/>
                <w:sz w:val="20"/>
                <w:szCs w:val="20"/>
                <w:lang w:eastAsia="fr-FR"/>
              </w:rPr>
            </w:pPr>
            <w:r w:rsidRPr="00345F70">
              <w:rPr>
                <w:rFonts w:ascii="Times New Roman" w:eastAsia="Times New Roman" w:hAnsi="Times New Roman" w:cs="Times New Roman"/>
                <w:color w:val="000000"/>
                <w:sz w:val="20"/>
                <w:szCs w:val="20"/>
                <w:lang w:eastAsia="fr-FR"/>
              </w:rPr>
              <w:t>5.93*10^-7</w:t>
            </w:r>
          </w:p>
        </w:tc>
        <w:tc>
          <w:tcPr>
            <w:tcW w:w="2220" w:type="dxa"/>
            <w:tcBorders>
              <w:top w:val="nil"/>
              <w:left w:val="nil"/>
              <w:bottom w:val="nil"/>
              <w:right w:val="nil"/>
            </w:tcBorders>
            <w:shd w:val="clear" w:color="auto" w:fill="auto"/>
            <w:noWrap/>
            <w:vAlign w:val="bottom"/>
            <w:hideMark/>
          </w:tcPr>
          <w:p w14:paraId="73D2B60F" w14:textId="77777777" w:rsidR="00345F70" w:rsidRPr="00345F70" w:rsidRDefault="00345F70" w:rsidP="008337B9">
            <w:pPr>
              <w:spacing w:after="0" w:line="240" w:lineRule="auto"/>
              <w:rPr>
                <w:rFonts w:ascii="Times New Roman" w:eastAsia="Times New Roman" w:hAnsi="Times New Roman" w:cs="Times New Roman"/>
                <w:color w:val="000000"/>
                <w:sz w:val="20"/>
                <w:szCs w:val="20"/>
                <w:lang w:eastAsia="fr-FR"/>
              </w:rPr>
            </w:pPr>
          </w:p>
        </w:tc>
        <w:tc>
          <w:tcPr>
            <w:tcW w:w="2140" w:type="dxa"/>
            <w:tcBorders>
              <w:top w:val="nil"/>
              <w:left w:val="nil"/>
              <w:bottom w:val="nil"/>
              <w:right w:val="nil"/>
            </w:tcBorders>
            <w:shd w:val="clear" w:color="auto" w:fill="auto"/>
            <w:noWrap/>
            <w:vAlign w:val="bottom"/>
            <w:hideMark/>
          </w:tcPr>
          <w:p w14:paraId="759F5110" w14:textId="77777777" w:rsidR="00345F70" w:rsidRPr="00345F70" w:rsidRDefault="00345F70" w:rsidP="008337B9">
            <w:pPr>
              <w:spacing w:after="0" w:line="240" w:lineRule="auto"/>
              <w:rPr>
                <w:rFonts w:ascii="Times New Roman" w:eastAsia="Times New Roman" w:hAnsi="Times New Roman" w:cs="Times New Roman"/>
                <w:sz w:val="20"/>
                <w:szCs w:val="20"/>
                <w:lang w:eastAsia="fr-FR"/>
              </w:rPr>
            </w:pPr>
          </w:p>
        </w:tc>
      </w:tr>
      <w:tr w:rsidR="00345F70" w:rsidRPr="00345F70" w14:paraId="24C8983D" w14:textId="77777777" w:rsidTr="008337B9">
        <w:trPr>
          <w:trHeight w:val="315"/>
        </w:trPr>
        <w:tc>
          <w:tcPr>
            <w:tcW w:w="2560" w:type="dxa"/>
            <w:tcBorders>
              <w:top w:val="nil"/>
              <w:left w:val="single" w:sz="4" w:space="0" w:color="auto"/>
              <w:bottom w:val="nil"/>
              <w:right w:val="nil"/>
            </w:tcBorders>
            <w:shd w:val="clear" w:color="auto" w:fill="auto"/>
            <w:noWrap/>
            <w:vAlign w:val="bottom"/>
            <w:hideMark/>
          </w:tcPr>
          <w:p w14:paraId="1C7FC250" w14:textId="77777777" w:rsidR="00345F70" w:rsidRPr="00345F70" w:rsidRDefault="00345F70" w:rsidP="008337B9">
            <w:pPr>
              <w:spacing w:after="0" w:line="240" w:lineRule="auto"/>
              <w:rPr>
                <w:rFonts w:ascii="Times New Roman" w:eastAsia="Times New Roman" w:hAnsi="Times New Roman" w:cs="Times New Roman"/>
                <w:color w:val="000000"/>
                <w:sz w:val="20"/>
                <w:szCs w:val="20"/>
                <w:lang w:eastAsia="fr-FR"/>
              </w:rPr>
            </w:pPr>
            <w:proofErr w:type="spellStart"/>
            <w:r w:rsidRPr="00345F70">
              <w:rPr>
                <w:rFonts w:ascii="Times New Roman" w:eastAsia="Times New Roman" w:hAnsi="Times New Roman" w:cs="Times New Roman"/>
                <w:color w:val="000000"/>
                <w:sz w:val="20"/>
                <w:szCs w:val="20"/>
                <w:lang w:eastAsia="fr-FR"/>
              </w:rPr>
              <w:t>Lower</w:t>
            </w:r>
            <w:proofErr w:type="spellEnd"/>
            <w:r w:rsidRPr="00345F70">
              <w:rPr>
                <w:rFonts w:ascii="Times New Roman" w:eastAsia="Times New Roman" w:hAnsi="Times New Roman" w:cs="Times New Roman"/>
                <w:color w:val="000000"/>
                <w:sz w:val="20"/>
                <w:szCs w:val="20"/>
                <w:lang w:eastAsia="fr-FR"/>
              </w:rPr>
              <w:t xml:space="preserve"> 2.5% CI</w:t>
            </w:r>
          </w:p>
        </w:tc>
        <w:tc>
          <w:tcPr>
            <w:tcW w:w="1300" w:type="dxa"/>
            <w:tcBorders>
              <w:top w:val="nil"/>
              <w:left w:val="nil"/>
              <w:bottom w:val="nil"/>
              <w:right w:val="nil"/>
            </w:tcBorders>
            <w:shd w:val="clear" w:color="auto" w:fill="auto"/>
            <w:noWrap/>
            <w:vAlign w:val="bottom"/>
            <w:hideMark/>
          </w:tcPr>
          <w:p w14:paraId="6C4E2FA2" w14:textId="77777777" w:rsidR="00345F70" w:rsidRPr="00345F70" w:rsidRDefault="00345F70" w:rsidP="007C7435">
            <w:pPr>
              <w:spacing w:after="0" w:line="240" w:lineRule="auto"/>
              <w:rPr>
                <w:rFonts w:ascii="Times New Roman" w:eastAsia="Times New Roman" w:hAnsi="Times New Roman" w:cs="Times New Roman"/>
                <w:color w:val="000000"/>
                <w:sz w:val="20"/>
                <w:szCs w:val="20"/>
                <w:lang w:eastAsia="fr-FR"/>
              </w:rPr>
            </w:pPr>
            <w:r w:rsidRPr="00345F70">
              <w:rPr>
                <w:rFonts w:ascii="Times New Roman" w:eastAsia="Times New Roman" w:hAnsi="Times New Roman" w:cs="Times New Roman"/>
                <w:color w:val="000000"/>
                <w:sz w:val="20"/>
                <w:szCs w:val="20"/>
                <w:lang w:eastAsia="fr-FR"/>
              </w:rPr>
              <w:t>0</w:t>
            </w:r>
          </w:p>
        </w:tc>
        <w:tc>
          <w:tcPr>
            <w:tcW w:w="1600" w:type="dxa"/>
            <w:tcBorders>
              <w:top w:val="nil"/>
              <w:left w:val="nil"/>
              <w:bottom w:val="nil"/>
              <w:right w:val="single" w:sz="4" w:space="0" w:color="auto"/>
            </w:tcBorders>
            <w:shd w:val="clear" w:color="auto" w:fill="auto"/>
            <w:noWrap/>
            <w:vAlign w:val="bottom"/>
            <w:hideMark/>
          </w:tcPr>
          <w:p w14:paraId="0E863904" w14:textId="77777777" w:rsidR="00345F70" w:rsidRPr="00345F70" w:rsidRDefault="00345F70" w:rsidP="008337B9">
            <w:pPr>
              <w:spacing w:after="0" w:line="240" w:lineRule="auto"/>
              <w:rPr>
                <w:rFonts w:ascii="Times New Roman" w:eastAsia="Times New Roman" w:hAnsi="Times New Roman" w:cs="Times New Roman"/>
                <w:color w:val="000000"/>
                <w:sz w:val="20"/>
                <w:szCs w:val="20"/>
                <w:lang w:eastAsia="fr-FR"/>
              </w:rPr>
            </w:pPr>
            <w:r w:rsidRPr="00345F70">
              <w:rPr>
                <w:rFonts w:ascii="Times New Roman" w:eastAsia="Times New Roman" w:hAnsi="Times New Roman" w:cs="Times New Roman"/>
                <w:color w:val="000000"/>
                <w:sz w:val="20"/>
                <w:szCs w:val="20"/>
                <w:lang w:eastAsia="fr-FR"/>
              </w:rPr>
              <w:t>1.89*10^-7</w:t>
            </w:r>
          </w:p>
        </w:tc>
        <w:tc>
          <w:tcPr>
            <w:tcW w:w="2220" w:type="dxa"/>
            <w:tcBorders>
              <w:top w:val="nil"/>
              <w:left w:val="nil"/>
              <w:bottom w:val="nil"/>
              <w:right w:val="nil"/>
            </w:tcBorders>
            <w:shd w:val="clear" w:color="auto" w:fill="auto"/>
            <w:noWrap/>
            <w:vAlign w:val="bottom"/>
            <w:hideMark/>
          </w:tcPr>
          <w:p w14:paraId="4E45F5F1" w14:textId="77777777" w:rsidR="00345F70" w:rsidRPr="00345F70" w:rsidRDefault="00345F70" w:rsidP="008337B9">
            <w:pPr>
              <w:spacing w:after="0" w:line="240" w:lineRule="auto"/>
              <w:rPr>
                <w:rFonts w:ascii="Times New Roman" w:eastAsia="Times New Roman" w:hAnsi="Times New Roman" w:cs="Times New Roman"/>
                <w:color w:val="000000"/>
                <w:sz w:val="20"/>
                <w:szCs w:val="20"/>
                <w:lang w:eastAsia="fr-FR"/>
              </w:rPr>
            </w:pPr>
          </w:p>
        </w:tc>
        <w:tc>
          <w:tcPr>
            <w:tcW w:w="2140" w:type="dxa"/>
            <w:tcBorders>
              <w:top w:val="nil"/>
              <w:left w:val="nil"/>
              <w:bottom w:val="nil"/>
              <w:right w:val="nil"/>
            </w:tcBorders>
            <w:shd w:val="clear" w:color="auto" w:fill="auto"/>
            <w:noWrap/>
            <w:vAlign w:val="bottom"/>
            <w:hideMark/>
          </w:tcPr>
          <w:p w14:paraId="6CF8EDD3" w14:textId="77777777" w:rsidR="00345F70" w:rsidRPr="00345F70" w:rsidRDefault="00345F70" w:rsidP="008337B9">
            <w:pPr>
              <w:spacing w:after="0" w:line="240" w:lineRule="auto"/>
              <w:rPr>
                <w:rFonts w:ascii="Times New Roman" w:eastAsia="Times New Roman" w:hAnsi="Times New Roman" w:cs="Times New Roman"/>
                <w:sz w:val="20"/>
                <w:szCs w:val="20"/>
                <w:lang w:eastAsia="fr-FR"/>
              </w:rPr>
            </w:pPr>
          </w:p>
        </w:tc>
      </w:tr>
      <w:tr w:rsidR="00345F70" w:rsidRPr="00345F70" w14:paraId="2D2B49F3" w14:textId="77777777" w:rsidTr="00345F70">
        <w:trPr>
          <w:trHeight w:val="315"/>
        </w:trPr>
        <w:tc>
          <w:tcPr>
            <w:tcW w:w="2560" w:type="dxa"/>
            <w:tcBorders>
              <w:top w:val="nil"/>
              <w:left w:val="single" w:sz="4" w:space="0" w:color="auto"/>
              <w:right w:val="nil"/>
            </w:tcBorders>
            <w:shd w:val="clear" w:color="auto" w:fill="auto"/>
            <w:noWrap/>
            <w:vAlign w:val="bottom"/>
          </w:tcPr>
          <w:p w14:paraId="77862660" w14:textId="35578BF7" w:rsidR="00345F70" w:rsidRPr="00345F70" w:rsidRDefault="00345F70" w:rsidP="008337B9">
            <w:pPr>
              <w:spacing w:after="0" w:line="240" w:lineRule="auto"/>
              <w:rPr>
                <w:rFonts w:ascii="Times New Roman" w:eastAsia="Times New Roman" w:hAnsi="Times New Roman" w:cs="Times New Roman"/>
                <w:color w:val="000000"/>
                <w:sz w:val="20"/>
                <w:szCs w:val="20"/>
                <w:lang w:eastAsia="fr-FR"/>
              </w:rPr>
            </w:pPr>
            <w:proofErr w:type="spellStart"/>
            <w:r w:rsidRPr="00345F70">
              <w:rPr>
                <w:rFonts w:ascii="Times New Roman" w:eastAsia="Times New Roman" w:hAnsi="Times New Roman" w:cs="Times New Roman"/>
                <w:color w:val="000000"/>
                <w:sz w:val="20"/>
                <w:szCs w:val="20"/>
                <w:lang w:eastAsia="fr-FR"/>
              </w:rPr>
              <w:t>Higher</w:t>
            </w:r>
            <w:proofErr w:type="spellEnd"/>
            <w:r w:rsidRPr="00345F70">
              <w:rPr>
                <w:rFonts w:ascii="Times New Roman" w:eastAsia="Times New Roman" w:hAnsi="Times New Roman" w:cs="Times New Roman"/>
                <w:color w:val="000000"/>
                <w:sz w:val="20"/>
                <w:szCs w:val="20"/>
                <w:lang w:eastAsia="fr-FR"/>
              </w:rPr>
              <w:t xml:space="preserve"> 97.5% CI</w:t>
            </w:r>
          </w:p>
        </w:tc>
        <w:tc>
          <w:tcPr>
            <w:tcW w:w="1300" w:type="dxa"/>
            <w:tcBorders>
              <w:top w:val="nil"/>
              <w:left w:val="nil"/>
              <w:right w:val="nil"/>
            </w:tcBorders>
            <w:shd w:val="clear" w:color="auto" w:fill="auto"/>
            <w:noWrap/>
            <w:vAlign w:val="bottom"/>
          </w:tcPr>
          <w:p w14:paraId="707B374B" w14:textId="7AA16449" w:rsidR="00345F70" w:rsidRPr="00345F70" w:rsidRDefault="00345F70" w:rsidP="008337B9">
            <w:pPr>
              <w:spacing w:after="0" w:line="240" w:lineRule="auto"/>
              <w:rPr>
                <w:rFonts w:ascii="Times New Roman" w:eastAsia="Times New Roman" w:hAnsi="Times New Roman" w:cs="Times New Roman"/>
                <w:color w:val="000000"/>
                <w:sz w:val="20"/>
                <w:szCs w:val="20"/>
                <w:lang w:eastAsia="fr-FR"/>
              </w:rPr>
            </w:pPr>
            <w:r w:rsidRPr="00345F70">
              <w:rPr>
                <w:rFonts w:ascii="Times New Roman" w:eastAsia="Times New Roman" w:hAnsi="Times New Roman" w:cs="Times New Roman"/>
                <w:color w:val="000000"/>
                <w:sz w:val="20"/>
                <w:szCs w:val="20"/>
                <w:lang w:eastAsia="fr-FR"/>
              </w:rPr>
              <w:t>2.24*10^-7</w:t>
            </w:r>
          </w:p>
        </w:tc>
        <w:tc>
          <w:tcPr>
            <w:tcW w:w="1600" w:type="dxa"/>
            <w:tcBorders>
              <w:top w:val="nil"/>
              <w:left w:val="nil"/>
              <w:right w:val="single" w:sz="4" w:space="0" w:color="auto"/>
            </w:tcBorders>
            <w:shd w:val="clear" w:color="auto" w:fill="auto"/>
            <w:noWrap/>
            <w:vAlign w:val="bottom"/>
          </w:tcPr>
          <w:p w14:paraId="4205335A" w14:textId="1C913165" w:rsidR="00345F70" w:rsidRPr="00345F70" w:rsidRDefault="00345F70" w:rsidP="008337B9">
            <w:pPr>
              <w:spacing w:after="0" w:line="240" w:lineRule="auto"/>
              <w:rPr>
                <w:rFonts w:ascii="Times New Roman" w:eastAsia="Times New Roman" w:hAnsi="Times New Roman" w:cs="Times New Roman"/>
                <w:color w:val="000000"/>
                <w:sz w:val="20"/>
                <w:szCs w:val="20"/>
                <w:lang w:eastAsia="fr-FR"/>
              </w:rPr>
            </w:pPr>
            <w:r w:rsidRPr="00345F70">
              <w:rPr>
                <w:rFonts w:ascii="Times New Roman" w:eastAsia="Times New Roman" w:hAnsi="Times New Roman" w:cs="Times New Roman"/>
                <w:color w:val="000000"/>
                <w:sz w:val="20"/>
                <w:szCs w:val="20"/>
                <w:lang w:eastAsia="fr-FR"/>
              </w:rPr>
              <w:t>1.21*10^-6</w:t>
            </w:r>
          </w:p>
        </w:tc>
        <w:tc>
          <w:tcPr>
            <w:tcW w:w="2220" w:type="dxa"/>
            <w:tcBorders>
              <w:top w:val="nil"/>
              <w:left w:val="nil"/>
              <w:bottom w:val="nil"/>
              <w:right w:val="nil"/>
            </w:tcBorders>
            <w:shd w:val="clear" w:color="auto" w:fill="auto"/>
            <w:noWrap/>
            <w:vAlign w:val="bottom"/>
          </w:tcPr>
          <w:p w14:paraId="5C8FEE51" w14:textId="77777777" w:rsidR="00345F70" w:rsidRPr="00345F70" w:rsidRDefault="00345F70" w:rsidP="008337B9">
            <w:pPr>
              <w:spacing w:after="0" w:line="240" w:lineRule="auto"/>
              <w:rPr>
                <w:rFonts w:ascii="Times New Roman" w:eastAsia="Times New Roman" w:hAnsi="Times New Roman" w:cs="Times New Roman"/>
                <w:color w:val="000000"/>
                <w:sz w:val="20"/>
                <w:szCs w:val="20"/>
                <w:lang w:eastAsia="fr-FR"/>
              </w:rPr>
            </w:pPr>
          </w:p>
        </w:tc>
        <w:tc>
          <w:tcPr>
            <w:tcW w:w="2140" w:type="dxa"/>
            <w:tcBorders>
              <w:top w:val="nil"/>
              <w:left w:val="nil"/>
              <w:bottom w:val="nil"/>
              <w:right w:val="nil"/>
            </w:tcBorders>
            <w:shd w:val="clear" w:color="auto" w:fill="auto"/>
            <w:noWrap/>
            <w:vAlign w:val="bottom"/>
          </w:tcPr>
          <w:p w14:paraId="18B6857A" w14:textId="77777777" w:rsidR="00345F70" w:rsidRPr="00345F70" w:rsidRDefault="00345F70" w:rsidP="008337B9">
            <w:pPr>
              <w:spacing w:after="0" w:line="240" w:lineRule="auto"/>
              <w:rPr>
                <w:rFonts w:ascii="Times New Roman" w:eastAsia="Times New Roman" w:hAnsi="Times New Roman" w:cs="Times New Roman"/>
                <w:sz w:val="20"/>
                <w:szCs w:val="20"/>
                <w:lang w:eastAsia="fr-FR"/>
              </w:rPr>
            </w:pPr>
          </w:p>
        </w:tc>
      </w:tr>
      <w:tr w:rsidR="00345F70" w:rsidRPr="00345F70" w14:paraId="45C76E6F" w14:textId="77777777" w:rsidTr="00345F70">
        <w:trPr>
          <w:trHeight w:val="315"/>
        </w:trPr>
        <w:tc>
          <w:tcPr>
            <w:tcW w:w="2560" w:type="dxa"/>
            <w:tcBorders>
              <w:top w:val="nil"/>
              <w:left w:val="single" w:sz="4" w:space="0" w:color="auto"/>
              <w:bottom w:val="single" w:sz="4" w:space="0" w:color="auto"/>
              <w:right w:val="nil"/>
            </w:tcBorders>
            <w:shd w:val="clear" w:color="auto" w:fill="auto"/>
            <w:noWrap/>
            <w:vAlign w:val="bottom"/>
          </w:tcPr>
          <w:p w14:paraId="3E8514E2" w14:textId="0920A053" w:rsidR="00345F70" w:rsidRPr="00345F70" w:rsidRDefault="00345F70" w:rsidP="008337B9">
            <w:pPr>
              <w:spacing w:after="0" w:line="240" w:lineRule="auto"/>
              <w:rPr>
                <w:rFonts w:ascii="Times New Roman" w:eastAsia="Times New Roman" w:hAnsi="Times New Roman" w:cs="Times New Roman"/>
                <w:color w:val="000000"/>
                <w:sz w:val="20"/>
                <w:szCs w:val="20"/>
                <w:lang w:eastAsia="fr-FR"/>
              </w:rPr>
            </w:pPr>
            <w:r>
              <w:rPr>
                <w:rFonts w:ascii="Times New Roman" w:eastAsia="Times New Roman" w:hAnsi="Times New Roman" w:cs="Times New Roman"/>
                <w:color w:val="000000"/>
                <w:sz w:val="20"/>
                <w:szCs w:val="20"/>
                <w:lang w:eastAsia="fr-FR"/>
              </w:rPr>
              <w:t>P value</w:t>
            </w:r>
          </w:p>
        </w:tc>
        <w:tc>
          <w:tcPr>
            <w:tcW w:w="1300" w:type="dxa"/>
            <w:tcBorders>
              <w:top w:val="nil"/>
              <w:left w:val="nil"/>
              <w:bottom w:val="single" w:sz="4" w:space="0" w:color="auto"/>
              <w:right w:val="nil"/>
            </w:tcBorders>
            <w:shd w:val="clear" w:color="auto" w:fill="auto"/>
            <w:noWrap/>
            <w:vAlign w:val="bottom"/>
          </w:tcPr>
          <w:p w14:paraId="127EE8D6" w14:textId="43B33F35" w:rsidR="00345F70" w:rsidRPr="00345F70" w:rsidRDefault="00345F70" w:rsidP="008337B9">
            <w:pPr>
              <w:spacing w:after="0" w:line="240" w:lineRule="auto"/>
              <w:rPr>
                <w:rFonts w:ascii="Times New Roman" w:eastAsia="Times New Roman" w:hAnsi="Times New Roman" w:cs="Times New Roman"/>
                <w:color w:val="000000"/>
                <w:sz w:val="20"/>
                <w:szCs w:val="20"/>
                <w:lang w:eastAsia="fr-FR"/>
              </w:rPr>
            </w:pPr>
            <w:r>
              <w:rPr>
                <w:rFonts w:ascii="Times New Roman" w:eastAsia="Times New Roman" w:hAnsi="Times New Roman" w:cs="Times New Roman"/>
                <w:color w:val="000000"/>
                <w:sz w:val="20"/>
                <w:szCs w:val="20"/>
                <w:lang w:eastAsia="fr-FR"/>
              </w:rPr>
              <w:t>1</w:t>
            </w:r>
          </w:p>
        </w:tc>
        <w:tc>
          <w:tcPr>
            <w:tcW w:w="1600" w:type="dxa"/>
            <w:tcBorders>
              <w:top w:val="nil"/>
              <w:left w:val="nil"/>
              <w:bottom w:val="single" w:sz="4" w:space="0" w:color="auto"/>
              <w:right w:val="single" w:sz="4" w:space="0" w:color="auto"/>
            </w:tcBorders>
            <w:shd w:val="clear" w:color="auto" w:fill="auto"/>
            <w:noWrap/>
            <w:vAlign w:val="bottom"/>
          </w:tcPr>
          <w:p w14:paraId="29B71F34" w14:textId="4E8CB0CA" w:rsidR="00345F70" w:rsidRPr="00345F70" w:rsidRDefault="00345F70" w:rsidP="008337B9">
            <w:pPr>
              <w:spacing w:after="0" w:line="240" w:lineRule="auto"/>
              <w:rPr>
                <w:rFonts w:ascii="Times New Roman" w:eastAsia="Times New Roman" w:hAnsi="Times New Roman" w:cs="Times New Roman"/>
                <w:color w:val="000000"/>
                <w:sz w:val="20"/>
                <w:szCs w:val="20"/>
                <w:lang w:eastAsia="fr-FR"/>
              </w:rPr>
            </w:pPr>
            <w:r>
              <w:rPr>
                <w:rFonts w:ascii="Times New Roman" w:eastAsia="Times New Roman" w:hAnsi="Times New Roman" w:cs="Times New Roman"/>
                <w:color w:val="000000"/>
                <w:sz w:val="20"/>
                <w:szCs w:val="20"/>
                <w:lang w:eastAsia="fr-FR"/>
              </w:rPr>
              <w:t>&lt;0.001</w:t>
            </w:r>
          </w:p>
        </w:tc>
        <w:tc>
          <w:tcPr>
            <w:tcW w:w="2220" w:type="dxa"/>
            <w:tcBorders>
              <w:top w:val="nil"/>
              <w:left w:val="nil"/>
              <w:bottom w:val="nil"/>
              <w:right w:val="nil"/>
            </w:tcBorders>
            <w:shd w:val="clear" w:color="auto" w:fill="auto"/>
            <w:noWrap/>
            <w:vAlign w:val="bottom"/>
            <w:hideMark/>
          </w:tcPr>
          <w:p w14:paraId="7134CFFA" w14:textId="77777777" w:rsidR="00345F70" w:rsidRPr="00345F70" w:rsidRDefault="00345F70" w:rsidP="008337B9">
            <w:pPr>
              <w:spacing w:after="0" w:line="240" w:lineRule="auto"/>
              <w:rPr>
                <w:rFonts w:ascii="Times New Roman" w:eastAsia="Times New Roman" w:hAnsi="Times New Roman" w:cs="Times New Roman"/>
                <w:color w:val="000000"/>
                <w:sz w:val="20"/>
                <w:szCs w:val="20"/>
                <w:lang w:eastAsia="fr-FR"/>
              </w:rPr>
            </w:pPr>
          </w:p>
        </w:tc>
        <w:tc>
          <w:tcPr>
            <w:tcW w:w="2140" w:type="dxa"/>
            <w:tcBorders>
              <w:top w:val="nil"/>
              <w:left w:val="nil"/>
              <w:bottom w:val="nil"/>
              <w:right w:val="nil"/>
            </w:tcBorders>
            <w:shd w:val="clear" w:color="auto" w:fill="auto"/>
            <w:noWrap/>
            <w:vAlign w:val="bottom"/>
            <w:hideMark/>
          </w:tcPr>
          <w:p w14:paraId="121B8B9B" w14:textId="77777777" w:rsidR="00345F70" w:rsidRPr="00345F70" w:rsidRDefault="00345F70" w:rsidP="008337B9">
            <w:pPr>
              <w:spacing w:after="0" w:line="240" w:lineRule="auto"/>
              <w:rPr>
                <w:rFonts w:ascii="Times New Roman" w:eastAsia="Times New Roman" w:hAnsi="Times New Roman" w:cs="Times New Roman"/>
                <w:sz w:val="20"/>
                <w:szCs w:val="20"/>
                <w:lang w:eastAsia="fr-FR"/>
              </w:rPr>
            </w:pPr>
          </w:p>
        </w:tc>
      </w:tr>
    </w:tbl>
    <w:p w14:paraId="0EE469D9" w14:textId="77777777" w:rsidR="008337B9" w:rsidRPr="00345F70" w:rsidRDefault="008337B9" w:rsidP="008337B9">
      <w:pPr>
        <w:jc w:val="both"/>
        <w:rPr>
          <w:rFonts w:ascii="Times New Roman" w:eastAsia="Times New Roman" w:hAnsi="Times New Roman" w:cs="Times New Roman"/>
          <w:color w:val="000000"/>
          <w:sz w:val="20"/>
          <w:szCs w:val="20"/>
          <w:lang w:val="en-GB" w:eastAsia="fr-FR"/>
        </w:rPr>
      </w:pPr>
    </w:p>
    <w:p w14:paraId="75514755" w14:textId="6E4EE214" w:rsidR="00034BFB" w:rsidRPr="00345F70" w:rsidRDefault="00034BFB" w:rsidP="00345F70">
      <w:pPr>
        <w:spacing w:after="100" w:afterAutospacing="1" w:line="240" w:lineRule="auto"/>
        <w:jc w:val="both"/>
        <w:rPr>
          <w:rFonts w:ascii="Times New Roman" w:eastAsia="Times New Roman" w:hAnsi="Times New Roman" w:cs="Times New Roman"/>
          <w:color w:val="000000"/>
          <w:sz w:val="20"/>
          <w:szCs w:val="20"/>
          <w:u w:val="single"/>
          <w:lang w:val="en-GB" w:eastAsia="fr-FR"/>
        </w:rPr>
      </w:pPr>
      <w:r w:rsidRPr="00345F70">
        <w:rPr>
          <w:rFonts w:ascii="Times New Roman" w:eastAsia="Times New Roman" w:hAnsi="Times New Roman" w:cs="Times New Roman"/>
          <w:color w:val="000000"/>
          <w:sz w:val="20"/>
          <w:szCs w:val="20"/>
          <w:u w:val="single"/>
          <w:lang w:val="en-GB" w:eastAsia="fr-FR"/>
        </w:rPr>
        <w:t xml:space="preserve">Supplementary table 6: </w:t>
      </w:r>
      <w:r w:rsidRPr="00345F70">
        <w:rPr>
          <w:rFonts w:ascii="Times New Roman" w:eastAsia="Times New Roman" w:hAnsi="Times New Roman" w:cs="Times New Roman"/>
          <w:b/>
          <w:color w:val="000000"/>
          <w:sz w:val="20"/>
          <w:szCs w:val="20"/>
          <w:u w:val="single"/>
          <w:lang w:val="en-GB" w:eastAsia="fr-FR"/>
        </w:rPr>
        <w:t>Long-term habituation</w:t>
      </w:r>
      <w:r w:rsidR="00EB3BF5" w:rsidRPr="00345F70">
        <w:rPr>
          <w:rFonts w:ascii="Times New Roman" w:eastAsia="Times New Roman" w:hAnsi="Times New Roman" w:cs="Times New Roman"/>
          <w:b/>
          <w:color w:val="000000"/>
          <w:sz w:val="20"/>
          <w:szCs w:val="20"/>
          <w:u w:val="single"/>
          <w:lang w:val="en-GB" w:eastAsia="fr-FR"/>
        </w:rPr>
        <w:t xml:space="preserve"> and Recovery</w:t>
      </w:r>
      <w:r w:rsidRPr="00345F70">
        <w:rPr>
          <w:rFonts w:ascii="Times New Roman" w:eastAsia="Times New Roman" w:hAnsi="Times New Roman" w:cs="Times New Roman"/>
          <w:b/>
          <w:color w:val="000000"/>
          <w:sz w:val="20"/>
          <w:szCs w:val="20"/>
          <w:u w:val="single"/>
          <w:lang w:val="en-GB" w:eastAsia="fr-FR"/>
        </w:rPr>
        <w:t xml:space="preserve">. </w:t>
      </w:r>
      <w:r w:rsidRPr="00345F70">
        <w:rPr>
          <w:rFonts w:ascii="Times New Roman" w:eastAsia="Times New Roman" w:hAnsi="Times New Roman" w:cs="Times New Roman"/>
          <w:color w:val="000000"/>
          <w:sz w:val="20"/>
          <w:szCs w:val="20"/>
          <w:u w:val="single"/>
          <w:lang w:val="en-GB" w:eastAsia="fr-FR"/>
        </w:rPr>
        <w:t>Results of a Cox mixed model to test for the effect of training and substrate on the time to deploy the first pseudopod within the arena.</w:t>
      </w:r>
    </w:p>
    <w:tbl>
      <w:tblPr>
        <w:tblW w:w="7680" w:type="dxa"/>
        <w:tblInd w:w="-5" w:type="dxa"/>
        <w:tblCellMar>
          <w:left w:w="70" w:type="dxa"/>
          <w:right w:w="70" w:type="dxa"/>
        </w:tblCellMar>
        <w:tblLook w:val="04A0" w:firstRow="1" w:lastRow="0" w:firstColumn="1" w:lastColumn="0" w:noHBand="0" w:noVBand="1"/>
      </w:tblPr>
      <w:tblGrid>
        <w:gridCol w:w="2560"/>
        <w:gridCol w:w="1300"/>
        <w:gridCol w:w="1600"/>
        <w:gridCol w:w="2220"/>
      </w:tblGrid>
      <w:tr w:rsidR="008337B9" w:rsidRPr="00345F70" w14:paraId="2D4F9D9C" w14:textId="77777777" w:rsidTr="008337B9">
        <w:trPr>
          <w:trHeight w:val="315"/>
        </w:trPr>
        <w:tc>
          <w:tcPr>
            <w:tcW w:w="2560" w:type="dxa"/>
            <w:tcBorders>
              <w:top w:val="single" w:sz="4" w:space="0" w:color="auto"/>
              <w:left w:val="single" w:sz="4" w:space="0" w:color="auto"/>
              <w:bottom w:val="nil"/>
              <w:right w:val="nil"/>
            </w:tcBorders>
            <w:shd w:val="clear" w:color="auto" w:fill="auto"/>
            <w:noWrap/>
            <w:vAlign w:val="bottom"/>
            <w:hideMark/>
          </w:tcPr>
          <w:p w14:paraId="5E4947FC" w14:textId="77777777" w:rsidR="008337B9" w:rsidRPr="00345F70" w:rsidRDefault="008337B9" w:rsidP="008337B9">
            <w:pPr>
              <w:spacing w:after="0" w:line="240" w:lineRule="auto"/>
              <w:rPr>
                <w:rFonts w:ascii="Times New Roman" w:eastAsia="Times New Roman" w:hAnsi="Times New Roman" w:cs="Times New Roman"/>
                <w:color w:val="000000"/>
                <w:sz w:val="20"/>
                <w:szCs w:val="20"/>
                <w:lang w:eastAsia="fr-FR"/>
              </w:rPr>
            </w:pPr>
            <w:r w:rsidRPr="00345F70">
              <w:rPr>
                <w:rFonts w:ascii="Times New Roman" w:eastAsia="Times New Roman" w:hAnsi="Times New Roman" w:cs="Times New Roman"/>
                <w:color w:val="000000"/>
                <w:sz w:val="20"/>
                <w:szCs w:val="20"/>
                <w:lang w:eastAsia="fr-FR"/>
              </w:rPr>
              <w:t>Model with interaction</w:t>
            </w:r>
          </w:p>
        </w:tc>
        <w:tc>
          <w:tcPr>
            <w:tcW w:w="1300" w:type="dxa"/>
            <w:tcBorders>
              <w:top w:val="single" w:sz="4" w:space="0" w:color="auto"/>
              <w:left w:val="nil"/>
              <w:bottom w:val="nil"/>
              <w:right w:val="nil"/>
            </w:tcBorders>
            <w:shd w:val="clear" w:color="auto" w:fill="auto"/>
            <w:noWrap/>
            <w:vAlign w:val="bottom"/>
            <w:hideMark/>
          </w:tcPr>
          <w:p w14:paraId="3C5B8010" w14:textId="77777777" w:rsidR="008337B9" w:rsidRPr="00345F70" w:rsidRDefault="008337B9" w:rsidP="008337B9">
            <w:pPr>
              <w:spacing w:after="0" w:line="240" w:lineRule="auto"/>
              <w:rPr>
                <w:rFonts w:ascii="Times New Roman" w:eastAsia="Times New Roman" w:hAnsi="Times New Roman" w:cs="Times New Roman"/>
                <w:color w:val="000000"/>
                <w:sz w:val="20"/>
                <w:szCs w:val="20"/>
                <w:lang w:eastAsia="fr-FR"/>
              </w:rPr>
            </w:pPr>
            <w:proofErr w:type="spellStart"/>
            <w:r w:rsidRPr="00345F70">
              <w:rPr>
                <w:rFonts w:ascii="Times New Roman" w:eastAsia="Times New Roman" w:hAnsi="Times New Roman" w:cs="Times New Roman"/>
                <w:color w:val="000000"/>
                <w:sz w:val="20"/>
                <w:szCs w:val="20"/>
                <w:lang w:eastAsia="fr-FR"/>
              </w:rPr>
              <w:t>df</w:t>
            </w:r>
            <w:proofErr w:type="spellEnd"/>
            <w:r w:rsidRPr="00345F70">
              <w:rPr>
                <w:rFonts w:ascii="Times New Roman" w:eastAsia="Times New Roman" w:hAnsi="Times New Roman" w:cs="Times New Roman"/>
                <w:color w:val="000000"/>
                <w:sz w:val="20"/>
                <w:szCs w:val="20"/>
                <w:lang w:eastAsia="fr-FR"/>
              </w:rPr>
              <w:t xml:space="preserve"> = 21</w:t>
            </w:r>
          </w:p>
        </w:tc>
        <w:tc>
          <w:tcPr>
            <w:tcW w:w="1600" w:type="dxa"/>
            <w:tcBorders>
              <w:top w:val="single" w:sz="4" w:space="0" w:color="auto"/>
              <w:left w:val="nil"/>
              <w:bottom w:val="nil"/>
              <w:right w:val="single" w:sz="4" w:space="0" w:color="auto"/>
            </w:tcBorders>
            <w:shd w:val="clear" w:color="auto" w:fill="auto"/>
            <w:noWrap/>
            <w:vAlign w:val="bottom"/>
            <w:hideMark/>
          </w:tcPr>
          <w:p w14:paraId="1D4CC6C6" w14:textId="77777777" w:rsidR="008337B9" w:rsidRPr="00345F70" w:rsidRDefault="008337B9" w:rsidP="008337B9">
            <w:pPr>
              <w:spacing w:after="0" w:line="240" w:lineRule="auto"/>
              <w:rPr>
                <w:rFonts w:ascii="Times New Roman" w:eastAsia="Times New Roman" w:hAnsi="Times New Roman" w:cs="Times New Roman"/>
                <w:color w:val="000000"/>
                <w:sz w:val="20"/>
                <w:szCs w:val="20"/>
                <w:lang w:eastAsia="fr-FR"/>
              </w:rPr>
            </w:pPr>
            <w:r w:rsidRPr="00345F70">
              <w:rPr>
                <w:rFonts w:ascii="Times New Roman" w:eastAsia="Times New Roman" w:hAnsi="Times New Roman" w:cs="Times New Roman"/>
                <w:color w:val="000000"/>
                <w:sz w:val="20"/>
                <w:szCs w:val="20"/>
                <w:lang w:eastAsia="fr-FR"/>
              </w:rPr>
              <w:t>AIC = 3661</w:t>
            </w:r>
          </w:p>
        </w:tc>
        <w:tc>
          <w:tcPr>
            <w:tcW w:w="2220" w:type="dxa"/>
            <w:tcBorders>
              <w:top w:val="nil"/>
              <w:left w:val="nil"/>
              <w:bottom w:val="nil"/>
              <w:right w:val="nil"/>
            </w:tcBorders>
            <w:shd w:val="clear" w:color="auto" w:fill="auto"/>
            <w:noWrap/>
            <w:vAlign w:val="bottom"/>
            <w:hideMark/>
          </w:tcPr>
          <w:p w14:paraId="25724F0E" w14:textId="77777777" w:rsidR="008337B9" w:rsidRPr="00345F70" w:rsidRDefault="008337B9" w:rsidP="008337B9">
            <w:pPr>
              <w:spacing w:after="0" w:line="240" w:lineRule="auto"/>
              <w:rPr>
                <w:rFonts w:ascii="Times New Roman" w:eastAsia="Times New Roman" w:hAnsi="Times New Roman" w:cs="Times New Roman"/>
                <w:color w:val="000000"/>
                <w:sz w:val="20"/>
                <w:szCs w:val="20"/>
                <w:lang w:eastAsia="fr-FR"/>
              </w:rPr>
            </w:pPr>
          </w:p>
        </w:tc>
      </w:tr>
      <w:tr w:rsidR="008337B9" w:rsidRPr="00345F70" w14:paraId="5DB19ACC" w14:textId="77777777" w:rsidTr="008337B9">
        <w:trPr>
          <w:trHeight w:val="315"/>
        </w:trPr>
        <w:tc>
          <w:tcPr>
            <w:tcW w:w="2560" w:type="dxa"/>
            <w:tcBorders>
              <w:top w:val="nil"/>
              <w:left w:val="single" w:sz="4" w:space="0" w:color="auto"/>
              <w:bottom w:val="nil"/>
              <w:right w:val="nil"/>
            </w:tcBorders>
            <w:shd w:val="clear" w:color="auto" w:fill="auto"/>
            <w:noWrap/>
            <w:vAlign w:val="bottom"/>
            <w:hideMark/>
          </w:tcPr>
          <w:p w14:paraId="625E351F" w14:textId="77777777" w:rsidR="008337B9" w:rsidRPr="00345F70" w:rsidRDefault="008337B9" w:rsidP="008337B9">
            <w:pPr>
              <w:spacing w:after="0" w:line="240" w:lineRule="auto"/>
              <w:rPr>
                <w:rFonts w:ascii="Times New Roman" w:eastAsia="Times New Roman" w:hAnsi="Times New Roman" w:cs="Times New Roman"/>
                <w:color w:val="000000"/>
                <w:sz w:val="20"/>
                <w:szCs w:val="20"/>
                <w:lang w:eastAsia="fr-FR"/>
              </w:rPr>
            </w:pPr>
            <w:r w:rsidRPr="00345F70">
              <w:rPr>
                <w:rFonts w:ascii="Times New Roman" w:eastAsia="Times New Roman" w:hAnsi="Times New Roman" w:cs="Times New Roman"/>
                <w:color w:val="000000"/>
                <w:sz w:val="20"/>
                <w:szCs w:val="20"/>
                <w:lang w:eastAsia="fr-FR"/>
              </w:rPr>
              <w:t>Full model (+</w:t>
            </w:r>
            <w:proofErr w:type="spellStart"/>
            <w:r w:rsidRPr="00345F70">
              <w:rPr>
                <w:rFonts w:ascii="Times New Roman" w:eastAsia="Times New Roman" w:hAnsi="Times New Roman" w:cs="Times New Roman"/>
                <w:color w:val="000000"/>
                <w:sz w:val="20"/>
                <w:szCs w:val="20"/>
                <w:lang w:eastAsia="fr-FR"/>
              </w:rPr>
              <w:t>weight</w:t>
            </w:r>
            <w:proofErr w:type="spellEnd"/>
            <w:r w:rsidRPr="00345F70">
              <w:rPr>
                <w:rFonts w:ascii="Times New Roman" w:eastAsia="Times New Roman" w:hAnsi="Times New Roman" w:cs="Times New Roman"/>
                <w:color w:val="000000"/>
                <w:sz w:val="20"/>
                <w:szCs w:val="20"/>
                <w:lang w:eastAsia="fr-FR"/>
              </w:rPr>
              <w:t>)</w:t>
            </w:r>
          </w:p>
        </w:tc>
        <w:tc>
          <w:tcPr>
            <w:tcW w:w="1300" w:type="dxa"/>
            <w:tcBorders>
              <w:top w:val="nil"/>
              <w:left w:val="nil"/>
              <w:bottom w:val="nil"/>
              <w:right w:val="nil"/>
            </w:tcBorders>
            <w:shd w:val="clear" w:color="auto" w:fill="auto"/>
            <w:noWrap/>
            <w:vAlign w:val="bottom"/>
            <w:hideMark/>
          </w:tcPr>
          <w:p w14:paraId="5328E317" w14:textId="77777777" w:rsidR="008337B9" w:rsidRPr="00345F70" w:rsidRDefault="008337B9" w:rsidP="008337B9">
            <w:pPr>
              <w:spacing w:after="0" w:line="240" w:lineRule="auto"/>
              <w:rPr>
                <w:rFonts w:ascii="Times New Roman" w:eastAsia="Times New Roman" w:hAnsi="Times New Roman" w:cs="Times New Roman"/>
                <w:color w:val="000000"/>
                <w:sz w:val="20"/>
                <w:szCs w:val="20"/>
                <w:lang w:eastAsia="fr-FR"/>
              </w:rPr>
            </w:pPr>
            <w:proofErr w:type="spellStart"/>
            <w:r w:rsidRPr="00345F70">
              <w:rPr>
                <w:rFonts w:ascii="Times New Roman" w:eastAsia="Times New Roman" w:hAnsi="Times New Roman" w:cs="Times New Roman"/>
                <w:color w:val="000000"/>
                <w:sz w:val="20"/>
                <w:szCs w:val="20"/>
                <w:lang w:eastAsia="fr-FR"/>
              </w:rPr>
              <w:t>df</w:t>
            </w:r>
            <w:proofErr w:type="spellEnd"/>
            <w:r w:rsidRPr="00345F70">
              <w:rPr>
                <w:rFonts w:ascii="Times New Roman" w:eastAsia="Times New Roman" w:hAnsi="Times New Roman" w:cs="Times New Roman"/>
                <w:color w:val="000000"/>
                <w:sz w:val="20"/>
                <w:szCs w:val="20"/>
                <w:lang w:eastAsia="fr-FR"/>
              </w:rPr>
              <w:t xml:space="preserve"> = 22</w:t>
            </w:r>
          </w:p>
        </w:tc>
        <w:tc>
          <w:tcPr>
            <w:tcW w:w="1600" w:type="dxa"/>
            <w:tcBorders>
              <w:top w:val="nil"/>
              <w:left w:val="nil"/>
              <w:bottom w:val="nil"/>
              <w:right w:val="single" w:sz="4" w:space="0" w:color="auto"/>
            </w:tcBorders>
            <w:shd w:val="clear" w:color="auto" w:fill="auto"/>
            <w:noWrap/>
            <w:vAlign w:val="bottom"/>
            <w:hideMark/>
          </w:tcPr>
          <w:p w14:paraId="629CDAB8" w14:textId="77777777" w:rsidR="008337B9" w:rsidRPr="00345F70" w:rsidRDefault="008337B9" w:rsidP="008337B9">
            <w:pPr>
              <w:spacing w:after="0" w:line="240" w:lineRule="auto"/>
              <w:rPr>
                <w:rFonts w:ascii="Times New Roman" w:eastAsia="Times New Roman" w:hAnsi="Times New Roman" w:cs="Times New Roman"/>
                <w:color w:val="000000"/>
                <w:sz w:val="20"/>
                <w:szCs w:val="20"/>
                <w:lang w:eastAsia="fr-FR"/>
              </w:rPr>
            </w:pPr>
            <w:r w:rsidRPr="00345F70">
              <w:rPr>
                <w:rFonts w:ascii="Times New Roman" w:eastAsia="Times New Roman" w:hAnsi="Times New Roman" w:cs="Times New Roman"/>
                <w:color w:val="000000"/>
                <w:sz w:val="20"/>
                <w:szCs w:val="20"/>
                <w:lang w:eastAsia="fr-FR"/>
              </w:rPr>
              <w:t>AIC = 3662.4</w:t>
            </w:r>
          </w:p>
        </w:tc>
        <w:tc>
          <w:tcPr>
            <w:tcW w:w="2220" w:type="dxa"/>
            <w:tcBorders>
              <w:top w:val="nil"/>
              <w:left w:val="nil"/>
              <w:bottom w:val="nil"/>
              <w:right w:val="nil"/>
            </w:tcBorders>
            <w:shd w:val="clear" w:color="auto" w:fill="auto"/>
            <w:noWrap/>
            <w:vAlign w:val="bottom"/>
            <w:hideMark/>
          </w:tcPr>
          <w:p w14:paraId="367FBE3A" w14:textId="77777777" w:rsidR="008337B9" w:rsidRPr="00345F70" w:rsidRDefault="008337B9" w:rsidP="008337B9">
            <w:pPr>
              <w:spacing w:after="0" w:line="240" w:lineRule="auto"/>
              <w:rPr>
                <w:rFonts w:ascii="Times New Roman" w:eastAsia="Times New Roman" w:hAnsi="Times New Roman" w:cs="Times New Roman"/>
                <w:color w:val="000000"/>
                <w:sz w:val="20"/>
                <w:szCs w:val="20"/>
                <w:lang w:eastAsia="fr-FR"/>
              </w:rPr>
            </w:pPr>
          </w:p>
        </w:tc>
      </w:tr>
      <w:tr w:rsidR="008337B9" w:rsidRPr="00345F70" w14:paraId="7EFBC69D" w14:textId="77777777" w:rsidTr="008337B9">
        <w:trPr>
          <w:trHeight w:val="315"/>
        </w:trPr>
        <w:tc>
          <w:tcPr>
            <w:tcW w:w="2560" w:type="dxa"/>
            <w:tcBorders>
              <w:top w:val="nil"/>
              <w:left w:val="single" w:sz="4" w:space="0" w:color="auto"/>
              <w:bottom w:val="nil"/>
              <w:right w:val="nil"/>
            </w:tcBorders>
            <w:shd w:val="clear" w:color="auto" w:fill="auto"/>
            <w:noWrap/>
            <w:vAlign w:val="bottom"/>
            <w:hideMark/>
          </w:tcPr>
          <w:p w14:paraId="018C7B40" w14:textId="77777777" w:rsidR="008337B9" w:rsidRPr="00345F70" w:rsidRDefault="008337B9" w:rsidP="008337B9">
            <w:pPr>
              <w:spacing w:after="0" w:line="240" w:lineRule="auto"/>
              <w:rPr>
                <w:rFonts w:ascii="Times New Roman" w:eastAsia="Times New Roman" w:hAnsi="Times New Roman" w:cs="Times New Roman"/>
                <w:color w:val="000000"/>
                <w:sz w:val="20"/>
                <w:szCs w:val="20"/>
                <w:lang w:eastAsia="fr-FR"/>
              </w:rPr>
            </w:pPr>
            <w:r w:rsidRPr="00345F70">
              <w:rPr>
                <w:rFonts w:ascii="Times New Roman" w:eastAsia="Times New Roman" w:hAnsi="Times New Roman" w:cs="Times New Roman"/>
                <w:color w:val="000000"/>
                <w:sz w:val="20"/>
                <w:szCs w:val="20"/>
                <w:lang w:eastAsia="fr-FR"/>
              </w:rPr>
              <w:t>Model without interaction</w:t>
            </w:r>
          </w:p>
        </w:tc>
        <w:tc>
          <w:tcPr>
            <w:tcW w:w="1300" w:type="dxa"/>
            <w:tcBorders>
              <w:top w:val="nil"/>
              <w:left w:val="nil"/>
              <w:bottom w:val="nil"/>
              <w:right w:val="nil"/>
            </w:tcBorders>
            <w:shd w:val="clear" w:color="auto" w:fill="auto"/>
            <w:noWrap/>
            <w:vAlign w:val="bottom"/>
            <w:hideMark/>
          </w:tcPr>
          <w:p w14:paraId="0560F263" w14:textId="77777777" w:rsidR="008337B9" w:rsidRPr="00345F70" w:rsidRDefault="008337B9" w:rsidP="008337B9">
            <w:pPr>
              <w:spacing w:after="0" w:line="240" w:lineRule="auto"/>
              <w:rPr>
                <w:rFonts w:ascii="Times New Roman" w:eastAsia="Times New Roman" w:hAnsi="Times New Roman" w:cs="Times New Roman"/>
                <w:color w:val="000000"/>
                <w:sz w:val="20"/>
                <w:szCs w:val="20"/>
                <w:lang w:eastAsia="fr-FR"/>
              </w:rPr>
            </w:pPr>
            <w:proofErr w:type="spellStart"/>
            <w:r w:rsidRPr="00345F70">
              <w:rPr>
                <w:rFonts w:ascii="Times New Roman" w:eastAsia="Times New Roman" w:hAnsi="Times New Roman" w:cs="Times New Roman"/>
                <w:color w:val="000000"/>
                <w:sz w:val="20"/>
                <w:szCs w:val="20"/>
                <w:lang w:eastAsia="fr-FR"/>
              </w:rPr>
              <w:t>df</w:t>
            </w:r>
            <w:proofErr w:type="spellEnd"/>
            <w:r w:rsidRPr="00345F70">
              <w:rPr>
                <w:rFonts w:ascii="Times New Roman" w:eastAsia="Times New Roman" w:hAnsi="Times New Roman" w:cs="Times New Roman"/>
                <w:color w:val="000000"/>
                <w:sz w:val="20"/>
                <w:szCs w:val="20"/>
                <w:lang w:eastAsia="fr-FR"/>
              </w:rPr>
              <w:t xml:space="preserve"> = 21</w:t>
            </w:r>
          </w:p>
        </w:tc>
        <w:tc>
          <w:tcPr>
            <w:tcW w:w="1600" w:type="dxa"/>
            <w:tcBorders>
              <w:top w:val="nil"/>
              <w:left w:val="nil"/>
              <w:bottom w:val="nil"/>
              <w:right w:val="single" w:sz="4" w:space="0" w:color="auto"/>
            </w:tcBorders>
            <w:shd w:val="clear" w:color="auto" w:fill="auto"/>
            <w:noWrap/>
            <w:vAlign w:val="bottom"/>
            <w:hideMark/>
          </w:tcPr>
          <w:p w14:paraId="733F72EA" w14:textId="77777777" w:rsidR="008337B9" w:rsidRPr="00345F70" w:rsidRDefault="008337B9" w:rsidP="008337B9">
            <w:pPr>
              <w:spacing w:after="0" w:line="240" w:lineRule="auto"/>
              <w:rPr>
                <w:rFonts w:ascii="Times New Roman" w:eastAsia="Times New Roman" w:hAnsi="Times New Roman" w:cs="Times New Roman"/>
                <w:color w:val="000000"/>
                <w:sz w:val="20"/>
                <w:szCs w:val="20"/>
                <w:lang w:eastAsia="fr-FR"/>
              </w:rPr>
            </w:pPr>
            <w:r w:rsidRPr="00345F70">
              <w:rPr>
                <w:rFonts w:ascii="Times New Roman" w:eastAsia="Times New Roman" w:hAnsi="Times New Roman" w:cs="Times New Roman"/>
                <w:color w:val="000000"/>
                <w:sz w:val="20"/>
                <w:szCs w:val="20"/>
                <w:lang w:eastAsia="fr-FR"/>
              </w:rPr>
              <w:t>AIC = 3674.8</w:t>
            </w:r>
          </w:p>
        </w:tc>
        <w:tc>
          <w:tcPr>
            <w:tcW w:w="2220" w:type="dxa"/>
            <w:tcBorders>
              <w:top w:val="nil"/>
              <w:left w:val="nil"/>
              <w:bottom w:val="nil"/>
              <w:right w:val="nil"/>
            </w:tcBorders>
            <w:shd w:val="clear" w:color="auto" w:fill="auto"/>
            <w:noWrap/>
            <w:vAlign w:val="bottom"/>
            <w:hideMark/>
          </w:tcPr>
          <w:p w14:paraId="6428741F" w14:textId="77777777" w:rsidR="008337B9" w:rsidRPr="00345F70" w:rsidRDefault="008337B9" w:rsidP="008337B9">
            <w:pPr>
              <w:spacing w:after="0" w:line="240" w:lineRule="auto"/>
              <w:rPr>
                <w:rFonts w:ascii="Times New Roman" w:eastAsia="Times New Roman" w:hAnsi="Times New Roman" w:cs="Times New Roman"/>
                <w:color w:val="000000"/>
                <w:sz w:val="20"/>
                <w:szCs w:val="20"/>
                <w:lang w:eastAsia="fr-FR"/>
              </w:rPr>
            </w:pPr>
          </w:p>
        </w:tc>
      </w:tr>
      <w:tr w:rsidR="008337B9" w:rsidRPr="00345F70" w14:paraId="3B1CEDBA" w14:textId="77777777" w:rsidTr="008337B9">
        <w:trPr>
          <w:trHeight w:val="315"/>
        </w:trPr>
        <w:tc>
          <w:tcPr>
            <w:tcW w:w="2560" w:type="dxa"/>
            <w:tcBorders>
              <w:top w:val="single" w:sz="4" w:space="0" w:color="auto"/>
              <w:left w:val="single" w:sz="4" w:space="0" w:color="auto"/>
              <w:bottom w:val="nil"/>
              <w:right w:val="nil"/>
            </w:tcBorders>
            <w:shd w:val="clear" w:color="auto" w:fill="auto"/>
            <w:noWrap/>
            <w:vAlign w:val="bottom"/>
            <w:hideMark/>
          </w:tcPr>
          <w:p w14:paraId="1BFF70D2" w14:textId="77777777" w:rsidR="008337B9" w:rsidRPr="00345F70" w:rsidRDefault="008337B9" w:rsidP="008337B9">
            <w:pPr>
              <w:spacing w:after="0" w:line="240" w:lineRule="auto"/>
              <w:rPr>
                <w:rFonts w:ascii="Times New Roman" w:eastAsia="Times New Roman" w:hAnsi="Times New Roman" w:cs="Times New Roman"/>
                <w:color w:val="000000"/>
                <w:sz w:val="20"/>
                <w:szCs w:val="20"/>
                <w:lang w:eastAsia="fr-FR"/>
              </w:rPr>
            </w:pPr>
            <w:proofErr w:type="spellStart"/>
            <w:r w:rsidRPr="00345F70">
              <w:rPr>
                <w:rFonts w:ascii="Times New Roman" w:eastAsia="Times New Roman" w:hAnsi="Times New Roman" w:cs="Times New Roman"/>
                <w:color w:val="000000"/>
                <w:sz w:val="20"/>
                <w:szCs w:val="20"/>
                <w:lang w:eastAsia="fr-FR"/>
              </w:rPr>
              <w:t>Names</w:t>
            </w:r>
            <w:proofErr w:type="spellEnd"/>
            <w:r w:rsidRPr="00345F70">
              <w:rPr>
                <w:rFonts w:ascii="Times New Roman" w:eastAsia="Times New Roman" w:hAnsi="Times New Roman" w:cs="Times New Roman"/>
                <w:color w:val="000000"/>
                <w:sz w:val="20"/>
                <w:szCs w:val="20"/>
                <w:lang w:eastAsia="fr-FR"/>
              </w:rPr>
              <w:t xml:space="preserve"> of </w:t>
            </w:r>
            <w:proofErr w:type="spellStart"/>
            <w:r w:rsidRPr="00345F70">
              <w:rPr>
                <w:rFonts w:ascii="Times New Roman" w:eastAsia="Times New Roman" w:hAnsi="Times New Roman" w:cs="Times New Roman"/>
                <w:color w:val="000000"/>
                <w:sz w:val="20"/>
                <w:szCs w:val="20"/>
                <w:lang w:eastAsia="fr-FR"/>
              </w:rPr>
              <w:t>fixed</w:t>
            </w:r>
            <w:proofErr w:type="spellEnd"/>
            <w:r w:rsidRPr="00345F70">
              <w:rPr>
                <w:rFonts w:ascii="Times New Roman" w:eastAsia="Times New Roman" w:hAnsi="Times New Roman" w:cs="Times New Roman"/>
                <w:color w:val="000000"/>
                <w:sz w:val="20"/>
                <w:szCs w:val="20"/>
                <w:lang w:eastAsia="fr-FR"/>
              </w:rPr>
              <w:t xml:space="preserve"> factors</w:t>
            </w:r>
          </w:p>
        </w:tc>
        <w:tc>
          <w:tcPr>
            <w:tcW w:w="1300" w:type="dxa"/>
            <w:tcBorders>
              <w:top w:val="single" w:sz="4" w:space="0" w:color="auto"/>
              <w:left w:val="nil"/>
              <w:bottom w:val="nil"/>
              <w:right w:val="nil"/>
            </w:tcBorders>
            <w:shd w:val="clear" w:color="auto" w:fill="auto"/>
            <w:noWrap/>
            <w:vAlign w:val="bottom"/>
            <w:hideMark/>
          </w:tcPr>
          <w:p w14:paraId="3197DE77" w14:textId="5BF1EF73" w:rsidR="008337B9" w:rsidRPr="00345F70" w:rsidRDefault="00F236AE" w:rsidP="008337B9">
            <w:pPr>
              <w:spacing w:after="0" w:line="240" w:lineRule="auto"/>
              <w:rPr>
                <w:rFonts w:ascii="Times New Roman" w:eastAsia="Times New Roman" w:hAnsi="Times New Roman" w:cs="Times New Roman"/>
                <w:color w:val="000000"/>
                <w:sz w:val="20"/>
                <w:szCs w:val="20"/>
                <w:lang w:eastAsia="fr-FR"/>
              </w:rPr>
            </w:pPr>
            <w:proofErr w:type="spellStart"/>
            <w:r w:rsidRPr="00345F70">
              <w:rPr>
                <w:rFonts w:ascii="Times New Roman" w:eastAsia="Times New Roman" w:hAnsi="Times New Roman" w:cs="Times New Roman"/>
                <w:color w:val="000000"/>
                <w:sz w:val="20"/>
                <w:szCs w:val="20"/>
                <w:lang w:eastAsia="fr-FR"/>
              </w:rPr>
              <w:t>Substrate</w:t>
            </w:r>
            <w:proofErr w:type="spellEnd"/>
          </w:p>
        </w:tc>
        <w:tc>
          <w:tcPr>
            <w:tcW w:w="1600" w:type="dxa"/>
            <w:tcBorders>
              <w:top w:val="single" w:sz="4" w:space="0" w:color="auto"/>
              <w:left w:val="nil"/>
              <w:bottom w:val="nil"/>
              <w:right w:val="nil"/>
            </w:tcBorders>
            <w:shd w:val="clear" w:color="auto" w:fill="auto"/>
            <w:noWrap/>
            <w:vAlign w:val="bottom"/>
            <w:hideMark/>
          </w:tcPr>
          <w:p w14:paraId="2A3E3B39" w14:textId="6B7C0191" w:rsidR="008337B9" w:rsidRPr="00345F70" w:rsidRDefault="008337B9" w:rsidP="00F236AE">
            <w:pPr>
              <w:spacing w:after="0" w:line="240" w:lineRule="auto"/>
              <w:rPr>
                <w:rFonts w:ascii="Times New Roman" w:eastAsia="Times New Roman" w:hAnsi="Times New Roman" w:cs="Times New Roman"/>
                <w:color w:val="000000"/>
                <w:sz w:val="20"/>
                <w:szCs w:val="20"/>
                <w:lang w:eastAsia="fr-FR"/>
              </w:rPr>
            </w:pPr>
            <w:r w:rsidRPr="00345F70">
              <w:rPr>
                <w:rFonts w:ascii="Times New Roman" w:eastAsia="Times New Roman" w:hAnsi="Times New Roman" w:cs="Times New Roman"/>
                <w:color w:val="000000"/>
                <w:sz w:val="20"/>
                <w:szCs w:val="20"/>
                <w:lang w:eastAsia="fr-FR"/>
              </w:rPr>
              <w:t xml:space="preserve">Training </w:t>
            </w:r>
          </w:p>
        </w:tc>
        <w:tc>
          <w:tcPr>
            <w:tcW w:w="2220" w:type="dxa"/>
            <w:tcBorders>
              <w:top w:val="single" w:sz="4" w:space="0" w:color="auto"/>
              <w:left w:val="nil"/>
              <w:bottom w:val="nil"/>
              <w:right w:val="single" w:sz="4" w:space="0" w:color="auto"/>
            </w:tcBorders>
            <w:shd w:val="clear" w:color="auto" w:fill="auto"/>
            <w:noWrap/>
            <w:vAlign w:val="bottom"/>
            <w:hideMark/>
          </w:tcPr>
          <w:p w14:paraId="3072B1D4" w14:textId="77777777" w:rsidR="008337B9" w:rsidRPr="00345F70" w:rsidRDefault="008337B9" w:rsidP="008337B9">
            <w:pPr>
              <w:spacing w:after="0" w:line="240" w:lineRule="auto"/>
              <w:rPr>
                <w:rFonts w:ascii="Times New Roman" w:eastAsia="Times New Roman" w:hAnsi="Times New Roman" w:cs="Times New Roman"/>
                <w:color w:val="000000"/>
                <w:sz w:val="20"/>
                <w:szCs w:val="20"/>
                <w:lang w:eastAsia="fr-FR"/>
              </w:rPr>
            </w:pPr>
            <w:r w:rsidRPr="00345F70">
              <w:rPr>
                <w:rFonts w:ascii="Times New Roman" w:eastAsia="Times New Roman" w:hAnsi="Times New Roman" w:cs="Times New Roman"/>
                <w:color w:val="000000"/>
                <w:sz w:val="20"/>
                <w:szCs w:val="20"/>
                <w:lang w:eastAsia="fr-FR"/>
              </w:rPr>
              <w:t>Interaction</w:t>
            </w:r>
          </w:p>
        </w:tc>
      </w:tr>
      <w:tr w:rsidR="008337B9" w:rsidRPr="00345F70" w14:paraId="502DAB69" w14:textId="77777777" w:rsidTr="008337B9">
        <w:trPr>
          <w:trHeight w:val="315"/>
        </w:trPr>
        <w:tc>
          <w:tcPr>
            <w:tcW w:w="2560" w:type="dxa"/>
            <w:tcBorders>
              <w:top w:val="nil"/>
              <w:left w:val="single" w:sz="4" w:space="0" w:color="auto"/>
              <w:bottom w:val="nil"/>
              <w:right w:val="nil"/>
            </w:tcBorders>
            <w:shd w:val="clear" w:color="auto" w:fill="auto"/>
            <w:noWrap/>
            <w:vAlign w:val="bottom"/>
            <w:hideMark/>
          </w:tcPr>
          <w:p w14:paraId="5FD8DEFF" w14:textId="77777777" w:rsidR="008337B9" w:rsidRPr="00345F70" w:rsidRDefault="008337B9" w:rsidP="008337B9">
            <w:pPr>
              <w:spacing w:after="0" w:line="240" w:lineRule="auto"/>
              <w:rPr>
                <w:rFonts w:ascii="Times New Roman" w:eastAsia="Times New Roman" w:hAnsi="Times New Roman" w:cs="Times New Roman"/>
                <w:color w:val="000000"/>
                <w:sz w:val="20"/>
                <w:szCs w:val="20"/>
                <w:lang w:eastAsia="fr-FR"/>
              </w:rPr>
            </w:pPr>
            <w:proofErr w:type="spellStart"/>
            <w:r w:rsidRPr="00345F70">
              <w:rPr>
                <w:rFonts w:ascii="Times New Roman" w:eastAsia="Times New Roman" w:hAnsi="Times New Roman" w:cs="Times New Roman"/>
                <w:color w:val="000000"/>
                <w:sz w:val="20"/>
                <w:szCs w:val="20"/>
                <w:lang w:eastAsia="fr-FR"/>
              </w:rPr>
              <w:t>Estimates</w:t>
            </w:r>
            <w:proofErr w:type="spellEnd"/>
            <w:r w:rsidRPr="00345F70">
              <w:rPr>
                <w:rFonts w:ascii="Times New Roman" w:eastAsia="Times New Roman" w:hAnsi="Times New Roman" w:cs="Times New Roman"/>
                <w:color w:val="000000"/>
                <w:sz w:val="20"/>
                <w:szCs w:val="20"/>
                <w:lang w:eastAsia="fr-FR"/>
              </w:rPr>
              <w:t xml:space="preserve"> of </w:t>
            </w:r>
            <w:proofErr w:type="spellStart"/>
            <w:r w:rsidRPr="00345F70">
              <w:rPr>
                <w:rFonts w:ascii="Times New Roman" w:eastAsia="Times New Roman" w:hAnsi="Times New Roman" w:cs="Times New Roman"/>
                <w:color w:val="000000"/>
                <w:sz w:val="20"/>
                <w:szCs w:val="20"/>
                <w:lang w:eastAsia="fr-FR"/>
              </w:rPr>
              <w:t>fixed</w:t>
            </w:r>
            <w:proofErr w:type="spellEnd"/>
            <w:r w:rsidRPr="00345F70">
              <w:rPr>
                <w:rFonts w:ascii="Times New Roman" w:eastAsia="Times New Roman" w:hAnsi="Times New Roman" w:cs="Times New Roman"/>
                <w:color w:val="000000"/>
                <w:sz w:val="20"/>
                <w:szCs w:val="20"/>
                <w:lang w:eastAsia="fr-FR"/>
              </w:rPr>
              <w:t xml:space="preserve"> factors</w:t>
            </w:r>
          </w:p>
        </w:tc>
        <w:tc>
          <w:tcPr>
            <w:tcW w:w="1300" w:type="dxa"/>
            <w:tcBorders>
              <w:top w:val="nil"/>
              <w:left w:val="nil"/>
              <w:bottom w:val="nil"/>
              <w:right w:val="nil"/>
            </w:tcBorders>
            <w:shd w:val="clear" w:color="auto" w:fill="auto"/>
            <w:noWrap/>
            <w:vAlign w:val="bottom"/>
            <w:hideMark/>
          </w:tcPr>
          <w:p w14:paraId="1DEFC218" w14:textId="77777777" w:rsidR="008337B9" w:rsidRPr="00345F70" w:rsidRDefault="008337B9" w:rsidP="008337B9">
            <w:pPr>
              <w:spacing w:after="0" w:line="240" w:lineRule="auto"/>
              <w:rPr>
                <w:rFonts w:ascii="Times New Roman" w:eastAsia="Times New Roman" w:hAnsi="Times New Roman" w:cs="Times New Roman"/>
                <w:color w:val="000000"/>
                <w:sz w:val="20"/>
                <w:szCs w:val="20"/>
                <w:lang w:eastAsia="fr-FR"/>
              </w:rPr>
            </w:pPr>
            <w:r w:rsidRPr="00345F70">
              <w:rPr>
                <w:rFonts w:ascii="Times New Roman" w:eastAsia="Times New Roman" w:hAnsi="Times New Roman" w:cs="Times New Roman"/>
                <w:color w:val="000000"/>
                <w:sz w:val="20"/>
                <w:szCs w:val="20"/>
                <w:lang w:eastAsia="fr-FR"/>
              </w:rPr>
              <w:t>-1.77</w:t>
            </w:r>
          </w:p>
        </w:tc>
        <w:tc>
          <w:tcPr>
            <w:tcW w:w="1600" w:type="dxa"/>
            <w:tcBorders>
              <w:top w:val="nil"/>
              <w:left w:val="nil"/>
              <w:bottom w:val="nil"/>
              <w:right w:val="nil"/>
            </w:tcBorders>
            <w:shd w:val="clear" w:color="auto" w:fill="auto"/>
            <w:noWrap/>
            <w:vAlign w:val="bottom"/>
            <w:hideMark/>
          </w:tcPr>
          <w:p w14:paraId="11F5C3F3" w14:textId="77777777" w:rsidR="008337B9" w:rsidRPr="00345F70" w:rsidRDefault="008337B9" w:rsidP="008337B9">
            <w:pPr>
              <w:spacing w:after="0" w:line="240" w:lineRule="auto"/>
              <w:rPr>
                <w:rFonts w:ascii="Times New Roman" w:eastAsia="Times New Roman" w:hAnsi="Times New Roman" w:cs="Times New Roman"/>
                <w:color w:val="000000"/>
                <w:sz w:val="20"/>
                <w:szCs w:val="20"/>
                <w:lang w:eastAsia="fr-FR"/>
              </w:rPr>
            </w:pPr>
            <w:r w:rsidRPr="00345F70">
              <w:rPr>
                <w:rFonts w:ascii="Times New Roman" w:eastAsia="Times New Roman" w:hAnsi="Times New Roman" w:cs="Times New Roman"/>
                <w:color w:val="000000"/>
                <w:sz w:val="20"/>
                <w:szCs w:val="20"/>
                <w:lang w:eastAsia="fr-FR"/>
              </w:rPr>
              <w:t>-0.65</w:t>
            </w:r>
          </w:p>
        </w:tc>
        <w:tc>
          <w:tcPr>
            <w:tcW w:w="2220" w:type="dxa"/>
            <w:tcBorders>
              <w:top w:val="nil"/>
              <w:left w:val="nil"/>
              <w:bottom w:val="nil"/>
              <w:right w:val="single" w:sz="4" w:space="0" w:color="auto"/>
            </w:tcBorders>
            <w:shd w:val="clear" w:color="auto" w:fill="auto"/>
            <w:noWrap/>
            <w:vAlign w:val="bottom"/>
            <w:hideMark/>
          </w:tcPr>
          <w:p w14:paraId="1C6B01B8" w14:textId="77777777" w:rsidR="008337B9" w:rsidRPr="00345F70" w:rsidRDefault="008337B9" w:rsidP="008337B9">
            <w:pPr>
              <w:spacing w:after="0" w:line="240" w:lineRule="auto"/>
              <w:rPr>
                <w:rFonts w:ascii="Times New Roman" w:eastAsia="Times New Roman" w:hAnsi="Times New Roman" w:cs="Times New Roman"/>
                <w:color w:val="000000"/>
                <w:sz w:val="20"/>
                <w:szCs w:val="20"/>
                <w:lang w:eastAsia="fr-FR"/>
              </w:rPr>
            </w:pPr>
            <w:r w:rsidRPr="00345F70">
              <w:rPr>
                <w:rFonts w:ascii="Times New Roman" w:eastAsia="Times New Roman" w:hAnsi="Times New Roman" w:cs="Times New Roman"/>
                <w:color w:val="000000"/>
                <w:sz w:val="20"/>
                <w:szCs w:val="20"/>
                <w:lang w:eastAsia="fr-FR"/>
              </w:rPr>
              <w:t>0.93</w:t>
            </w:r>
          </w:p>
        </w:tc>
      </w:tr>
      <w:tr w:rsidR="008337B9" w:rsidRPr="00345F70" w14:paraId="7DE1F1FA" w14:textId="77777777" w:rsidTr="008337B9">
        <w:trPr>
          <w:trHeight w:val="315"/>
        </w:trPr>
        <w:tc>
          <w:tcPr>
            <w:tcW w:w="2560" w:type="dxa"/>
            <w:tcBorders>
              <w:top w:val="nil"/>
              <w:left w:val="single" w:sz="4" w:space="0" w:color="auto"/>
              <w:bottom w:val="nil"/>
              <w:right w:val="nil"/>
            </w:tcBorders>
            <w:shd w:val="clear" w:color="auto" w:fill="auto"/>
            <w:noWrap/>
            <w:vAlign w:val="bottom"/>
            <w:hideMark/>
          </w:tcPr>
          <w:p w14:paraId="0315C47F" w14:textId="77777777" w:rsidR="008337B9" w:rsidRPr="00345F70" w:rsidRDefault="008337B9" w:rsidP="008337B9">
            <w:pPr>
              <w:spacing w:after="0" w:line="240" w:lineRule="auto"/>
              <w:rPr>
                <w:rFonts w:ascii="Times New Roman" w:eastAsia="Times New Roman" w:hAnsi="Times New Roman" w:cs="Times New Roman"/>
                <w:color w:val="000000"/>
                <w:sz w:val="20"/>
                <w:szCs w:val="20"/>
                <w:lang w:eastAsia="fr-FR"/>
              </w:rPr>
            </w:pPr>
            <w:proofErr w:type="spellStart"/>
            <w:r w:rsidRPr="00345F70">
              <w:rPr>
                <w:rFonts w:ascii="Times New Roman" w:eastAsia="Times New Roman" w:hAnsi="Times New Roman" w:cs="Times New Roman"/>
                <w:color w:val="000000"/>
                <w:sz w:val="20"/>
                <w:szCs w:val="20"/>
                <w:lang w:eastAsia="fr-FR"/>
              </w:rPr>
              <w:t>Lower</w:t>
            </w:r>
            <w:proofErr w:type="spellEnd"/>
            <w:r w:rsidRPr="00345F70">
              <w:rPr>
                <w:rFonts w:ascii="Times New Roman" w:eastAsia="Times New Roman" w:hAnsi="Times New Roman" w:cs="Times New Roman"/>
                <w:color w:val="000000"/>
                <w:sz w:val="20"/>
                <w:szCs w:val="20"/>
                <w:lang w:eastAsia="fr-FR"/>
              </w:rPr>
              <w:t xml:space="preserve"> 2.5% CI</w:t>
            </w:r>
          </w:p>
        </w:tc>
        <w:tc>
          <w:tcPr>
            <w:tcW w:w="1300" w:type="dxa"/>
            <w:tcBorders>
              <w:top w:val="nil"/>
              <w:left w:val="nil"/>
              <w:bottom w:val="nil"/>
              <w:right w:val="nil"/>
            </w:tcBorders>
            <w:shd w:val="clear" w:color="auto" w:fill="auto"/>
            <w:noWrap/>
            <w:vAlign w:val="bottom"/>
            <w:hideMark/>
          </w:tcPr>
          <w:p w14:paraId="751FFE72" w14:textId="77777777" w:rsidR="008337B9" w:rsidRPr="00345F70" w:rsidRDefault="008337B9" w:rsidP="008337B9">
            <w:pPr>
              <w:spacing w:after="0" w:line="240" w:lineRule="auto"/>
              <w:rPr>
                <w:rFonts w:ascii="Times New Roman" w:eastAsia="Times New Roman" w:hAnsi="Times New Roman" w:cs="Times New Roman"/>
                <w:color w:val="000000"/>
                <w:sz w:val="20"/>
                <w:szCs w:val="20"/>
                <w:lang w:eastAsia="fr-FR"/>
              </w:rPr>
            </w:pPr>
            <w:r w:rsidRPr="00345F70">
              <w:rPr>
                <w:rFonts w:ascii="Times New Roman" w:eastAsia="Times New Roman" w:hAnsi="Times New Roman" w:cs="Times New Roman"/>
                <w:color w:val="000000"/>
                <w:sz w:val="20"/>
                <w:szCs w:val="20"/>
                <w:lang w:eastAsia="fr-FR"/>
              </w:rPr>
              <w:t>-2.10</w:t>
            </w:r>
          </w:p>
        </w:tc>
        <w:tc>
          <w:tcPr>
            <w:tcW w:w="1600" w:type="dxa"/>
            <w:tcBorders>
              <w:top w:val="nil"/>
              <w:left w:val="nil"/>
              <w:bottom w:val="nil"/>
              <w:right w:val="nil"/>
            </w:tcBorders>
            <w:shd w:val="clear" w:color="auto" w:fill="auto"/>
            <w:noWrap/>
            <w:vAlign w:val="bottom"/>
            <w:hideMark/>
          </w:tcPr>
          <w:p w14:paraId="6771521A" w14:textId="77777777" w:rsidR="008337B9" w:rsidRPr="00345F70" w:rsidRDefault="008337B9" w:rsidP="008337B9">
            <w:pPr>
              <w:spacing w:after="0" w:line="240" w:lineRule="auto"/>
              <w:rPr>
                <w:rFonts w:ascii="Times New Roman" w:eastAsia="Times New Roman" w:hAnsi="Times New Roman" w:cs="Times New Roman"/>
                <w:color w:val="000000"/>
                <w:sz w:val="20"/>
                <w:szCs w:val="20"/>
                <w:lang w:eastAsia="fr-FR"/>
              </w:rPr>
            </w:pPr>
            <w:r w:rsidRPr="00345F70">
              <w:rPr>
                <w:rFonts w:ascii="Times New Roman" w:eastAsia="Times New Roman" w:hAnsi="Times New Roman" w:cs="Times New Roman"/>
                <w:color w:val="000000"/>
                <w:sz w:val="20"/>
                <w:szCs w:val="20"/>
                <w:lang w:eastAsia="fr-FR"/>
              </w:rPr>
              <w:t>-1.30</w:t>
            </w:r>
          </w:p>
        </w:tc>
        <w:tc>
          <w:tcPr>
            <w:tcW w:w="2220" w:type="dxa"/>
            <w:tcBorders>
              <w:top w:val="nil"/>
              <w:left w:val="nil"/>
              <w:bottom w:val="nil"/>
              <w:right w:val="single" w:sz="4" w:space="0" w:color="auto"/>
            </w:tcBorders>
            <w:shd w:val="clear" w:color="auto" w:fill="auto"/>
            <w:noWrap/>
            <w:vAlign w:val="bottom"/>
            <w:hideMark/>
          </w:tcPr>
          <w:p w14:paraId="01679594" w14:textId="77777777" w:rsidR="008337B9" w:rsidRPr="00345F70" w:rsidRDefault="008337B9" w:rsidP="008337B9">
            <w:pPr>
              <w:spacing w:after="0" w:line="240" w:lineRule="auto"/>
              <w:rPr>
                <w:rFonts w:ascii="Times New Roman" w:eastAsia="Times New Roman" w:hAnsi="Times New Roman" w:cs="Times New Roman"/>
                <w:color w:val="000000"/>
                <w:sz w:val="20"/>
                <w:szCs w:val="20"/>
                <w:lang w:eastAsia="fr-FR"/>
              </w:rPr>
            </w:pPr>
            <w:r w:rsidRPr="00345F70">
              <w:rPr>
                <w:rFonts w:ascii="Times New Roman" w:eastAsia="Times New Roman" w:hAnsi="Times New Roman" w:cs="Times New Roman"/>
                <w:color w:val="000000"/>
                <w:sz w:val="20"/>
                <w:szCs w:val="20"/>
                <w:lang w:eastAsia="fr-FR"/>
              </w:rPr>
              <w:t>0.48</w:t>
            </w:r>
          </w:p>
        </w:tc>
      </w:tr>
      <w:tr w:rsidR="00345F70" w:rsidRPr="00345F70" w14:paraId="25B845E5" w14:textId="77777777" w:rsidTr="00345F70">
        <w:trPr>
          <w:trHeight w:val="315"/>
        </w:trPr>
        <w:tc>
          <w:tcPr>
            <w:tcW w:w="2560" w:type="dxa"/>
            <w:tcBorders>
              <w:top w:val="nil"/>
              <w:left w:val="single" w:sz="4" w:space="0" w:color="auto"/>
              <w:right w:val="nil"/>
            </w:tcBorders>
            <w:shd w:val="clear" w:color="auto" w:fill="auto"/>
            <w:noWrap/>
            <w:vAlign w:val="bottom"/>
          </w:tcPr>
          <w:p w14:paraId="27E0D083" w14:textId="051E69B2" w:rsidR="00345F70" w:rsidRPr="00345F70" w:rsidRDefault="00345F70" w:rsidP="008337B9">
            <w:pPr>
              <w:spacing w:after="0" w:line="240" w:lineRule="auto"/>
              <w:rPr>
                <w:rFonts w:ascii="Times New Roman" w:eastAsia="Times New Roman" w:hAnsi="Times New Roman" w:cs="Times New Roman"/>
                <w:color w:val="000000"/>
                <w:sz w:val="20"/>
                <w:szCs w:val="20"/>
                <w:lang w:eastAsia="fr-FR"/>
              </w:rPr>
            </w:pPr>
            <w:proofErr w:type="spellStart"/>
            <w:r w:rsidRPr="00345F70">
              <w:rPr>
                <w:rFonts w:ascii="Times New Roman" w:eastAsia="Times New Roman" w:hAnsi="Times New Roman" w:cs="Times New Roman"/>
                <w:color w:val="000000"/>
                <w:sz w:val="20"/>
                <w:szCs w:val="20"/>
                <w:lang w:eastAsia="fr-FR"/>
              </w:rPr>
              <w:t>Higher</w:t>
            </w:r>
            <w:proofErr w:type="spellEnd"/>
            <w:r w:rsidRPr="00345F70">
              <w:rPr>
                <w:rFonts w:ascii="Times New Roman" w:eastAsia="Times New Roman" w:hAnsi="Times New Roman" w:cs="Times New Roman"/>
                <w:color w:val="000000"/>
                <w:sz w:val="20"/>
                <w:szCs w:val="20"/>
                <w:lang w:eastAsia="fr-FR"/>
              </w:rPr>
              <w:t xml:space="preserve"> 97.5% CI</w:t>
            </w:r>
          </w:p>
        </w:tc>
        <w:tc>
          <w:tcPr>
            <w:tcW w:w="1300" w:type="dxa"/>
            <w:tcBorders>
              <w:top w:val="nil"/>
              <w:left w:val="nil"/>
              <w:right w:val="nil"/>
            </w:tcBorders>
            <w:shd w:val="clear" w:color="auto" w:fill="auto"/>
            <w:noWrap/>
            <w:vAlign w:val="bottom"/>
          </w:tcPr>
          <w:p w14:paraId="76ABF433" w14:textId="7AC9825D" w:rsidR="00345F70" w:rsidRPr="00345F70" w:rsidRDefault="00345F70" w:rsidP="008337B9">
            <w:pPr>
              <w:spacing w:after="0" w:line="240" w:lineRule="auto"/>
              <w:rPr>
                <w:rFonts w:ascii="Times New Roman" w:eastAsia="Times New Roman" w:hAnsi="Times New Roman" w:cs="Times New Roman"/>
                <w:color w:val="000000"/>
                <w:sz w:val="20"/>
                <w:szCs w:val="20"/>
                <w:lang w:eastAsia="fr-FR"/>
              </w:rPr>
            </w:pPr>
            <w:r w:rsidRPr="00345F70">
              <w:rPr>
                <w:rFonts w:ascii="Times New Roman" w:eastAsia="Times New Roman" w:hAnsi="Times New Roman" w:cs="Times New Roman"/>
                <w:color w:val="000000"/>
                <w:sz w:val="20"/>
                <w:szCs w:val="20"/>
                <w:lang w:eastAsia="fr-FR"/>
              </w:rPr>
              <w:t>-1.45</w:t>
            </w:r>
          </w:p>
        </w:tc>
        <w:tc>
          <w:tcPr>
            <w:tcW w:w="1600" w:type="dxa"/>
            <w:tcBorders>
              <w:top w:val="nil"/>
              <w:left w:val="nil"/>
              <w:right w:val="nil"/>
            </w:tcBorders>
            <w:shd w:val="clear" w:color="auto" w:fill="auto"/>
            <w:noWrap/>
            <w:vAlign w:val="bottom"/>
          </w:tcPr>
          <w:p w14:paraId="3DC434B9" w14:textId="1F9B2C8A" w:rsidR="00345F70" w:rsidRPr="00345F70" w:rsidRDefault="00345F70" w:rsidP="008337B9">
            <w:pPr>
              <w:spacing w:after="0" w:line="240" w:lineRule="auto"/>
              <w:rPr>
                <w:rFonts w:ascii="Times New Roman" w:eastAsia="Times New Roman" w:hAnsi="Times New Roman" w:cs="Times New Roman"/>
                <w:color w:val="000000"/>
                <w:sz w:val="20"/>
                <w:szCs w:val="20"/>
                <w:lang w:eastAsia="fr-FR"/>
              </w:rPr>
            </w:pPr>
            <w:r w:rsidRPr="00345F70">
              <w:rPr>
                <w:rFonts w:ascii="Times New Roman" w:eastAsia="Times New Roman" w:hAnsi="Times New Roman" w:cs="Times New Roman"/>
                <w:color w:val="000000"/>
                <w:sz w:val="20"/>
                <w:szCs w:val="20"/>
                <w:lang w:eastAsia="fr-FR"/>
              </w:rPr>
              <w:t>-1.68*10^-3</w:t>
            </w:r>
          </w:p>
        </w:tc>
        <w:tc>
          <w:tcPr>
            <w:tcW w:w="2220" w:type="dxa"/>
            <w:tcBorders>
              <w:top w:val="nil"/>
              <w:left w:val="nil"/>
              <w:right w:val="single" w:sz="4" w:space="0" w:color="auto"/>
            </w:tcBorders>
            <w:shd w:val="clear" w:color="auto" w:fill="auto"/>
            <w:noWrap/>
            <w:vAlign w:val="bottom"/>
          </w:tcPr>
          <w:p w14:paraId="2B278223" w14:textId="1F085C43" w:rsidR="00345F70" w:rsidRPr="00345F70" w:rsidRDefault="00345F70" w:rsidP="008337B9">
            <w:pPr>
              <w:spacing w:after="0" w:line="240" w:lineRule="auto"/>
              <w:rPr>
                <w:rFonts w:ascii="Times New Roman" w:eastAsia="Times New Roman" w:hAnsi="Times New Roman" w:cs="Times New Roman"/>
                <w:color w:val="000000"/>
                <w:sz w:val="20"/>
                <w:szCs w:val="20"/>
                <w:lang w:eastAsia="fr-FR"/>
              </w:rPr>
            </w:pPr>
            <w:r w:rsidRPr="00345F70">
              <w:rPr>
                <w:rFonts w:ascii="Times New Roman" w:eastAsia="Times New Roman" w:hAnsi="Times New Roman" w:cs="Times New Roman"/>
                <w:color w:val="000000"/>
                <w:sz w:val="20"/>
                <w:szCs w:val="20"/>
                <w:lang w:eastAsia="fr-FR"/>
              </w:rPr>
              <w:t>1.37</w:t>
            </w:r>
          </w:p>
        </w:tc>
      </w:tr>
      <w:tr w:rsidR="00345F70" w:rsidRPr="00345F70" w14:paraId="45ED28E0" w14:textId="77777777" w:rsidTr="00345F70">
        <w:trPr>
          <w:trHeight w:val="315"/>
        </w:trPr>
        <w:tc>
          <w:tcPr>
            <w:tcW w:w="2560" w:type="dxa"/>
            <w:tcBorders>
              <w:top w:val="nil"/>
              <w:left w:val="single" w:sz="4" w:space="0" w:color="auto"/>
              <w:bottom w:val="single" w:sz="4" w:space="0" w:color="auto"/>
              <w:right w:val="nil"/>
            </w:tcBorders>
            <w:shd w:val="clear" w:color="auto" w:fill="auto"/>
            <w:noWrap/>
            <w:vAlign w:val="bottom"/>
          </w:tcPr>
          <w:p w14:paraId="600D1242" w14:textId="1EC83DAD" w:rsidR="00345F70" w:rsidRPr="00345F70" w:rsidRDefault="00345F70" w:rsidP="008337B9">
            <w:pPr>
              <w:spacing w:after="0" w:line="240" w:lineRule="auto"/>
              <w:rPr>
                <w:rFonts w:ascii="Times New Roman" w:eastAsia="Times New Roman" w:hAnsi="Times New Roman" w:cs="Times New Roman"/>
                <w:color w:val="000000"/>
                <w:sz w:val="20"/>
                <w:szCs w:val="20"/>
                <w:lang w:eastAsia="fr-FR"/>
              </w:rPr>
            </w:pPr>
            <w:r>
              <w:rPr>
                <w:rFonts w:ascii="Times New Roman" w:eastAsia="Times New Roman" w:hAnsi="Times New Roman" w:cs="Times New Roman"/>
                <w:color w:val="000000"/>
                <w:sz w:val="20"/>
                <w:szCs w:val="20"/>
                <w:lang w:eastAsia="fr-FR"/>
              </w:rPr>
              <w:t>P value</w:t>
            </w:r>
          </w:p>
        </w:tc>
        <w:tc>
          <w:tcPr>
            <w:tcW w:w="1300" w:type="dxa"/>
            <w:tcBorders>
              <w:top w:val="nil"/>
              <w:left w:val="nil"/>
              <w:bottom w:val="single" w:sz="4" w:space="0" w:color="auto"/>
              <w:right w:val="nil"/>
            </w:tcBorders>
            <w:shd w:val="clear" w:color="auto" w:fill="auto"/>
            <w:noWrap/>
            <w:vAlign w:val="bottom"/>
          </w:tcPr>
          <w:p w14:paraId="70825EE4" w14:textId="7E035A6A" w:rsidR="00345F70" w:rsidRPr="00C76C4C" w:rsidRDefault="00F236AE" w:rsidP="008337B9">
            <w:pPr>
              <w:spacing w:after="0" w:line="240" w:lineRule="auto"/>
              <w:rPr>
                <w:rFonts w:ascii="Times New Roman" w:eastAsia="Times New Roman" w:hAnsi="Times New Roman" w:cs="Times New Roman"/>
                <w:b/>
                <w:color w:val="FF0000"/>
                <w:sz w:val="20"/>
                <w:szCs w:val="20"/>
                <w:lang w:eastAsia="fr-FR"/>
              </w:rPr>
            </w:pPr>
            <w:r w:rsidRPr="00C76C4C">
              <w:rPr>
                <w:rFonts w:ascii="Times New Roman" w:eastAsia="Times New Roman" w:hAnsi="Times New Roman" w:cs="Times New Roman"/>
                <w:b/>
                <w:color w:val="FF0000"/>
                <w:sz w:val="20"/>
                <w:szCs w:val="20"/>
                <w:lang w:eastAsia="fr-FR"/>
              </w:rPr>
              <w:t>&lt;0.001</w:t>
            </w:r>
          </w:p>
        </w:tc>
        <w:tc>
          <w:tcPr>
            <w:tcW w:w="1600" w:type="dxa"/>
            <w:tcBorders>
              <w:top w:val="nil"/>
              <w:left w:val="nil"/>
              <w:bottom w:val="single" w:sz="4" w:space="0" w:color="auto"/>
              <w:right w:val="nil"/>
            </w:tcBorders>
            <w:shd w:val="clear" w:color="auto" w:fill="auto"/>
            <w:noWrap/>
            <w:vAlign w:val="bottom"/>
          </w:tcPr>
          <w:p w14:paraId="547F46C4" w14:textId="61B0911D" w:rsidR="00345F70" w:rsidRPr="00C76C4C" w:rsidRDefault="00F236AE" w:rsidP="008337B9">
            <w:pPr>
              <w:spacing w:after="0" w:line="240" w:lineRule="auto"/>
              <w:rPr>
                <w:rFonts w:ascii="Times New Roman" w:eastAsia="Times New Roman" w:hAnsi="Times New Roman" w:cs="Times New Roman"/>
                <w:b/>
                <w:color w:val="FF0000"/>
                <w:sz w:val="20"/>
                <w:szCs w:val="20"/>
                <w:lang w:eastAsia="fr-FR"/>
              </w:rPr>
            </w:pPr>
            <w:r w:rsidRPr="00C76C4C">
              <w:rPr>
                <w:rFonts w:ascii="Times New Roman" w:eastAsia="Times New Roman" w:hAnsi="Times New Roman" w:cs="Times New Roman"/>
                <w:b/>
                <w:color w:val="FF0000"/>
                <w:sz w:val="20"/>
                <w:szCs w:val="20"/>
                <w:lang w:eastAsia="fr-FR"/>
              </w:rPr>
              <w:t>0.005</w:t>
            </w:r>
          </w:p>
        </w:tc>
        <w:tc>
          <w:tcPr>
            <w:tcW w:w="2220" w:type="dxa"/>
            <w:tcBorders>
              <w:top w:val="nil"/>
              <w:left w:val="nil"/>
              <w:bottom w:val="single" w:sz="4" w:space="0" w:color="auto"/>
              <w:right w:val="single" w:sz="4" w:space="0" w:color="auto"/>
            </w:tcBorders>
            <w:shd w:val="clear" w:color="auto" w:fill="auto"/>
            <w:noWrap/>
            <w:vAlign w:val="bottom"/>
          </w:tcPr>
          <w:p w14:paraId="31CAA372" w14:textId="4DBBE212" w:rsidR="00345F70" w:rsidRPr="00C76C4C" w:rsidRDefault="00F236AE" w:rsidP="008337B9">
            <w:pPr>
              <w:spacing w:after="0" w:line="240" w:lineRule="auto"/>
              <w:rPr>
                <w:rFonts w:ascii="Times New Roman" w:eastAsia="Times New Roman" w:hAnsi="Times New Roman" w:cs="Times New Roman"/>
                <w:b/>
                <w:color w:val="FF0000"/>
                <w:sz w:val="20"/>
                <w:szCs w:val="20"/>
                <w:lang w:eastAsia="fr-FR"/>
              </w:rPr>
            </w:pPr>
            <w:r w:rsidRPr="00C76C4C">
              <w:rPr>
                <w:rFonts w:ascii="Times New Roman" w:eastAsia="Times New Roman" w:hAnsi="Times New Roman" w:cs="Times New Roman"/>
                <w:b/>
                <w:color w:val="FF0000"/>
                <w:sz w:val="20"/>
                <w:szCs w:val="20"/>
                <w:lang w:eastAsia="fr-FR"/>
              </w:rPr>
              <w:t>&lt;0.001</w:t>
            </w:r>
          </w:p>
        </w:tc>
      </w:tr>
      <w:tr w:rsidR="00345F70" w:rsidRPr="00345F70" w14:paraId="292940E9" w14:textId="77777777" w:rsidTr="008337B9">
        <w:trPr>
          <w:trHeight w:val="315"/>
        </w:trPr>
        <w:tc>
          <w:tcPr>
            <w:tcW w:w="2560" w:type="dxa"/>
            <w:tcBorders>
              <w:top w:val="nil"/>
              <w:left w:val="single" w:sz="4" w:space="0" w:color="auto"/>
              <w:bottom w:val="nil"/>
              <w:right w:val="nil"/>
            </w:tcBorders>
            <w:shd w:val="clear" w:color="auto" w:fill="auto"/>
            <w:noWrap/>
            <w:vAlign w:val="bottom"/>
            <w:hideMark/>
          </w:tcPr>
          <w:p w14:paraId="3645F8C2" w14:textId="77777777" w:rsidR="00345F70" w:rsidRPr="00345F70" w:rsidRDefault="00345F70" w:rsidP="008337B9">
            <w:pPr>
              <w:spacing w:after="0" w:line="240" w:lineRule="auto"/>
              <w:rPr>
                <w:rFonts w:ascii="Times New Roman" w:eastAsia="Times New Roman" w:hAnsi="Times New Roman" w:cs="Times New Roman"/>
                <w:color w:val="000000"/>
                <w:sz w:val="20"/>
                <w:szCs w:val="20"/>
                <w:lang w:eastAsia="fr-FR"/>
              </w:rPr>
            </w:pPr>
            <w:proofErr w:type="spellStart"/>
            <w:r w:rsidRPr="00345F70">
              <w:rPr>
                <w:rFonts w:ascii="Times New Roman" w:eastAsia="Times New Roman" w:hAnsi="Times New Roman" w:cs="Times New Roman"/>
                <w:color w:val="000000"/>
                <w:sz w:val="20"/>
                <w:szCs w:val="20"/>
                <w:lang w:eastAsia="fr-FR"/>
              </w:rPr>
              <w:t>Names</w:t>
            </w:r>
            <w:proofErr w:type="spellEnd"/>
            <w:r w:rsidRPr="00345F70">
              <w:rPr>
                <w:rFonts w:ascii="Times New Roman" w:eastAsia="Times New Roman" w:hAnsi="Times New Roman" w:cs="Times New Roman"/>
                <w:color w:val="000000"/>
                <w:sz w:val="20"/>
                <w:szCs w:val="20"/>
                <w:lang w:eastAsia="fr-FR"/>
              </w:rPr>
              <w:t xml:space="preserve"> of </w:t>
            </w:r>
            <w:proofErr w:type="spellStart"/>
            <w:r w:rsidRPr="00345F70">
              <w:rPr>
                <w:rFonts w:ascii="Times New Roman" w:eastAsia="Times New Roman" w:hAnsi="Times New Roman" w:cs="Times New Roman"/>
                <w:color w:val="000000"/>
                <w:sz w:val="20"/>
                <w:szCs w:val="20"/>
                <w:lang w:eastAsia="fr-FR"/>
              </w:rPr>
              <w:t>random</w:t>
            </w:r>
            <w:proofErr w:type="spellEnd"/>
            <w:r w:rsidRPr="00345F70">
              <w:rPr>
                <w:rFonts w:ascii="Times New Roman" w:eastAsia="Times New Roman" w:hAnsi="Times New Roman" w:cs="Times New Roman"/>
                <w:color w:val="000000"/>
                <w:sz w:val="20"/>
                <w:szCs w:val="20"/>
                <w:lang w:eastAsia="fr-FR"/>
              </w:rPr>
              <w:t xml:space="preserve"> factors</w:t>
            </w:r>
          </w:p>
        </w:tc>
        <w:tc>
          <w:tcPr>
            <w:tcW w:w="1300" w:type="dxa"/>
            <w:tcBorders>
              <w:top w:val="nil"/>
              <w:left w:val="nil"/>
              <w:bottom w:val="nil"/>
              <w:right w:val="nil"/>
            </w:tcBorders>
            <w:shd w:val="clear" w:color="auto" w:fill="auto"/>
            <w:noWrap/>
            <w:vAlign w:val="bottom"/>
            <w:hideMark/>
          </w:tcPr>
          <w:p w14:paraId="35650D15" w14:textId="77777777" w:rsidR="00345F70" w:rsidRPr="00345F70" w:rsidRDefault="00345F70" w:rsidP="008337B9">
            <w:pPr>
              <w:spacing w:after="0" w:line="240" w:lineRule="auto"/>
              <w:rPr>
                <w:rFonts w:ascii="Times New Roman" w:eastAsia="Times New Roman" w:hAnsi="Times New Roman" w:cs="Times New Roman"/>
                <w:color w:val="000000"/>
                <w:sz w:val="20"/>
                <w:szCs w:val="20"/>
                <w:lang w:eastAsia="fr-FR"/>
              </w:rPr>
            </w:pPr>
            <w:proofErr w:type="spellStart"/>
            <w:r w:rsidRPr="00345F70">
              <w:rPr>
                <w:rFonts w:ascii="Times New Roman" w:eastAsia="Times New Roman" w:hAnsi="Times New Roman" w:cs="Times New Roman"/>
                <w:color w:val="000000"/>
                <w:sz w:val="20"/>
                <w:szCs w:val="20"/>
                <w:lang w:eastAsia="fr-FR"/>
              </w:rPr>
              <w:t>Plasmodia</w:t>
            </w:r>
            <w:proofErr w:type="spellEnd"/>
          </w:p>
        </w:tc>
        <w:tc>
          <w:tcPr>
            <w:tcW w:w="1600" w:type="dxa"/>
            <w:tcBorders>
              <w:top w:val="nil"/>
              <w:left w:val="nil"/>
              <w:bottom w:val="nil"/>
              <w:right w:val="single" w:sz="4" w:space="0" w:color="auto"/>
            </w:tcBorders>
            <w:shd w:val="clear" w:color="auto" w:fill="auto"/>
            <w:noWrap/>
            <w:vAlign w:val="bottom"/>
            <w:hideMark/>
          </w:tcPr>
          <w:p w14:paraId="00B3B9F8" w14:textId="77777777" w:rsidR="00345F70" w:rsidRPr="00345F70" w:rsidRDefault="00345F70" w:rsidP="008337B9">
            <w:pPr>
              <w:spacing w:after="0" w:line="240" w:lineRule="auto"/>
              <w:rPr>
                <w:rFonts w:ascii="Times New Roman" w:eastAsia="Times New Roman" w:hAnsi="Times New Roman" w:cs="Times New Roman"/>
                <w:color w:val="000000"/>
                <w:sz w:val="20"/>
                <w:szCs w:val="20"/>
                <w:lang w:eastAsia="fr-FR"/>
              </w:rPr>
            </w:pPr>
            <w:proofErr w:type="spellStart"/>
            <w:r w:rsidRPr="00345F70">
              <w:rPr>
                <w:rFonts w:ascii="Times New Roman" w:eastAsia="Times New Roman" w:hAnsi="Times New Roman" w:cs="Times New Roman"/>
                <w:color w:val="000000"/>
                <w:sz w:val="20"/>
                <w:szCs w:val="20"/>
                <w:lang w:eastAsia="fr-FR"/>
              </w:rPr>
              <w:t>Plasm</w:t>
            </w:r>
            <w:proofErr w:type="spellEnd"/>
            <w:r w:rsidRPr="00345F70">
              <w:rPr>
                <w:rFonts w:ascii="Times New Roman" w:eastAsia="Times New Roman" w:hAnsi="Times New Roman" w:cs="Times New Roman"/>
                <w:color w:val="000000"/>
                <w:sz w:val="20"/>
                <w:szCs w:val="20"/>
                <w:lang w:eastAsia="fr-FR"/>
              </w:rPr>
              <w:t>/</w:t>
            </w:r>
            <w:proofErr w:type="spellStart"/>
            <w:r w:rsidRPr="00345F70">
              <w:rPr>
                <w:rFonts w:ascii="Times New Roman" w:eastAsia="Times New Roman" w:hAnsi="Times New Roman" w:cs="Times New Roman"/>
                <w:color w:val="000000"/>
                <w:sz w:val="20"/>
                <w:szCs w:val="20"/>
                <w:lang w:eastAsia="fr-FR"/>
              </w:rPr>
              <w:t>Scler</w:t>
            </w:r>
            <w:proofErr w:type="spellEnd"/>
          </w:p>
        </w:tc>
        <w:tc>
          <w:tcPr>
            <w:tcW w:w="2220" w:type="dxa"/>
            <w:tcBorders>
              <w:top w:val="nil"/>
              <w:left w:val="nil"/>
              <w:bottom w:val="nil"/>
              <w:right w:val="nil"/>
            </w:tcBorders>
            <w:shd w:val="clear" w:color="auto" w:fill="auto"/>
            <w:noWrap/>
            <w:vAlign w:val="bottom"/>
            <w:hideMark/>
          </w:tcPr>
          <w:p w14:paraId="09F222AF" w14:textId="77777777" w:rsidR="00345F70" w:rsidRPr="00345F70" w:rsidRDefault="00345F70" w:rsidP="008337B9">
            <w:pPr>
              <w:spacing w:after="0" w:line="240" w:lineRule="auto"/>
              <w:rPr>
                <w:rFonts w:ascii="Times New Roman" w:eastAsia="Times New Roman" w:hAnsi="Times New Roman" w:cs="Times New Roman"/>
                <w:color w:val="000000"/>
                <w:sz w:val="20"/>
                <w:szCs w:val="20"/>
                <w:lang w:eastAsia="fr-FR"/>
              </w:rPr>
            </w:pPr>
          </w:p>
        </w:tc>
      </w:tr>
      <w:tr w:rsidR="00345F70" w:rsidRPr="00345F70" w14:paraId="2945FCDB" w14:textId="77777777" w:rsidTr="008337B9">
        <w:trPr>
          <w:trHeight w:val="315"/>
        </w:trPr>
        <w:tc>
          <w:tcPr>
            <w:tcW w:w="2560" w:type="dxa"/>
            <w:tcBorders>
              <w:top w:val="nil"/>
              <w:left w:val="single" w:sz="4" w:space="0" w:color="auto"/>
              <w:bottom w:val="nil"/>
              <w:right w:val="nil"/>
            </w:tcBorders>
            <w:shd w:val="clear" w:color="auto" w:fill="auto"/>
            <w:noWrap/>
            <w:vAlign w:val="bottom"/>
            <w:hideMark/>
          </w:tcPr>
          <w:p w14:paraId="2EABE581" w14:textId="77777777" w:rsidR="00345F70" w:rsidRPr="00345F70" w:rsidRDefault="00345F70" w:rsidP="008337B9">
            <w:pPr>
              <w:spacing w:after="0" w:line="240" w:lineRule="auto"/>
              <w:rPr>
                <w:rFonts w:ascii="Times New Roman" w:eastAsia="Times New Roman" w:hAnsi="Times New Roman" w:cs="Times New Roman"/>
                <w:color w:val="000000"/>
                <w:sz w:val="20"/>
                <w:szCs w:val="20"/>
                <w:lang w:eastAsia="fr-FR"/>
              </w:rPr>
            </w:pPr>
            <w:r w:rsidRPr="00345F70">
              <w:rPr>
                <w:rFonts w:ascii="Times New Roman" w:eastAsia="Times New Roman" w:hAnsi="Times New Roman" w:cs="Times New Roman"/>
                <w:color w:val="000000"/>
                <w:sz w:val="20"/>
                <w:szCs w:val="20"/>
                <w:lang w:eastAsia="fr-FR"/>
              </w:rPr>
              <w:t>Variance</w:t>
            </w:r>
          </w:p>
        </w:tc>
        <w:tc>
          <w:tcPr>
            <w:tcW w:w="1300" w:type="dxa"/>
            <w:tcBorders>
              <w:top w:val="nil"/>
              <w:left w:val="nil"/>
              <w:bottom w:val="nil"/>
              <w:right w:val="nil"/>
            </w:tcBorders>
            <w:shd w:val="clear" w:color="auto" w:fill="auto"/>
            <w:noWrap/>
            <w:vAlign w:val="bottom"/>
            <w:hideMark/>
          </w:tcPr>
          <w:p w14:paraId="13904033" w14:textId="77777777" w:rsidR="00345F70" w:rsidRPr="00345F70" w:rsidRDefault="00345F70" w:rsidP="008337B9">
            <w:pPr>
              <w:spacing w:after="0" w:line="240" w:lineRule="auto"/>
              <w:rPr>
                <w:rFonts w:ascii="Times New Roman" w:eastAsia="Times New Roman" w:hAnsi="Times New Roman" w:cs="Times New Roman"/>
                <w:color w:val="000000"/>
                <w:sz w:val="20"/>
                <w:szCs w:val="20"/>
                <w:lang w:eastAsia="fr-FR"/>
              </w:rPr>
            </w:pPr>
            <w:r w:rsidRPr="00345F70">
              <w:rPr>
                <w:rFonts w:ascii="Times New Roman" w:eastAsia="Times New Roman" w:hAnsi="Times New Roman" w:cs="Times New Roman"/>
                <w:color w:val="000000"/>
                <w:sz w:val="20"/>
                <w:szCs w:val="20"/>
                <w:lang w:eastAsia="fr-FR"/>
              </w:rPr>
              <w:t>0.23</w:t>
            </w:r>
          </w:p>
        </w:tc>
        <w:tc>
          <w:tcPr>
            <w:tcW w:w="1600" w:type="dxa"/>
            <w:tcBorders>
              <w:top w:val="nil"/>
              <w:left w:val="nil"/>
              <w:bottom w:val="nil"/>
              <w:right w:val="single" w:sz="4" w:space="0" w:color="auto"/>
            </w:tcBorders>
            <w:shd w:val="clear" w:color="auto" w:fill="auto"/>
            <w:noWrap/>
            <w:vAlign w:val="bottom"/>
            <w:hideMark/>
          </w:tcPr>
          <w:p w14:paraId="1FFB9472" w14:textId="77777777" w:rsidR="00345F70" w:rsidRPr="00345F70" w:rsidRDefault="00345F70" w:rsidP="008337B9">
            <w:pPr>
              <w:spacing w:after="0" w:line="240" w:lineRule="auto"/>
              <w:rPr>
                <w:rFonts w:ascii="Times New Roman" w:eastAsia="Times New Roman" w:hAnsi="Times New Roman" w:cs="Times New Roman"/>
                <w:color w:val="000000"/>
                <w:sz w:val="20"/>
                <w:szCs w:val="20"/>
                <w:lang w:eastAsia="fr-FR"/>
              </w:rPr>
            </w:pPr>
            <w:r w:rsidRPr="00345F70">
              <w:rPr>
                <w:rFonts w:ascii="Times New Roman" w:eastAsia="Times New Roman" w:hAnsi="Times New Roman" w:cs="Times New Roman"/>
                <w:color w:val="000000"/>
                <w:sz w:val="20"/>
                <w:szCs w:val="20"/>
                <w:lang w:eastAsia="fr-FR"/>
              </w:rPr>
              <w:t>0.068</w:t>
            </w:r>
          </w:p>
        </w:tc>
        <w:tc>
          <w:tcPr>
            <w:tcW w:w="2220" w:type="dxa"/>
            <w:tcBorders>
              <w:top w:val="nil"/>
              <w:left w:val="nil"/>
              <w:bottom w:val="nil"/>
              <w:right w:val="nil"/>
            </w:tcBorders>
            <w:shd w:val="clear" w:color="auto" w:fill="auto"/>
            <w:noWrap/>
            <w:vAlign w:val="bottom"/>
            <w:hideMark/>
          </w:tcPr>
          <w:p w14:paraId="117AA62E" w14:textId="77777777" w:rsidR="00345F70" w:rsidRPr="00345F70" w:rsidRDefault="00345F70" w:rsidP="008337B9">
            <w:pPr>
              <w:spacing w:after="0" w:line="240" w:lineRule="auto"/>
              <w:rPr>
                <w:rFonts w:ascii="Times New Roman" w:eastAsia="Times New Roman" w:hAnsi="Times New Roman" w:cs="Times New Roman"/>
                <w:color w:val="000000"/>
                <w:sz w:val="20"/>
                <w:szCs w:val="20"/>
                <w:lang w:eastAsia="fr-FR"/>
              </w:rPr>
            </w:pPr>
          </w:p>
        </w:tc>
      </w:tr>
      <w:tr w:rsidR="00345F70" w:rsidRPr="00345F70" w14:paraId="50B69396" w14:textId="77777777" w:rsidTr="008337B9">
        <w:trPr>
          <w:trHeight w:val="315"/>
        </w:trPr>
        <w:tc>
          <w:tcPr>
            <w:tcW w:w="2560" w:type="dxa"/>
            <w:tcBorders>
              <w:top w:val="nil"/>
              <w:left w:val="single" w:sz="4" w:space="0" w:color="auto"/>
              <w:bottom w:val="nil"/>
              <w:right w:val="nil"/>
            </w:tcBorders>
            <w:shd w:val="clear" w:color="auto" w:fill="auto"/>
            <w:noWrap/>
            <w:vAlign w:val="bottom"/>
            <w:hideMark/>
          </w:tcPr>
          <w:p w14:paraId="7D0219FC" w14:textId="77777777" w:rsidR="00345F70" w:rsidRPr="00345F70" w:rsidRDefault="00345F70" w:rsidP="008337B9">
            <w:pPr>
              <w:spacing w:after="0" w:line="240" w:lineRule="auto"/>
              <w:rPr>
                <w:rFonts w:ascii="Times New Roman" w:eastAsia="Times New Roman" w:hAnsi="Times New Roman" w:cs="Times New Roman"/>
                <w:color w:val="000000"/>
                <w:sz w:val="20"/>
                <w:szCs w:val="20"/>
                <w:lang w:eastAsia="fr-FR"/>
              </w:rPr>
            </w:pPr>
            <w:r w:rsidRPr="00345F70">
              <w:rPr>
                <w:rFonts w:ascii="Times New Roman" w:eastAsia="Times New Roman" w:hAnsi="Times New Roman" w:cs="Times New Roman"/>
                <w:color w:val="000000"/>
                <w:sz w:val="20"/>
                <w:szCs w:val="20"/>
                <w:lang w:eastAsia="fr-FR"/>
              </w:rPr>
              <w:t>Integrated LR</w:t>
            </w:r>
          </w:p>
        </w:tc>
        <w:tc>
          <w:tcPr>
            <w:tcW w:w="1300" w:type="dxa"/>
            <w:tcBorders>
              <w:top w:val="nil"/>
              <w:left w:val="nil"/>
              <w:bottom w:val="nil"/>
              <w:right w:val="nil"/>
            </w:tcBorders>
            <w:shd w:val="clear" w:color="auto" w:fill="auto"/>
            <w:noWrap/>
            <w:vAlign w:val="bottom"/>
            <w:hideMark/>
          </w:tcPr>
          <w:p w14:paraId="54ABD87C" w14:textId="77777777" w:rsidR="00345F70" w:rsidRPr="00345F70" w:rsidRDefault="00345F70" w:rsidP="008337B9">
            <w:pPr>
              <w:spacing w:after="0" w:line="240" w:lineRule="auto"/>
              <w:rPr>
                <w:rFonts w:ascii="Times New Roman" w:eastAsia="Times New Roman" w:hAnsi="Times New Roman" w:cs="Times New Roman"/>
                <w:color w:val="000000"/>
                <w:sz w:val="20"/>
                <w:szCs w:val="20"/>
                <w:lang w:eastAsia="fr-FR"/>
              </w:rPr>
            </w:pPr>
            <w:r w:rsidRPr="00345F70">
              <w:rPr>
                <w:rFonts w:ascii="Times New Roman" w:eastAsia="Times New Roman" w:hAnsi="Times New Roman" w:cs="Times New Roman"/>
                <w:color w:val="000000"/>
                <w:sz w:val="20"/>
                <w:szCs w:val="20"/>
                <w:lang w:eastAsia="fr-FR"/>
              </w:rPr>
              <w:t>p-value =</w:t>
            </w:r>
          </w:p>
        </w:tc>
        <w:tc>
          <w:tcPr>
            <w:tcW w:w="1600" w:type="dxa"/>
            <w:tcBorders>
              <w:top w:val="nil"/>
              <w:left w:val="nil"/>
              <w:bottom w:val="nil"/>
              <w:right w:val="single" w:sz="4" w:space="0" w:color="auto"/>
            </w:tcBorders>
            <w:shd w:val="clear" w:color="auto" w:fill="auto"/>
            <w:noWrap/>
            <w:vAlign w:val="bottom"/>
            <w:hideMark/>
          </w:tcPr>
          <w:p w14:paraId="5F9CFFE9" w14:textId="1CC7B351" w:rsidR="00345F70" w:rsidRPr="00345F70" w:rsidRDefault="00F236AE" w:rsidP="008337B9">
            <w:pPr>
              <w:spacing w:after="0" w:line="240" w:lineRule="auto"/>
              <w:rPr>
                <w:rFonts w:ascii="Times New Roman" w:eastAsia="Times New Roman" w:hAnsi="Times New Roman" w:cs="Times New Roman"/>
                <w:color w:val="000000"/>
                <w:sz w:val="20"/>
                <w:szCs w:val="20"/>
                <w:lang w:eastAsia="fr-FR"/>
              </w:rPr>
            </w:pPr>
            <w:r>
              <w:rPr>
                <w:rFonts w:ascii="Times New Roman" w:eastAsia="Times New Roman" w:hAnsi="Times New Roman" w:cs="Times New Roman"/>
                <w:color w:val="000000"/>
                <w:sz w:val="20"/>
                <w:szCs w:val="20"/>
                <w:lang w:eastAsia="fr-FR"/>
              </w:rPr>
              <w:t>&lt;0.001</w:t>
            </w:r>
          </w:p>
        </w:tc>
        <w:tc>
          <w:tcPr>
            <w:tcW w:w="2220" w:type="dxa"/>
            <w:tcBorders>
              <w:top w:val="nil"/>
              <w:left w:val="nil"/>
              <w:bottom w:val="nil"/>
              <w:right w:val="nil"/>
            </w:tcBorders>
            <w:shd w:val="clear" w:color="auto" w:fill="auto"/>
            <w:noWrap/>
            <w:vAlign w:val="bottom"/>
            <w:hideMark/>
          </w:tcPr>
          <w:p w14:paraId="251278F2" w14:textId="77777777" w:rsidR="00345F70" w:rsidRPr="00345F70" w:rsidRDefault="00345F70" w:rsidP="008337B9">
            <w:pPr>
              <w:spacing w:after="0" w:line="240" w:lineRule="auto"/>
              <w:rPr>
                <w:rFonts w:ascii="Times New Roman" w:eastAsia="Times New Roman" w:hAnsi="Times New Roman" w:cs="Times New Roman"/>
                <w:color w:val="000000"/>
                <w:sz w:val="20"/>
                <w:szCs w:val="20"/>
                <w:lang w:eastAsia="fr-FR"/>
              </w:rPr>
            </w:pPr>
          </w:p>
        </w:tc>
      </w:tr>
      <w:tr w:rsidR="00345F70" w:rsidRPr="00345F70" w14:paraId="5802C758" w14:textId="77777777" w:rsidTr="008337B9">
        <w:trPr>
          <w:trHeight w:val="315"/>
        </w:trPr>
        <w:tc>
          <w:tcPr>
            <w:tcW w:w="2560" w:type="dxa"/>
            <w:tcBorders>
              <w:top w:val="nil"/>
              <w:left w:val="single" w:sz="4" w:space="0" w:color="auto"/>
              <w:bottom w:val="single" w:sz="4" w:space="0" w:color="auto"/>
              <w:right w:val="nil"/>
            </w:tcBorders>
            <w:shd w:val="clear" w:color="auto" w:fill="auto"/>
            <w:noWrap/>
            <w:vAlign w:val="bottom"/>
            <w:hideMark/>
          </w:tcPr>
          <w:p w14:paraId="0748B9C3" w14:textId="77777777" w:rsidR="00345F70" w:rsidRPr="00345F70" w:rsidRDefault="00345F70" w:rsidP="008337B9">
            <w:pPr>
              <w:spacing w:after="0" w:line="240" w:lineRule="auto"/>
              <w:rPr>
                <w:rFonts w:ascii="Times New Roman" w:eastAsia="Times New Roman" w:hAnsi="Times New Roman" w:cs="Times New Roman"/>
                <w:color w:val="000000"/>
                <w:sz w:val="20"/>
                <w:szCs w:val="20"/>
                <w:lang w:eastAsia="fr-FR"/>
              </w:rPr>
            </w:pPr>
            <w:proofErr w:type="spellStart"/>
            <w:r w:rsidRPr="00345F70">
              <w:rPr>
                <w:rFonts w:ascii="Times New Roman" w:eastAsia="Times New Roman" w:hAnsi="Times New Roman" w:cs="Times New Roman"/>
                <w:color w:val="000000"/>
                <w:sz w:val="20"/>
                <w:szCs w:val="20"/>
                <w:lang w:eastAsia="fr-FR"/>
              </w:rPr>
              <w:t>Penalized</w:t>
            </w:r>
            <w:proofErr w:type="spellEnd"/>
            <w:r w:rsidRPr="00345F70">
              <w:rPr>
                <w:rFonts w:ascii="Times New Roman" w:eastAsia="Times New Roman" w:hAnsi="Times New Roman" w:cs="Times New Roman"/>
                <w:color w:val="000000"/>
                <w:sz w:val="20"/>
                <w:szCs w:val="20"/>
                <w:lang w:eastAsia="fr-FR"/>
              </w:rPr>
              <w:t xml:space="preserve"> LR </w:t>
            </w:r>
          </w:p>
        </w:tc>
        <w:tc>
          <w:tcPr>
            <w:tcW w:w="1300" w:type="dxa"/>
            <w:tcBorders>
              <w:top w:val="nil"/>
              <w:left w:val="nil"/>
              <w:bottom w:val="single" w:sz="4" w:space="0" w:color="auto"/>
              <w:right w:val="nil"/>
            </w:tcBorders>
            <w:shd w:val="clear" w:color="auto" w:fill="auto"/>
            <w:noWrap/>
            <w:vAlign w:val="bottom"/>
            <w:hideMark/>
          </w:tcPr>
          <w:p w14:paraId="0C0B2045" w14:textId="77777777" w:rsidR="00345F70" w:rsidRPr="00345F70" w:rsidRDefault="00345F70" w:rsidP="008337B9">
            <w:pPr>
              <w:spacing w:after="0" w:line="240" w:lineRule="auto"/>
              <w:rPr>
                <w:rFonts w:ascii="Times New Roman" w:eastAsia="Times New Roman" w:hAnsi="Times New Roman" w:cs="Times New Roman"/>
                <w:color w:val="000000"/>
                <w:sz w:val="20"/>
                <w:szCs w:val="20"/>
                <w:lang w:eastAsia="fr-FR"/>
              </w:rPr>
            </w:pPr>
            <w:r w:rsidRPr="00345F70">
              <w:rPr>
                <w:rFonts w:ascii="Times New Roman" w:eastAsia="Times New Roman" w:hAnsi="Times New Roman" w:cs="Times New Roman"/>
                <w:color w:val="000000"/>
                <w:sz w:val="20"/>
                <w:szCs w:val="20"/>
                <w:lang w:eastAsia="fr-FR"/>
              </w:rPr>
              <w:t>p-value =</w:t>
            </w:r>
          </w:p>
        </w:tc>
        <w:tc>
          <w:tcPr>
            <w:tcW w:w="1600" w:type="dxa"/>
            <w:tcBorders>
              <w:top w:val="nil"/>
              <w:left w:val="nil"/>
              <w:bottom w:val="single" w:sz="4" w:space="0" w:color="auto"/>
              <w:right w:val="single" w:sz="4" w:space="0" w:color="auto"/>
            </w:tcBorders>
            <w:shd w:val="clear" w:color="auto" w:fill="auto"/>
            <w:noWrap/>
            <w:vAlign w:val="bottom"/>
            <w:hideMark/>
          </w:tcPr>
          <w:p w14:paraId="21E1B3E9" w14:textId="3833955C" w:rsidR="00345F70" w:rsidRPr="00345F70" w:rsidRDefault="00F236AE" w:rsidP="008337B9">
            <w:pPr>
              <w:spacing w:after="0" w:line="240" w:lineRule="auto"/>
              <w:rPr>
                <w:rFonts w:ascii="Times New Roman" w:eastAsia="Times New Roman" w:hAnsi="Times New Roman" w:cs="Times New Roman"/>
                <w:color w:val="000000"/>
                <w:sz w:val="20"/>
                <w:szCs w:val="20"/>
                <w:lang w:eastAsia="fr-FR"/>
              </w:rPr>
            </w:pPr>
            <w:r>
              <w:rPr>
                <w:rFonts w:ascii="Times New Roman" w:eastAsia="Times New Roman" w:hAnsi="Times New Roman" w:cs="Times New Roman"/>
                <w:color w:val="000000"/>
                <w:sz w:val="20"/>
                <w:szCs w:val="20"/>
                <w:lang w:eastAsia="fr-FR"/>
              </w:rPr>
              <w:t>&lt;0.001</w:t>
            </w:r>
          </w:p>
        </w:tc>
        <w:tc>
          <w:tcPr>
            <w:tcW w:w="2220" w:type="dxa"/>
            <w:tcBorders>
              <w:top w:val="nil"/>
              <w:left w:val="nil"/>
              <w:bottom w:val="nil"/>
              <w:right w:val="nil"/>
            </w:tcBorders>
            <w:shd w:val="clear" w:color="auto" w:fill="auto"/>
            <w:noWrap/>
            <w:vAlign w:val="bottom"/>
            <w:hideMark/>
          </w:tcPr>
          <w:p w14:paraId="6ABFB800" w14:textId="77777777" w:rsidR="00345F70" w:rsidRPr="00345F70" w:rsidRDefault="00345F70" w:rsidP="008337B9">
            <w:pPr>
              <w:spacing w:after="0" w:line="240" w:lineRule="auto"/>
              <w:rPr>
                <w:rFonts w:ascii="Times New Roman" w:eastAsia="Times New Roman" w:hAnsi="Times New Roman" w:cs="Times New Roman"/>
                <w:color w:val="000000"/>
                <w:sz w:val="20"/>
                <w:szCs w:val="20"/>
                <w:lang w:eastAsia="fr-FR"/>
              </w:rPr>
            </w:pPr>
          </w:p>
        </w:tc>
      </w:tr>
    </w:tbl>
    <w:p w14:paraId="4870CE15" w14:textId="77777777" w:rsidR="00A26E1A" w:rsidRPr="00345F70" w:rsidRDefault="00A26E1A" w:rsidP="00A26E1A">
      <w:pPr>
        <w:jc w:val="both"/>
        <w:rPr>
          <w:rFonts w:ascii="Times New Roman" w:hAnsi="Times New Roman" w:cs="Times New Roman"/>
          <w:sz w:val="16"/>
          <w:szCs w:val="16"/>
          <w:lang w:val="en-GB"/>
        </w:rPr>
      </w:pPr>
      <w:proofErr w:type="spellStart"/>
      <w:r w:rsidRPr="00345F70">
        <w:rPr>
          <w:rFonts w:ascii="Times New Roman" w:hAnsi="Times New Roman" w:cs="Times New Roman"/>
          <w:sz w:val="16"/>
          <w:szCs w:val="16"/>
          <w:lang w:val="en-GB"/>
        </w:rPr>
        <w:t>LR</w:t>
      </w:r>
      <w:proofErr w:type="spellEnd"/>
      <w:r w:rsidRPr="00345F70">
        <w:rPr>
          <w:rFonts w:ascii="Times New Roman" w:hAnsi="Times New Roman" w:cs="Times New Roman"/>
          <w:sz w:val="16"/>
          <w:szCs w:val="16"/>
          <w:lang w:val="en-GB"/>
        </w:rPr>
        <w:t>: likelihood-ratio tests</w:t>
      </w:r>
    </w:p>
    <w:p w14:paraId="3AD1F56D" w14:textId="77777777" w:rsidR="00EB3BF5" w:rsidRPr="00345F70" w:rsidRDefault="00EB3BF5" w:rsidP="00EB3BF5">
      <w:pPr>
        <w:spacing w:after="0" w:line="240" w:lineRule="auto"/>
        <w:jc w:val="both"/>
        <w:rPr>
          <w:rFonts w:ascii="Times New Roman" w:eastAsia="Times New Roman" w:hAnsi="Times New Roman" w:cs="Times New Roman"/>
          <w:color w:val="000000"/>
          <w:sz w:val="20"/>
          <w:szCs w:val="20"/>
          <w:u w:val="single"/>
          <w:lang w:val="en-GB" w:eastAsia="fr-FR"/>
        </w:rPr>
      </w:pPr>
    </w:p>
    <w:p w14:paraId="7097A04D" w14:textId="1C210CFF" w:rsidR="008337B9" w:rsidRPr="00345F70" w:rsidRDefault="00EB3BF5" w:rsidP="00EB3BF5">
      <w:pPr>
        <w:spacing w:after="0" w:line="240" w:lineRule="auto"/>
        <w:jc w:val="both"/>
        <w:rPr>
          <w:rFonts w:ascii="Times New Roman" w:eastAsia="Times New Roman" w:hAnsi="Times New Roman" w:cs="Times New Roman"/>
          <w:color w:val="000000"/>
          <w:sz w:val="20"/>
          <w:szCs w:val="20"/>
          <w:u w:val="single"/>
          <w:lang w:val="en-GB" w:eastAsia="fr-FR"/>
        </w:rPr>
      </w:pPr>
      <w:r w:rsidRPr="00345F70">
        <w:rPr>
          <w:rFonts w:ascii="Times New Roman" w:eastAsia="Times New Roman" w:hAnsi="Times New Roman" w:cs="Times New Roman"/>
          <w:color w:val="000000"/>
          <w:sz w:val="20"/>
          <w:szCs w:val="20"/>
          <w:u w:val="single"/>
          <w:lang w:val="en-GB" w:eastAsia="fr-FR"/>
        </w:rPr>
        <w:t xml:space="preserve">Supplementary table 7: </w:t>
      </w:r>
      <w:r w:rsidRPr="00345F70">
        <w:rPr>
          <w:rFonts w:ascii="Times New Roman" w:eastAsia="Times New Roman" w:hAnsi="Times New Roman" w:cs="Times New Roman"/>
          <w:b/>
          <w:color w:val="000000"/>
          <w:sz w:val="20"/>
          <w:szCs w:val="20"/>
          <w:u w:val="single"/>
          <w:lang w:val="en-GB" w:eastAsia="fr-FR"/>
        </w:rPr>
        <w:t xml:space="preserve">Long-term habituation and recovery. </w:t>
      </w:r>
      <w:r w:rsidRPr="00345F70">
        <w:rPr>
          <w:rFonts w:ascii="Times New Roman" w:eastAsia="Times New Roman" w:hAnsi="Times New Roman" w:cs="Times New Roman"/>
          <w:color w:val="000000"/>
          <w:sz w:val="20"/>
          <w:szCs w:val="20"/>
          <w:u w:val="single"/>
          <w:lang w:val="en-GB" w:eastAsia="fr-FR"/>
        </w:rPr>
        <w:t>Results of a linear mixed model to test for the effect of training and substrate on the exponential growth rate.</w:t>
      </w:r>
    </w:p>
    <w:p w14:paraId="72BC3F36" w14:textId="77777777" w:rsidR="00EB3BF5" w:rsidRPr="00345F70" w:rsidRDefault="00EB3BF5" w:rsidP="00EB3BF5">
      <w:pPr>
        <w:spacing w:after="0" w:line="240" w:lineRule="auto"/>
        <w:jc w:val="both"/>
        <w:rPr>
          <w:rFonts w:ascii="Times New Roman" w:eastAsia="Times New Roman" w:hAnsi="Times New Roman" w:cs="Times New Roman"/>
          <w:color w:val="000000"/>
          <w:sz w:val="20"/>
          <w:szCs w:val="20"/>
          <w:u w:val="single"/>
          <w:lang w:val="en-GB" w:eastAsia="fr-FR"/>
        </w:rPr>
      </w:pPr>
    </w:p>
    <w:tbl>
      <w:tblPr>
        <w:tblW w:w="9820" w:type="dxa"/>
        <w:tblInd w:w="-5" w:type="dxa"/>
        <w:tblCellMar>
          <w:left w:w="70" w:type="dxa"/>
          <w:right w:w="70" w:type="dxa"/>
        </w:tblCellMar>
        <w:tblLook w:val="04A0" w:firstRow="1" w:lastRow="0" w:firstColumn="1" w:lastColumn="0" w:noHBand="0" w:noVBand="1"/>
      </w:tblPr>
      <w:tblGrid>
        <w:gridCol w:w="2560"/>
        <w:gridCol w:w="1300"/>
        <w:gridCol w:w="1600"/>
        <w:gridCol w:w="2220"/>
        <w:gridCol w:w="2140"/>
      </w:tblGrid>
      <w:tr w:rsidR="008337B9" w:rsidRPr="00345F70" w14:paraId="41525BDB" w14:textId="77777777" w:rsidTr="008337B9">
        <w:trPr>
          <w:trHeight w:val="315"/>
        </w:trPr>
        <w:tc>
          <w:tcPr>
            <w:tcW w:w="2560" w:type="dxa"/>
            <w:tcBorders>
              <w:top w:val="single" w:sz="4" w:space="0" w:color="auto"/>
              <w:left w:val="single" w:sz="4" w:space="0" w:color="auto"/>
              <w:bottom w:val="nil"/>
              <w:right w:val="nil"/>
            </w:tcBorders>
            <w:shd w:val="clear" w:color="auto" w:fill="auto"/>
            <w:noWrap/>
            <w:vAlign w:val="bottom"/>
            <w:hideMark/>
          </w:tcPr>
          <w:p w14:paraId="03ED96FF" w14:textId="77777777" w:rsidR="008337B9" w:rsidRPr="00345F70" w:rsidRDefault="008337B9" w:rsidP="008337B9">
            <w:pPr>
              <w:spacing w:after="0" w:line="240" w:lineRule="auto"/>
              <w:rPr>
                <w:rFonts w:ascii="Times New Roman" w:eastAsia="Times New Roman" w:hAnsi="Times New Roman" w:cs="Times New Roman"/>
                <w:color w:val="000000"/>
                <w:sz w:val="20"/>
                <w:szCs w:val="20"/>
                <w:lang w:eastAsia="fr-FR"/>
              </w:rPr>
            </w:pPr>
            <w:r w:rsidRPr="00345F70">
              <w:rPr>
                <w:rFonts w:ascii="Times New Roman" w:eastAsia="Times New Roman" w:hAnsi="Times New Roman" w:cs="Times New Roman"/>
                <w:color w:val="000000"/>
                <w:sz w:val="20"/>
                <w:szCs w:val="20"/>
                <w:lang w:eastAsia="fr-FR"/>
              </w:rPr>
              <w:t>Model with interaction</w:t>
            </w:r>
          </w:p>
        </w:tc>
        <w:tc>
          <w:tcPr>
            <w:tcW w:w="1300" w:type="dxa"/>
            <w:tcBorders>
              <w:top w:val="single" w:sz="4" w:space="0" w:color="auto"/>
              <w:left w:val="nil"/>
              <w:bottom w:val="nil"/>
              <w:right w:val="nil"/>
            </w:tcBorders>
            <w:shd w:val="clear" w:color="auto" w:fill="auto"/>
            <w:noWrap/>
            <w:vAlign w:val="bottom"/>
            <w:hideMark/>
          </w:tcPr>
          <w:p w14:paraId="4CC67334" w14:textId="77777777" w:rsidR="008337B9" w:rsidRPr="00345F70" w:rsidRDefault="008337B9" w:rsidP="008337B9">
            <w:pPr>
              <w:spacing w:after="0" w:line="240" w:lineRule="auto"/>
              <w:rPr>
                <w:rFonts w:ascii="Times New Roman" w:eastAsia="Times New Roman" w:hAnsi="Times New Roman" w:cs="Times New Roman"/>
                <w:color w:val="000000"/>
                <w:sz w:val="20"/>
                <w:szCs w:val="20"/>
                <w:lang w:eastAsia="fr-FR"/>
              </w:rPr>
            </w:pPr>
            <w:proofErr w:type="spellStart"/>
            <w:r w:rsidRPr="00345F70">
              <w:rPr>
                <w:rFonts w:ascii="Times New Roman" w:eastAsia="Times New Roman" w:hAnsi="Times New Roman" w:cs="Times New Roman"/>
                <w:color w:val="000000"/>
                <w:sz w:val="20"/>
                <w:szCs w:val="20"/>
                <w:lang w:eastAsia="fr-FR"/>
              </w:rPr>
              <w:t>df</w:t>
            </w:r>
            <w:proofErr w:type="spellEnd"/>
            <w:r w:rsidRPr="00345F70">
              <w:rPr>
                <w:rFonts w:ascii="Times New Roman" w:eastAsia="Times New Roman" w:hAnsi="Times New Roman" w:cs="Times New Roman"/>
                <w:color w:val="000000"/>
                <w:sz w:val="20"/>
                <w:szCs w:val="20"/>
                <w:lang w:eastAsia="fr-FR"/>
              </w:rPr>
              <w:t xml:space="preserve"> = 7</w:t>
            </w:r>
          </w:p>
        </w:tc>
        <w:tc>
          <w:tcPr>
            <w:tcW w:w="1600" w:type="dxa"/>
            <w:tcBorders>
              <w:top w:val="single" w:sz="4" w:space="0" w:color="auto"/>
              <w:left w:val="nil"/>
              <w:bottom w:val="nil"/>
              <w:right w:val="nil"/>
            </w:tcBorders>
            <w:shd w:val="clear" w:color="auto" w:fill="auto"/>
            <w:noWrap/>
            <w:vAlign w:val="bottom"/>
            <w:hideMark/>
          </w:tcPr>
          <w:p w14:paraId="743E5F10" w14:textId="77777777" w:rsidR="008337B9" w:rsidRPr="00345F70" w:rsidRDefault="008337B9" w:rsidP="008337B9">
            <w:pPr>
              <w:spacing w:after="0" w:line="240" w:lineRule="auto"/>
              <w:rPr>
                <w:rFonts w:ascii="Times New Roman" w:eastAsia="Times New Roman" w:hAnsi="Times New Roman" w:cs="Times New Roman"/>
                <w:color w:val="000000"/>
                <w:sz w:val="20"/>
                <w:szCs w:val="20"/>
                <w:lang w:eastAsia="fr-FR"/>
              </w:rPr>
            </w:pPr>
            <w:r w:rsidRPr="00345F70">
              <w:rPr>
                <w:rFonts w:ascii="Times New Roman" w:eastAsia="Times New Roman" w:hAnsi="Times New Roman" w:cs="Times New Roman"/>
                <w:color w:val="000000"/>
                <w:sz w:val="20"/>
                <w:szCs w:val="20"/>
                <w:lang w:eastAsia="fr-FR"/>
              </w:rPr>
              <w:t>AIC = -3635.5</w:t>
            </w:r>
          </w:p>
        </w:tc>
        <w:tc>
          <w:tcPr>
            <w:tcW w:w="2220" w:type="dxa"/>
            <w:tcBorders>
              <w:top w:val="single" w:sz="4" w:space="0" w:color="auto"/>
              <w:left w:val="nil"/>
              <w:bottom w:val="nil"/>
              <w:right w:val="nil"/>
            </w:tcBorders>
            <w:shd w:val="clear" w:color="auto" w:fill="auto"/>
            <w:noWrap/>
            <w:vAlign w:val="bottom"/>
            <w:hideMark/>
          </w:tcPr>
          <w:p w14:paraId="17D1EC77" w14:textId="77777777" w:rsidR="008337B9" w:rsidRPr="00345F70" w:rsidRDefault="008337B9" w:rsidP="008337B9">
            <w:pPr>
              <w:spacing w:after="0" w:line="240" w:lineRule="auto"/>
              <w:rPr>
                <w:rFonts w:ascii="Times New Roman" w:eastAsia="Times New Roman" w:hAnsi="Times New Roman" w:cs="Times New Roman"/>
                <w:color w:val="000000"/>
                <w:sz w:val="20"/>
                <w:szCs w:val="20"/>
                <w:lang w:eastAsia="fr-FR"/>
              </w:rPr>
            </w:pPr>
            <w:r w:rsidRPr="00345F70">
              <w:rPr>
                <w:rFonts w:ascii="Times New Roman" w:eastAsia="Times New Roman" w:hAnsi="Times New Roman" w:cs="Times New Roman"/>
                <w:color w:val="000000"/>
                <w:sz w:val="20"/>
                <w:szCs w:val="20"/>
                <w:lang w:eastAsia="fr-FR"/>
              </w:rPr>
              <w:t>R²(</w:t>
            </w:r>
            <w:proofErr w:type="spellStart"/>
            <w:r w:rsidRPr="00345F70">
              <w:rPr>
                <w:rFonts w:ascii="Times New Roman" w:eastAsia="Times New Roman" w:hAnsi="Times New Roman" w:cs="Times New Roman"/>
                <w:color w:val="000000"/>
                <w:sz w:val="20"/>
                <w:szCs w:val="20"/>
                <w:lang w:eastAsia="fr-FR"/>
              </w:rPr>
              <w:t>fixed</w:t>
            </w:r>
            <w:proofErr w:type="spellEnd"/>
            <w:r w:rsidRPr="00345F70">
              <w:rPr>
                <w:rFonts w:ascii="Times New Roman" w:eastAsia="Times New Roman" w:hAnsi="Times New Roman" w:cs="Times New Roman"/>
                <w:color w:val="000000"/>
                <w:sz w:val="20"/>
                <w:szCs w:val="20"/>
                <w:lang w:eastAsia="fr-FR"/>
              </w:rPr>
              <w:t xml:space="preserve"> effects) = 0.42</w:t>
            </w:r>
          </w:p>
        </w:tc>
        <w:tc>
          <w:tcPr>
            <w:tcW w:w="2140" w:type="dxa"/>
            <w:tcBorders>
              <w:top w:val="single" w:sz="4" w:space="0" w:color="auto"/>
              <w:left w:val="nil"/>
              <w:bottom w:val="nil"/>
              <w:right w:val="single" w:sz="4" w:space="0" w:color="auto"/>
            </w:tcBorders>
            <w:shd w:val="clear" w:color="auto" w:fill="auto"/>
            <w:noWrap/>
            <w:vAlign w:val="bottom"/>
            <w:hideMark/>
          </w:tcPr>
          <w:p w14:paraId="6B694A40" w14:textId="77777777" w:rsidR="008337B9" w:rsidRPr="00345F70" w:rsidRDefault="008337B9" w:rsidP="008337B9">
            <w:pPr>
              <w:spacing w:after="0" w:line="240" w:lineRule="auto"/>
              <w:rPr>
                <w:rFonts w:ascii="Times New Roman" w:eastAsia="Times New Roman" w:hAnsi="Times New Roman" w:cs="Times New Roman"/>
                <w:color w:val="000000"/>
                <w:sz w:val="20"/>
                <w:szCs w:val="20"/>
                <w:lang w:eastAsia="fr-FR"/>
              </w:rPr>
            </w:pPr>
            <w:r w:rsidRPr="00345F70">
              <w:rPr>
                <w:rFonts w:ascii="Times New Roman" w:eastAsia="Times New Roman" w:hAnsi="Times New Roman" w:cs="Times New Roman"/>
                <w:color w:val="000000"/>
                <w:sz w:val="20"/>
                <w:szCs w:val="20"/>
                <w:lang w:eastAsia="fr-FR"/>
              </w:rPr>
              <w:t>R²(all effects) = 0.50</w:t>
            </w:r>
          </w:p>
        </w:tc>
      </w:tr>
      <w:tr w:rsidR="008337B9" w:rsidRPr="00345F70" w14:paraId="2FCEA790" w14:textId="77777777" w:rsidTr="008337B9">
        <w:trPr>
          <w:trHeight w:val="315"/>
        </w:trPr>
        <w:tc>
          <w:tcPr>
            <w:tcW w:w="2560" w:type="dxa"/>
            <w:tcBorders>
              <w:top w:val="nil"/>
              <w:left w:val="single" w:sz="4" w:space="0" w:color="auto"/>
              <w:bottom w:val="nil"/>
              <w:right w:val="nil"/>
            </w:tcBorders>
            <w:shd w:val="clear" w:color="auto" w:fill="auto"/>
            <w:noWrap/>
            <w:vAlign w:val="bottom"/>
            <w:hideMark/>
          </w:tcPr>
          <w:p w14:paraId="0F9ABBE6" w14:textId="77777777" w:rsidR="008337B9" w:rsidRPr="00345F70" w:rsidRDefault="008337B9" w:rsidP="008337B9">
            <w:pPr>
              <w:spacing w:after="0" w:line="240" w:lineRule="auto"/>
              <w:rPr>
                <w:rFonts w:ascii="Times New Roman" w:eastAsia="Times New Roman" w:hAnsi="Times New Roman" w:cs="Times New Roman"/>
                <w:color w:val="000000"/>
                <w:sz w:val="20"/>
                <w:szCs w:val="20"/>
                <w:lang w:eastAsia="fr-FR"/>
              </w:rPr>
            </w:pPr>
            <w:r w:rsidRPr="00345F70">
              <w:rPr>
                <w:rFonts w:ascii="Times New Roman" w:eastAsia="Times New Roman" w:hAnsi="Times New Roman" w:cs="Times New Roman"/>
                <w:color w:val="000000"/>
                <w:sz w:val="20"/>
                <w:szCs w:val="20"/>
                <w:lang w:eastAsia="fr-FR"/>
              </w:rPr>
              <w:t>Model without interaction</w:t>
            </w:r>
          </w:p>
        </w:tc>
        <w:tc>
          <w:tcPr>
            <w:tcW w:w="1300" w:type="dxa"/>
            <w:tcBorders>
              <w:top w:val="nil"/>
              <w:left w:val="nil"/>
              <w:bottom w:val="nil"/>
              <w:right w:val="nil"/>
            </w:tcBorders>
            <w:shd w:val="clear" w:color="auto" w:fill="auto"/>
            <w:noWrap/>
            <w:vAlign w:val="bottom"/>
            <w:hideMark/>
          </w:tcPr>
          <w:p w14:paraId="3E272A24" w14:textId="77777777" w:rsidR="008337B9" w:rsidRPr="00345F70" w:rsidRDefault="008337B9" w:rsidP="008337B9">
            <w:pPr>
              <w:spacing w:after="0" w:line="240" w:lineRule="auto"/>
              <w:rPr>
                <w:rFonts w:ascii="Times New Roman" w:eastAsia="Times New Roman" w:hAnsi="Times New Roman" w:cs="Times New Roman"/>
                <w:color w:val="000000"/>
                <w:sz w:val="20"/>
                <w:szCs w:val="20"/>
                <w:lang w:eastAsia="fr-FR"/>
              </w:rPr>
            </w:pPr>
            <w:proofErr w:type="spellStart"/>
            <w:r w:rsidRPr="00345F70">
              <w:rPr>
                <w:rFonts w:ascii="Times New Roman" w:eastAsia="Times New Roman" w:hAnsi="Times New Roman" w:cs="Times New Roman"/>
                <w:color w:val="000000"/>
                <w:sz w:val="20"/>
                <w:szCs w:val="20"/>
                <w:lang w:eastAsia="fr-FR"/>
              </w:rPr>
              <w:t>df</w:t>
            </w:r>
            <w:proofErr w:type="spellEnd"/>
            <w:r w:rsidRPr="00345F70">
              <w:rPr>
                <w:rFonts w:ascii="Times New Roman" w:eastAsia="Times New Roman" w:hAnsi="Times New Roman" w:cs="Times New Roman"/>
                <w:color w:val="000000"/>
                <w:sz w:val="20"/>
                <w:szCs w:val="20"/>
                <w:lang w:eastAsia="fr-FR"/>
              </w:rPr>
              <w:t xml:space="preserve"> = 6</w:t>
            </w:r>
          </w:p>
        </w:tc>
        <w:tc>
          <w:tcPr>
            <w:tcW w:w="1600" w:type="dxa"/>
            <w:tcBorders>
              <w:top w:val="nil"/>
              <w:left w:val="nil"/>
              <w:bottom w:val="nil"/>
              <w:right w:val="nil"/>
            </w:tcBorders>
            <w:shd w:val="clear" w:color="auto" w:fill="auto"/>
            <w:noWrap/>
            <w:vAlign w:val="bottom"/>
            <w:hideMark/>
          </w:tcPr>
          <w:p w14:paraId="7F887AC5" w14:textId="77777777" w:rsidR="008337B9" w:rsidRPr="00345F70" w:rsidRDefault="008337B9" w:rsidP="008337B9">
            <w:pPr>
              <w:spacing w:after="0" w:line="240" w:lineRule="auto"/>
              <w:rPr>
                <w:rFonts w:ascii="Times New Roman" w:eastAsia="Times New Roman" w:hAnsi="Times New Roman" w:cs="Times New Roman"/>
                <w:color w:val="000000"/>
                <w:sz w:val="20"/>
                <w:szCs w:val="20"/>
                <w:lang w:eastAsia="fr-FR"/>
              </w:rPr>
            </w:pPr>
            <w:r w:rsidRPr="00345F70">
              <w:rPr>
                <w:rFonts w:ascii="Times New Roman" w:eastAsia="Times New Roman" w:hAnsi="Times New Roman" w:cs="Times New Roman"/>
                <w:color w:val="000000"/>
                <w:sz w:val="20"/>
                <w:szCs w:val="20"/>
                <w:lang w:eastAsia="fr-FR"/>
              </w:rPr>
              <w:t>AIC = -3618.4</w:t>
            </w:r>
          </w:p>
        </w:tc>
        <w:tc>
          <w:tcPr>
            <w:tcW w:w="2220" w:type="dxa"/>
            <w:tcBorders>
              <w:top w:val="nil"/>
              <w:left w:val="nil"/>
              <w:bottom w:val="nil"/>
              <w:right w:val="nil"/>
            </w:tcBorders>
            <w:shd w:val="clear" w:color="auto" w:fill="auto"/>
            <w:noWrap/>
            <w:vAlign w:val="bottom"/>
            <w:hideMark/>
          </w:tcPr>
          <w:p w14:paraId="31DAD3A6" w14:textId="77777777" w:rsidR="008337B9" w:rsidRPr="00345F70" w:rsidRDefault="008337B9" w:rsidP="008337B9">
            <w:pPr>
              <w:spacing w:after="0" w:line="240" w:lineRule="auto"/>
              <w:rPr>
                <w:rFonts w:ascii="Times New Roman" w:eastAsia="Times New Roman" w:hAnsi="Times New Roman" w:cs="Times New Roman"/>
                <w:color w:val="000000"/>
                <w:sz w:val="20"/>
                <w:szCs w:val="20"/>
                <w:lang w:eastAsia="fr-FR"/>
              </w:rPr>
            </w:pPr>
            <w:r w:rsidRPr="00345F70">
              <w:rPr>
                <w:rFonts w:ascii="Times New Roman" w:eastAsia="Times New Roman" w:hAnsi="Times New Roman" w:cs="Times New Roman"/>
                <w:color w:val="000000"/>
                <w:sz w:val="20"/>
                <w:szCs w:val="20"/>
                <w:lang w:eastAsia="fr-FR"/>
              </w:rPr>
              <w:t>R²(</w:t>
            </w:r>
            <w:proofErr w:type="spellStart"/>
            <w:r w:rsidRPr="00345F70">
              <w:rPr>
                <w:rFonts w:ascii="Times New Roman" w:eastAsia="Times New Roman" w:hAnsi="Times New Roman" w:cs="Times New Roman"/>
                <w:color w:val="000000"/>
                <w:sz w:val="20"/>
                <w:szCs w:val="20"/>
                <w:lang w:eastAsia="fr-FR"/>
              </w:rPr>
              <w:t>fixed</w:t>
            </w:r>
            <w:proofErr w:type="spellEnd"/>
            <w:r w:rsidRPr="00345F70">
              <w:rPr>
                <w:rFonts w:ascii="Times New Roman" w:eastAsia="Times New Roman" w:hAnsi="Times New Roman" w:cs="Times New Roman"/>
                <w:color w:val="000000"/>
                <w:sz w:val="20"/>
                <w:szCs w:val="20"/>
                <w:lang w:eastAsia="fr-FR"/>
              </w:rPr>
              <w:t xml:space="preserve"> effects) = 0.37</w:t>
            </w:r>
          </w:p>
        </w:tc>
        <w:tc>
          <w:tcPr>
            <w:tcW w:w="2140" w:type="dxa"/>
            <w:tcBorders>
              <w:top w:val="nil"/>
              <w:left w:val="nil"/>
              <w:bottom w:val="nil"/>
              <w:right w:val="single" w:sz="4" w:space="0" w:color="auto"/>
            </w:tcBorders>
            <w:shd w:val="clear" w:color="auto" w:fill="auto"/>
            <w:noWrap/>
            <w:vAlign w:val="bottom"/>
            <w:hideMark/>
          </w:tcPr>
          <w:p w14:paraId="32F6595A" w14:textId="77777777" w:rsidR="008337B9" w:rsidRPr="00345F70" w:rsidRDefault="008337B9" w:rsidP="008337B9">
            <w:pPr>
              <w:spacing w:after="0" w:line="240" w:lineRule="auto"/>
              <w:rPr>
                <w:rFonts w:ascii="Times New Roman" w:eastAsia="Times New Roman" w:hAnsi="Times New Roman" w:cs="Times New Roman"/>
                <w:color w:val="000000"/>
                <w:sz w:val="20"/>
                <w:szCs w:val="20"/>
                <w:lang w:eastAsia="fr-FR"/>
              </w:rPr>
            </w:pPr>
            <w:r w:rsidRPr="00345F70">
              <w:rPr>
                <w:rFonts w:ascii="Times New Roman" w:eastAsia="Times New Roman" w:hAnsi="Times New Roman" w:cs="Times New Roman"/>
                <w:color w:val="000000"/>
                <w:sz w:val="20"/>
                <w:szCs w:val="20"/>
                <w:lang w:eastAsia="fr-FR"/>
              </w:rPr>
              <w:t>R²(all effects) = 0.46</w:t>
            </w:r>
          </w:p>
        </w:tc>
      </w:tr>
      <w:tr w:rsidR="008337B9" w:rsidRPr="00345F70" w14:paraId="11425084" w14:textId="77777777" w:rsidTr="008337B9">
        <w:trPr>
          <w:trHeight w:val="315"/>
        </w:trPr>
        <w:tc>
          <w:tcPr>
            <w:tcW w:w="2560" w:type="dxa"/>
            <w:tcBorders>
              <w:top w:val="nil"/>
              <w:left w:val="single" w:sz="4" w:space="0" w:color="auto"/>
              <w:bottom w:val="single" w:sz="4" w:space="0" w:color="auto"/>
              <w:right w:val="nil"/>
            </w:tcBorders>
            <w:shd w:val="clear" w:color="auto" w:fill="auto"/>
            <w:noWrap/>
            <w:vAlign w:val="bottom"/>
            <w:hideMark/>
          </w:tcPr>
          <w:p w14:paraId="25FF1F4C" w14:textId="77777777" w:rsidR="008337B9" w:rsidRPr="00345F70" w:rsidRDefault="008337B9" w:rsidP="008337B9">
            <w:pPr>
              <w:spacing w:after="0" w:line="240" w:lineRule="auto"/>
              <w:rPr>
                <w:rFonts w:ascii="Times New Roman" w:eastAsia="Times New Roman" w:hAnsi="Times New Roman" w:cs="Times New Roman"/>
                <w:color w:val="000000"/>
                <w:sz w:val="20"/>
                <w:szCs w:val="20"/>
                <w:lang w:eastAsia="fr-FR"/>
              </w:rPr>
            </w:pPr>
            <w:r w:rsidRPr="00345F70">
              <w:rPr>
                <w:rFonts w:ascii="Times New Roman" w:eastAsia="Times New Roman" w:hAnsi="Times New Roman" w:cs="Times New Roman"/>
                <w:color w:val="000000"/>
                <w:sz w:val="20"/>
                <w:szCs w:val="20"/>
                <w:lang w:eastAsia="fr-FR"/>
              </w:rPr>
              <w:t>Full model (+</w:t>
            </w:r>
            <w:proofErr w:type="spellStart"/>
            <w:r w:rsidRPr="00345F70">
              <w:rPr>
                <w:rFonts w:ascii="Times New Roman" w:eastAsia="Times New Roman" w:hAnsi="Times New Roman" w:cs="Times New Roman"/>
                <w:color w:val="000000"/>
                <w:sz w:val="20"/>
                <w:szCs w:val="20"/>
                <w:lang w:eastAsia="fr-FR"/>
              </w:rPr>
              <w:t>weight</w:t>
            </w:r>
            <w:proofErr w:type="spellEnd"/>
            <w:r w:rsidRPr="00345F70">
              <w:rPr>
                <w:rFonts w:ascii="Times New Roman" w:eastAsia="Times New Roman" w:hAnsi="Times New Roman" w:cs="Times New Roman"/>
                <w:color w:val="000000"/>
                <w:sz w:val="20"/>
                <w:szCs w:val="20"/>
                <w:lang w:eastAsia="fr-FR"/>
              </w:rPr>
              <w:t>)</w:t>
            </w:r>
          </w:p>
        </w:tc>
        <w:tc>
          <w:tcPr>
            <w:tcW w:w="1300" w:type="dxa"/>
            <w:tcBorders>
              <w:top w:val="nil"/>
              <w:left w:val="nil"/>
              <w:bottom w:val="single" w:sz="4" w:space="0" w:color="auto"/>
              <w:right w:val="nil"/>
            </w:tcBorders>
            <w:shd w:val="clear" w:color="auto" w:fill="auto"/>
            <w:noWrap/>
            <w:vAlign w:val="bottom"/>
            <w:hideMark/>
          </w:tcPr>
          <w:p w14:paraId="4760743C" w14:textId="77777777" w:rsidR="008337B9" w:rsidRPr="00345F70" w:rsidRDefault="008337B9" w:rsidP="008337B9">
            <w:pPr>
              <w:spacing w:after="0" w:line="240" w:lineRule="auto"/>
              <w:rPr>
                <w:rFonts w:ascii="Times New Roman" w:eastAsia="Times New Roman" w:hAnsi="Times New Roman" w:cs="Times New Roman"/>
                <w:color w:val="000000"/>
                <w:sz w:val="20"/>
                <w:szCs w:val="20"/>
                <w:lang w:eastAsia="fr-FR"/>
              </w:rPr>
            </w:pPr>
            <w:proofErr w:type="spellStart"/>
            <w:r w:rsidRPr="00345F70">
              <w:rPr>
                <w:rFonts w:ascii="Times New Roman" w:eastAsia="Times New Roman" w:hAnsi="Times New Roman" w:cs="Times New Roman"/>
                <w:color w:val="000000"/>
                <w:sz w:val="20"/>
                <w:szCs w:val="20"/>
                <w:lang w:eastAsia="fr-FR"/>
              </w:rPr>
              <w:t>df</w:t>
            </w:r>
            <w:proofErr w:type="spellEnd"/>
            <w:r w:rsidRPr="00345F70">
              <w:rPr>
                <w:rFonts w:ascii="Times New Roman" w:eastAsia="Times New Roman" w:hAnsi="Times New Roman" w:cs="Times New Roman"/>
                <w:color w:val="000000"/>
                <w:sz w:val="20"/>
                <w:szCs w:val="20"/>
                <w:lang w:eastAsia="fr-FR"/>
              </w:rPr>
              <w:t xml:space="preserve"> = 8</w:t>
            </w:r>
          </w:p>
        </w:tc>
        <w:tc>
          <w:tcPr>
            <w:tcW w:w="1600" w:type="dxa"/>
            <w:tcBorders>
              <w:top w:val="nil"/>
              <w:left w:val="nil"/>
              <w:bottom w:val="single" w:sz="4" w:space="0" w:color="auto"/>
              <w:right w:val="nil"/>
            </w:tcBorders>
            <w:shd w:val="clear" w:color="auto" w:fill="auto"/>
            <w:noWrap/>
            <w:vAlign w:val="bottom"/>
            <w:hideMark/>
          </w:tcPr>
          <w:p w14:paraId="5A580287" w14:textId="77777777" w:rsidR="008337B9" w:rsidRPr="00345F70" w:rsidRDefault="008337B9" w:rsidP="008337B9">
            <w:pPr>
              <w:spacing w:after="0" w:line="240" w:lineRule="auto"/>
              <w:rPr>
                <w:rFonts w:ascii="Times New Roman" w:eastAsia="Times New Roman" w:hAnsi="Times New Roman" w:cs="Times New Roman"/>
                <w:color w:val="000000"/>
                <w:sz w:val="20"/>
                <w:szCs w:val="20"/>
                <w:lang w:eastAsia="fr-FR"/>
              </w:rPr>
            </w:pPr>
            <w:r w:rsidRPr="00345F70">
              <w:rPr>
                <w:rFonts w:ascii="Times New Roman" w:eastAsia="Times New Roman" w:hAnsi="Times New Roman" w:cs="Times New Roman"/>
                <w:color w:val="000000"/>
                <w:sz w:val="20"/>
                <w:szCs w:val="20"/>
                <w:lang w:eastAsia="fr-FR"/>
              </w:rPr>
              <w:t>AIC = -3615.6</w:t>
            </w:r>
          </w:p>
        </w:tc>
        <w:tc>
          <w:tcPr>
            <w:tcW w:w="2220" w:type="dxa"/>
            <w:tcBorders>
              <w:top w:val="nil"/>
              <w:left w:val="nil"/>
              <w:bottom w:val="single" w:sz="4" w:space="0" w:color="auto"/>
              <w:right w:val="nil"/>
            </w:tcBorders>
            <w:shd w:val="clear" w:color="auto" w:fill="auto"/>
            <w:noWrap/>
            <w:vAlign w:val="bottom"/>
            <w:hideMark/>
          </w:tcPr>
          <w:p w14:paraId="7D65E1FC" w14:textId="77777777" w:rsidR="008337B9" w:rsidRPr="00345F70" w:rsidRDefault="008337B9" w:rsidP="008337B9">
            <w:pPr>
              <w:spacing w:after="0" w:line="240" w:lineRule="auto"/>
              <w:rPr>
                <w:rFonts w:ascii="Times New Roman" w:eastAsia="Times New Roman" w:hAnsi="Times New Roman" w:cs="Times New Roman"/>
                <w:color w:val="000000"/>
                <w:sz w:val="20"/>
                <w:szCs w:val="20"/>
                <w:lang w:eastAsia="fr-FR"/>
              </w:rPr>
            </w:pPr>
            <w:r w:rsidRPr="00345F70">
              <w:rPr>
                <w:rFonts w:ascii="Times New Roman" w:eastAsia="Times New Roman" w:hAnsi="Times New Roman" w:cs="Times New Roman"/>
                <w:color w:val="000000"/>
                <w:sz w:val="20"/>
                <w:szCs w:val="20"/>
                <w:lang w:eastAsia="fr-FR"/>
              </w:rPr>
              <w:t>R²(</w:t>
            </w:r>
            <w:proofErr w:type="spellStart"/>
            <w:r w:rsidRPr="00345F70">
              <w:rPr>
                <w:rFonts w:ascii="Times New Roman" w:eastAsia="Times New Roman" w:hAnsi="Times New Roman" w:cs="Times New Roman"/>
                <w:color w:val="000000"/>
                <w:sz w:val="20"/>
                <w:szCs w:val="20"/>
                <w:lang w:eastAsia="fr-FR"/>
              </w:rPr>
              <w:t>fixed</w:t>
            </w:r>
            <w:proofErr w:type="spellEnd"/>
            <w:r w:rsidRPr="00345F70">
              <w:rPr>
                <w:rFonts w:ascii="Times New Roman" w:eastAsia="Times New Roman" w:hAnsi="Times New Roman" w:cs="Times New Roman"/>
                <w:color w:val="000000"/>
                <w:sz w:val="20"/>
                <w:szCs w:val="20"/>
                <w:lang w:eastAsia="fr-FR"/>
              </w:rPr>
              <w:t xml:space="preserve"> effects) = 0.42</w:t>
            </w:r>
          </w:p>
        </w:tc>
        <w:tc>
          <w:tcPr>
            <w:tcW w:w="2140" w:type="dxa"/>
            <w:tcBorders>
              <w:top w:val="nil"/>
              <w:left w:val="nil"/>
              <w:bottom w:val="single" w:sz="4" w:space="0" w:color="auto"/>
              <w:right w:val="single" w:sz="4" w:space="0" w:color="auto"/>
            </w:tcBorders>
            <w:shd w:val="clear" w:color="auto" w:fill="auto"/>
            <w:noWrap/>
            <w:vAlign w:val="bottom"/>
            <w:hideMark/>
          </w:tcPr>
          <w:p w14:paraId="489B84CC" w14:textId="77777777" w:rsidR="008337B9" w:rsidRPr="00345F70" w:rsidRDefault="008337B9" w:rsidP="008337B9">
            <w:pPr>
              <w:spacing w:after="0" w:line="240" w:lineRule="auto"/>
              <w:rPr>
                <w:rFonts w:ascii="Times New Roman" w:eastAsia="Times New Roman" w:hAnsi="Times New Roman" w:cs="Times New Roman"/>
                <w:color w:val="000000"/>
                <w:sz w:val="20"/>
                <w:szCs w:val="20"/>
                <w:lang w:eastAsia="fr-FR"/>
              </w:rPr>
            </w:pPr>
            <w:r w:rsidRPr="00345F70">
              <w:rPr>
                <w:rFonts w:ascii="Times New Roman" w:eastAsia="Times New Roman" w:hAnsi="Times New Roman" w:cs="Times New Roman"/>
                <w:color w:val="000000"/>
                <w:sz w:val="20"/>
                <w:szCs w:val="20"/>
                <w:lang w:eastAsia="fr-FR"/>
              </w:rPr>
              <w:t>R²(all effects) = 0.50</w:t>
            </w:r>
          </w:p>
        </w:tc>
      </w:tr>
      <w:tr w:rsidR="008337B9" w:rsidRPr="00345F70" w14:paraId="185D0AF1" w14:textId="77777777" w:rsidTr="008337B9">
        <w:trPr>
          <w:trHeight w:val="315"/>
        </w:trPr>
        <w:tc>
          <w:tcPr>
            <w:tcW w:w="2560" w:type="dxa"/>
            <w:tcBorders>
              <w:top w:val="nil"/>
              <w:left w:val="single" w:sz="4" w:space="0" w:color="auto"/>
              <w:bottom w:val="nil"/>
              <w:right w:val="nil"/>
            </w:tcBorders>
            <w:shd w:val="clear" w:color="auto" w:fill="auto"/>
            <w:noWrap/>
            <w:vAlign w:val="bottom"/>
            <w:hideMark/>
          </w:tcPr>
          <w:p w14:paraId="38179997" w14:textId="77777777" w:rsidR="008337B9" w:rsidRPr="00345F70" w:rsidRDefault="008337B9" w:rsidP="008337B9">
            <w:pPr>
              <w:spacing w:after="0" w:line="240" w:lineRule="auto"/>
              <w:rPr>
                <w:rFonts w:ascii="Times New Roman" w:eastAsia="Times New Roman" w:hAnsi="Times New Roman" w:cs="Times New Roman"/>
                <w:color w:val="000000"/>
                <w:sz w:val="20"/>
                <w:szCs w:val="20"/>
                <w:lang w:eastAsia="fr-FR"/>
              </w:rPr>
            </w:pPr>
            <w:proofErr w:type="spellStart"/>
            <w:r w:rsidRPr="00345F70">
              <w:rPr>
                <w:rFonts w:ascii="Times New Roman" w:eastAsia="Times New Roman" w:hAnsi="Times New Roman" w:cs="Times New Roman"/>
                <w:color w:val="000000"/>
                <w:sz w:val="20"/>
                <w:szCs w:val="20"/>
                <w:lang w:eastAsia="fr-FR"/>
              </w:rPr>
              <w:t>Names</w:t>
            </w:r>
            <w:proofErr w:type="spellEnd"/>
            <w:r w:rsidRPr="00345F70">
              <w:rPr>
                <w:rFonts w:ascii="Times New Roman" w:eastAsia="Times New Roman" w:hAnsi="Times New Roman" w:cs="Times New Roman"/>
                <w:color w:val="000000"/>
                <w:sz w:val="20"/>
                <w:szCs w:val="20"/>
                <w:lang w:eastAsia="fr-FR"/>
              </w:rPr>
              <w:t xml:space="preserve"> of </w:t>
            </w:r>
            <w:proofErr w:type="spellStart"/>
            <w:r w:rsidRPr="00345F70">
              <w:rPr>
                <w:rFonts w:ascii="Times New Roman" w:eastAsia="Times New Roman" w:hAnsi="Times New Roman" w:cs="Times New Roman"/>
                <w:color w:val="000000"/>
                <w:sz w:val="20"/>
                <w:szCs w:val="20"/>
                <w:lang w:eastAsia="fr-FR"/>
              </w:rPr>
              <w:t>fixed</w:t>
            </w:r>
            <w:proofErr w:type="spellEnd"/>
            <w:r w:rsidRPr="00345F70">
              <w:rPr>
                <w:rFonts w:ascii="Times New Roman" w:eastAsia="Times New Roman" w:hAnsi="Times New Roman" w:cs="Times New Roman"/>
                <w:color w:val="000000"/>
                <w:sz w:val="20"/>
                <w:szCs w:val="20"/>
                <w:lang w:eastAsia="fr-FR"/>
              </w:rPr>
              <w:t xml:space="preserve"> factors</w:t>
            </w:r>
          </w:p>
        </w:tc>
        <w:tc>
          <w:tcPr>
            <w:tcW w:w="1300" w:type="dxa"/>
            <w:tcBorders>
              <w:top w:val="nil"/>
              <w:left w:val="nil"/>
              <w:bottom w:val="nil"/>
              <w:right w:val="nil"/>
            </w:tcBorders>
            <w:shd w:val="clear" w:color="auto" w:fill="auto"/>
            <w:noWrap/>
            <w:vAlign w:val="bottom"/>
            <w:hideMark/>
          </w:tcPr>
          <w:p w14:paraId="7C6C1430" w14:textId="4A549498" w:rsidR="008337B9" w:rsidRPr="00345F70" w:rsidRDefault="00F236AE" w:rsidP="008337B9">
            <w:pPr>
              <w:spacing w:after="0" w:line="240" w:lineRule="auto"/>
              <w:rPr>
                <w:rFonts w:ascii="Times New Roman" w:eastAsia="Times New Roman" w:hAnsi="Times New Roman" w:cs="Times New Roman"/>
                <w:color w:val="000000"/>
                <w:sz w:val="20"/>
                <w:szCs w:val="20"/>
                <w:lang w:eastAsia="fr-FR"/>
              </w:rPr>
            </w:pPr>
            <w:proofErr w:type="spellStart"/>
            <w:r w:rsidRPr="00345F70">
              <w:rPr>
                <w:rFonts w:ascii="Times New Roman" w:eastAsia="Times New Roman" w:hAnsi="Times New Roman" w:cs="Times New Roman"/>
                <w:color w:val="000000"/>
                <w:sz w:val="20"/>
                <w:szCs w:val="20"/>
                <w:lang w:eastAsia="fr-FR"/>
              </w:rPr>
              <w:t>Substrate</w:t>
            </w:r>
            <w:proofErr w:type="spellEnd"/>
          </w:p>
        </w:tc>
        <w:tc>
          <w:tcPr>
            <w:tcW w:w="1600" w:type="dxa"/>
            <w:tcBorders>
              <w:top w:val="nil"/>
              <w:left w:val="nil"/>
              <w:bottom w:val="nil"/>
              <w:right w:val="nil"/>
            </w:tcBorders>
            <w:shd w:val="clear" w:color="auto" w:fill="auto"/>
            <w:noWrap/>
            <w:vAlign w:val="bottom"/>
            <w:hideMark/>
          </w:tcPr>
          <w:p w14:paraId="594F6993" w14:textId="29D56A14" w:rsidR="008337B9" w:rsidRPr="00345F70" w:rsidRDefault="008337B9" w:rsidP="00F236AE">
            <w:pPr>
              <w:spacing w:after="0" w:line="240" w:lineRule="auto"/>
              <w:rPr>
                <w:rFonts w:ascii="Times New Roman" w:eastAsia="Times New Roman" w:hAnsi="Times New Roman" w:cs="Times New Roman"/>
                <w:color w:val="000000"/>
                <w:sz w:val="20"/>
                <w:szCs w:val="20"/>
                <w:lang w:eastAsia="fr-FR"/>
              </w:rPr>
            </w:pPr>
            <w:r w:rsidRPr="00345F70">
              <w:rPr>
                <w:rFonts w:ascii="Times New Roman" w:eastAsia="Times New Roman" w:hAnsi="Times New Roman" w:cs="Times New Roman"/>
                <w:color w:val="000000"/>
                <w:sz w:val="20"/>
                <w:szCs w:val="20"/>
                <w:lang w:eastAsia="fr-FR"/>
              </w:rPr>
              <w:t xml:space="preserve">Training </w:t>
            </w:r>
          </w:p>
        </w:tc>
        <w:tc>
          <w:tcPr>
            <w:tcW w:w="2220" w:type="dxa"/>
            <w:tcBorders>
              <w:top w:val="nil"/>
              <w:left w:val="nil"/>
              <w:bottom w:val="nil"/>
              <w:right w:val="single" w:sz="4" w:space="0" w:color="auto"/>
            </w:tcBorders>
            <w:shd w:val="clear" w:color="auto" w:fill="auto"/>
            <w:noWrap/>
            <w:vAlign w:val="bottom"/>
            <w:hideMark/>
          </w:tcPr>
          <w:p w14:paraId="56921B38" w14:textId="77777777" w:rsidR="008337B9" w:rsidRPr="00345F70" w:rsidRDefault="008337B9" w:rsidP="008337B9">
            <w:pPr>
              <w:spacing w:after="0" w:line="240" w:lineRule="auto"/>
              <w:rPr>
                <w:rFonts w:ascii="Times New Roman" w:eastAsia="Times New Roman" w:hAnsi="Times New Roman" w:cs="Times New Roman"/>
                <w:color w:val="000000"/>
                <w:sz w:val="20"/>
                <w:szCs w:val="20"/>
                <w:lang w:eastAsia="fr-FR"/>
              </w:rPr>
            </w:pPr>
            <w:r w:rsidRPr="00345F70">
              <w:rPr>
                <w:rFonts w:ascii="Times New Roman" w:eastAsia="Times New Roman" w:hAnsi="Times New Roman" w:cs="Times New Roman"/>
                <w:color w:val="000000"/>
                <w:sz w:val="20"/>
                <w:szCs w:val="20"/>
                <w:lang w:eastAsia="fr-FR"/>
              </w:rPr>
              <w:t>Interaction</w:t>
            </w:r>
          </w:p>
        </w:tc>
        <w:tc>
          <w:tcPr>
            <w:tcW w:w="2140" w:type="dxa"/>
            <w:tcBorders>
              <w:top w:val="nil"/>
              <w:left w:val="nil"/>
              <w:bottom w:val="nil"/>
              <w:right w:val="nil"/>
            </w:tcBorders>
            <w:shd w:val="clear" w:color="auto" w:fill="auto"/>
            <w:noWrap/>
            <w:vAlign w:val="bottom"/>
            <w:hideMark/>
          </w:tcPr>
          <w:p w14:paraId="3E2B25FC" w14:textId="77777777" w:rsidR="008337B9" w:rsidRPr="00345F70" w:rsidRDefault="008337B9" w:rsidP="008337B9">
            <w:pPr>
              <w:spacing w:after="0" w:line="240" w:lineRule="auto"/>
              <w:rPr>
                <w:rFonts w:ascii="Times New Roman" w:eastAsia="Times New Roman" w:hAnsi="Times New Roman" w:cs="Times New Roman"/>
                <w:color w:val="000000"/>
                <w:sz w:val="20"/>
                <w:szCs w:val="20"/>
                <w:lang w:eastAsia="fr-FR"/>
              </w:rPr>
            </w:pPr>
          </w:p>
        </w:tc>
      </w:tr>
      <w:tr w:rsidR="008337B9" w:rsidRPr="00345F70" w14:paraId="685138AD" w14:textId="77777777" w:rsidTr="008337B9">
        <w:trPr>
          <w:trHeight w:val="315"/>
        </w:trPr>
        <w:tc>
          <w:tcPr>
            <w:tcW w:w="2560" w:type="dxa"/>
            <w:tcBorders>
              <w:top w:val="nil"/>
              <w:left w:val="single" w:sz="4" w:space="0" w:color="auto"/>
              <w:bottom w:val="nil"/>
              <w:right w:val="nil"/>
            </w:tcBorders>
            <w:shd w:val="clear" w:color="auto" w:fill="auto"/>
            <w:noWrap/>
            <w:vAlign w:val="bottom"/>
            <w:hideMark/>
          </w:tcPr>
          <w:p w14:paraId="44798396" w14:textId="77777777" w:rsidR="008337B9" w:rsidRPr="00345F70" w:rsidRDefault="008337B9" w:rsidP="008337B9">
            <w:pPr>
              <w:spacing w:after="0" w:line="240" w:lineRule="auto"/>
              <w:rPr>
                <w:rFonts w:ascii="Times New Roman" w:eastAsia="Times New Roman" w:hAnsi="Times New Roman" w:cs="Times New Roman"/>
                <w:color w:val="000000"/>
                <w:sz w:val="20"/>
                <w:szCs w:val="20"/>
                <w:lang w:eastAsia="fr-FR"/>
              </w:rPr>
            </w:pPr>
            <w:proofErr w:type="spellStart"/>
            <w:r w:rsidRPr="00345F70">
              <w:rPr>
                <w:rFonts w:ascii="Times New Roman" w:eastAsia="Times New Roman" w:hAnsi="Times New Roman" w:cs="Times New Roman"/>
                <w:color w:val="000000"/>
                <w:sz w:val="20"/>
                <w:szCs w:val="20"/>
                <w:lang w:eastAsia="fr-FR"/>
              </w:rPr>
              <w:t>Estimates</w:t>
            </w:r>
            <w:proofErr w:type="spellEnd"/>
            <w:r w:rsidRPr="00345F70">
              <w:rPr>
                <w:rFonts w:ascii="Times New Roman" w:eastAsia="Times New Roman" w:hAnsi="Times New Roman" w:cs="Times New Roman"/>
                <w:color w:val="000000"/>
                <w:sz w:val="20"/>
                <w:szCs w:val="20"/>
                <w:lang w:eastAsia="fr-FR"/>
              </w:rPr>
              <w:t xml:space="preserve"> of </w:t>
            </w:r>
            <w:proofErr w:type="spellStart"/>
            <w:r w:rsidRPr="00345F70">
              <w:rPr>
                <w:rFonts w:ascii="Times New Roman" w:eastAsia="Times New Roman" w:hAnsi="Times New Roman" w:cs="Times New Roman"/>
                <w:color w:val="000000"/>
                <w:sz w:val="20"/>
                <w:szCs w:val="20"/>
                <w:lang w:eastAsia="fr-FR"/>
              </w:rPr>
              <w:t>fixed</w:t>
            </w:r>
            <w:proofErr w:type="spellEnd"/>
            <w:r w:rsidRPr="00345F70">
              <w:rPr>
                <w:rFonts w:ascii="Times New Roman" w:eastAsia="Times New Roman" w:hAnsi="Times New Roman" w:cs="Times New Roman"/>
                <w:color w:val="000000"/>
                <w:sz w:val="20"/>
                <w:szCs w:val="20"/>
                <w:lang w:eastAsia="fr-FR"/>
              </w:rPr>
              <w:t xml:space="preserve"> factors</w:t>
            </w:r>
          </w:p>
        </w:tc>
        <w:tc>
          <w:tcPr>
            <w:tcW w:w="1300" w:type="dxa"/>
            <w:tcBorders>
              <w:top w:val="nil"/>
              <w:left w:val="nil"/>
              <w:bottom w:val="nil"/>
              <w:right w:val="nil"/>
            </w:tcBorders>
            <w:shd w:val="clear" w:color="auto" w:fill="auto"/>
            <w:noWrap/>
            <w:vAlign w:val="bottom"/>
            <w:hideMark/>
          </w:tcPr>
          <w:p w14:paraId="04B9E8A3" w14:textId="77777777" w:rsidR="008337B9" w:rsidRPr="00345F70" w:rsidRDefault="008337B9" w:rsidP="008337B9">
            <w:pPr>
              <w:spacing w:after="0" w:line="240" w:lineRule="auto"/>
              <w:rPr>
                <w:rFonts w:ascii="Times New Roman" w:eastAsia="Times New Roman" w:hAnsi="Times New Roman" w:cs="Times New Roman"/>
                <w:color w:val="000000"/>
                <w:sz w:val="20"/>
                <w:szCs w:val="20"/>
                <w:lang w:eastAsia="fr-FR"/>
              </w:rPr>
            </w:pPr>
            <w:r w:rsidRPr="00345F70">
              <w:rPr>
                <w:rFonts w:ascii="Times New Roman" w:eastAsia="Times New Roman" w:hAnsi="Times New Roman" w:cs="Times New Roman"/>
                <w:color w:val="000000"/>
                <w:sz w:val="20"/>
                <w:szCs w:val="20"/>
                <w:lang w:eastAsia="fr-FR"/>
              </w:rPr>
              <w:t>-4.31*10^-3</w:t>
            </w:r>
          </w:p>
        </w:tc>
        <w:tc>
          <w:tcPr>
            <w:tcW w:w="1600" w:type="dxa"/>
            <w:tcBorders>
              <w:top w:val="nil"/>
              <w:left w:val="nil"/>
              <w:bottom w:val="nil"/>
              <w:right w:val="nil"/>
            </w:tcBorders>
            <w:shd w:val="clear" w:color="auto" w:fill="auto"/>
            <w:noWrap/>
            <w:vAlign w:val="bottom"/>
            <w:hideMark/>
          </w:tcPr>
          <w:p w14:paraId="6B1E7234" w14:textId="77777777" w:rsidR="008337B9" w:rsidRPr="00345F70" w:rsidRDefault="008337B9" w:rsidP="008337B9">
            <w:pPr>
              <w:spacing w:after="0" w:line="240" w:lineRule="auto"/>
              <w:rPr>
                <w:rFonts w:ascii="Times New Roman" w:eastAsia="Times New Roman" w:hAnsi="Times New Roman" w:cs="Times New Roman"/>
                <w:color w:val="000000"/>
                <w:sz w:val="20"/>
                <w:szCs w:val="20"/>
                <w:lang w:eastAsia="fr-FR"/>
              </w:rPr>
            </w:pPr>
            <w:r w:rsidRPr="00345F70">
              <w:rPr>
                <w:rFonts w:ascii="Times New Roman" w:eastAsia="Times New Roman" w:hAnsi="Times New Roman" w:cs="Times New Roman"/>
                <w:color w:val="000000"/>
                <w:sz w:val="20"/>
                <w:szCs w:val="20"/>
                <w:lang w:eastAsia="fr-FR"/>
              </w:rPr>
              <w:t>3.92*10^-5</w:t>
            </w:r>
          </w:p>
        </w:tc>
        <w:tc>
          <w:tcPr>
            <w:tcW w:w="2220" w:type="dxa"/>
            <w:tcBorders>
              <w:top w:val="nil"/>
              <w:left w:val="nil"/>
              <w:bottom w:val="nil"/>
              <w:right w:val="single" w:sz="4" w:space="0" w:color="auto"/>
            </w:tcBorders>
            <w:shd w:val="clear" w:color="auto" w:fill="auto"/>
            <w:noWrap/>
            <w:vAlign w:val="bottom"/>
            <w:hideMark/>
          </w:tcPr>
          <w:p w14:paraId="0A102F8D" w14:textId="77777777" w:rsidR="008337B9" w:rsidRPr="00345F70" w:rsidRDefault="008337B9" w:rsidP="008337B9">
            <w:pPr>
              <w:spacing w:after="0" w:line="240" w:lineRule="auto"/>
              <w:rPr>
                <w:rFonts w:ascii="Times New Roman" w:eastAsia="Times New Roman" w:hAnsi="Times New Roman" w:cs="Times New Roman"/>
                <w:color w:val="000000"/>
                <w:sz w:val="20"/>
                <w:szCs w:val="20"/>
                <w:lang w:eastAsia="fr-FR"/>
              </w:rPr>
            </w:pPr>
            <w:r w:rsidRPr="00345F70">
              <w:rPr>
                <w:rFonts w:ascii="Times New Roman" w:eastAsia="Times New Roman" w:hAnsi="Times New Roman" w:cs="Times New Roman"/>
                <w:color w:val="000000"/>
                <w:sz w:val="20"/>
                <w:szCs w:val="20"/>
                <w:lang w:eastAsia="fr-FR"/>
              </w:rPr>
              <w:t>2.36*10^-3</w:t>
            </w:r>
          </w:p>
        </w:tc>
        <w:tc>
          <w:tcPr>
            <w:tcW w:w="2140" w:type="dxa"/>
            <w:tcBorders>
              <w:top w:val="nil"/>
              <w:left w:val="nil"/>
              <w:bottom w:val="nil"/>
              <w:right w:val="nil"/>
            </w:tcBorders>
            <w:shd w:val="clear" w:color="auto" w:fill="auto"/>
            <w:noWrap/>
            <w:vAlign w:val="bottom"/>
            <w:hideMark/>
          </w:tcPr>
          <w:p w14:paraId="29FCF50A" w14:textId="77777777" w:rsidR="008337B9" w:rsidRPr="00345F70" w:rsidRDefault="008337B9" w:rsidP="008337B9">
            <w:pPr>
              <w:spacing w:after="0" w:line="240" w:lineRule="auto"/>
              <w:rPr>
                <w:rFonts w:ascii="Times New Roman" w:eastAsia="Times New Roman" w:hAnsi="Times New Roman" w:cs="Times New Roman"/>
                <w:color w:val="000000"/>
                <w:sz w:val="20"/>
                <w:szCs w:val="20"/>
                <w:lang w:eastAsia="fr-FR"/>
              </w:rPr>
            </w:pPr>
          </w:p>
        </w:tc>
      </w:tr>
      <w:tr w:rsidR="008337B9" w:rsidRPr="00345F70" w14:paraId="0C95A868" w14:textId="77777777" w:rsidTr="008337B9">
        <w:trPr>
          <w:trHeight w:val="315"/>
        </w:trPr>
        <w:tc>
          <w:tcPr>
            <w:tcW w:w="2560" w:type="dxa"/>
            <w:tcBorders>
              <w:top w:val="nil"/>
              <w:left w:val="single" w:sz="4" w:space="0" w:color="auto"/>
              <w:bottom w:val="nil"/>
              <w:right w:val="nil"/>
            </w:tcBorders>
            <w:shd w:val="clear" w:color="auto" w:fill="auto"/>
            <w:noWrap/>
            <w:vAlign w:val="bottom"/>
            <w:hideMark/>
          </w:tcPr>
          <w:p w14:paraId="0EF83FF5" w14:textId="77777777" w:rsidR="008337B9" w:rsidRPr="00345F70" w:rsidRDefault="008337B9" w:rsidP="008337B9">
            <w:pPr>
              <w:spacing w:after="0" w:line="240" w:lineRule="auto"/>
              <w:rPr>
                <w:rFonts w:ascii="Times New Roman" w:eastAsia="Times New Roman" w:hAnsi="Times New Roman" w:cs="Times New Roman"/>
                <w:color w:val="000000"/>
                <w:sz w:val="20"/>
                <w:szCs w:val="20"/>
                <w:lang w:eastAsia="fr-FR"/>
              </w:rPr>
            </w:pPr>
            <w:proofErr w:type="spellStart"/>
            <w:r w:rsidRPr="00345F70">
              <w:rPr>
                <w:rFonts w:ascii="Times New Roman" w:eastAsia="Times New Roman" w:hAnsi="Times New Roman" w:cs="Times New Roman"/>
                <w:color w:val="000000"/>
                <w:sz w:val="20"/>
                <w:szCs w:val="20"/>
                <w:lang w:eastAsia="fr-FR"/>
              </w:rPr>
              <w:t>Lower</w:t>
            </w:r>
            <w:proofErr w:type="spellEnd"/>
            <w:r w:rsidRPr="00345F70">
              <w:rPr>
                <w:rFonts w:ascii="Times New Roman" w:eastAsia="Times New Roman" w:hAnsi="Times New Roman" w:cs="Times New Roman"/>
                <w:color w:val="000000"/>
                <w:sz w:val="20"/>
                <w:szCs w:val="20"/>
                <w:lang w:eastAsia="fr-FR"/>
              </w:rPr>
              <w:t xml:space="preserve"> 2.5% CI</w:t>
            </w:r>
          </w:p>
        </w:tc>
        <w:tc>
          <w:tcPr>
            <w:tcW w:w="1300" w:type="dxa"/>
            <w:tcBorders>
              <w:top w:val="nil"/>
              <w:left w:val="nil"/>
              <w:bottom w:val="nil"/>
              <w:right w:val="nil"/>
            </w:tcBorders>
            <w:shd w:val="clear" w:color="auto" w:fill="auto"/>
            <w:noWrap/>
            <w:vAlign w:val="bottom"/>
            <w:hideMark/>
          </w:tcPr>
          <w:p w14:paraId="64BA5E30" w14:textId="77777777" w:rsidR="008337B9" w:rsidRPr="00345F70" w:rsidRDefault="008337B9" w:rsidP="008337B9">
            <w:pPr>
              <w:spacing w:after="0" w:line="240" w:lineRule="auto"/>
              <w:rPr>
                <w:rFonts w:ascii="Times New Roman" w:eastAsia="Times New Roman" w:hAnsi="Times New Roman" w:cs="Times New Roman"/>
                <w:color w:val="000000"/>
                <w:sz w:val="20"/>
                <w:szCs w:val="20"/>
                <w:lang w:eastAsia="fr-FR"/>
              </w:rPr>
            </w:pPr>
            <w:r w:rsidRPr="00345F70">
              <w:rPr>
                <w:rFonts w:ascii="Times New Roman" w:eastAsia="Times New Roman" w:hAnsi="Times New Roman" w:cs="Times New Roman"/>
                <w:color w:val="000000"/>
                <w:sz w:val="20"/>
                <w:szCs w:val="20"/>
                <w:lang w:eastAsia="fr-FR"/>
              </w:rPr>
              <w:t>-4.86*10^-3</w:t>
            </w:r>
          </w:p>
        </w:tc>
        <w:tc>
          <w:tcPr>
            <w:tcW w:w="1600" w:type="dxa"/>
            <w:tcBorders>
              <w:top w:val="nil"/>
              <w:left w:val="nil"/>
              <w:bottom w:val="nil"/>
              <w:right w:val="nil"/>
            </w:tcBorders>
            <w:shd w:val="clear" w:color="auto" w:fill="auto"/>
            <w:noWrap/>
            <w:vAlign w:val="bottom"/>
            <w:hideMark/>
          </w:tcPr>
          <w:p w14:paraId="5CBC3C84" w14:textId="77777777" w:rsidR="008337B9" w:rsidRPr="00345F70" w:rsidRDefault="008337B9" w:rsidP="008337B9">
            <w:pPr>
              <w:spacing w:after="0" w:line="240" w:lineRule="auto"/>
              <w:rPr>
                <w:rFonts w:ascii="Times New Roman" w:eastAsia="Times New Roman" w:hAnsi="Times New Roman" w:cs="Times New Roman"/>
                <w:color w:val="000000"/>
                <w:sz w:val="20"/>
                <w:szCs w:val="20"/>
                <w:lang w:eastAsia="fr-FR"/>
              </w:rPr>
            </w:pPr>
            <w:r w:rsidRPr="00345F70">
              <w:rPr>
                <w:rFonts w:ascii="Times New Roman" w:eastAsia="Times New Roman" w:hAnsi="Times New Roman" w:cs="Times New Roman"/>
                <w:color w:val="000000"/>
                <w:sz w:val="20"/>
                <w:szCs w:val="20"/>
                <w:lang w:eastAsia="fr-FR"/>
              </w:rPr>
              <w:t>-8.33*10^-4</w:t>
            </w:r>
          </w:p>
        </w:tc>
        <w:tc>
          <w:tcPr>
            <w:tcW w:w="2220" w:type="dxa"/>
            <w:tcBorders>
              <w:top w:val="nil"/>
              <w:left w:val="nil"/>
              <w:bottom w:val="nil"/>
              <w:right w:val="single" w:sz="4" w:space="0" w:color="auto"/>
            </w:tcBorders>
            <w:shd w:val="clear" w:color="auto" w:fill="auto"/>
            <w:noWrap/>
            <w:vAlign w:val="bottom"/>
            <w:hideMark/>
          </w:tcPr>
          <w:p w14:paraId="3C6A6F11" w14:textId="77777777" w:rsidR="008337B9" w:rsidRPr="00345F70" w:rsidRDefault="008337B9" w:rsidP="008337B9">
            <w:pPr>
              <w:spacing w:after="0" w:line="240" w:lineRule="auto"/>
              <w:rPr>
                <w:rFonts w:ascii="Times New Roman" w:eastAsia="Times New Roman" w:hAnsi="Times New Roman" w:cs="Times New Roman"/>
                <w:color w:val="000000"/>
                <w:sz w:val="20"/>
                <w:szCs w:val="20"/>
                <w:lang w:eastAsia="fr-FR"/>
              </w:rPr>
            </w:pPr>
            <w:r w:rsidRPr="00345F70">
              <w:rPr>
                <w:rFonts w:ascii="Times New Roman" w:eastAsia="Times New Roman" w:hAnsi="Times New Roman" w:cs="Times New Roman"/>
                <w:color w:val="000000"/>
                <w:sz w:val="20"/>
                <w:szCs w:val="20"/>
                <w:lang w:eastAsia="fr-FR"/>
              </w:rPr>
              <w:t>1.58*10^-3</w:t>
            </w:r>
          </w:p>
        </w:tc>
        <w:tc>
          <w:tcPr>
            <w:tcW w:w="2140" w:type="dxa"/>
            <w:tcBorders>
              <w:top w:val="nil"/>
              <w:left w:val="nil"/>
              <w:bottom w:val="nil"/>
              <w:right w:val="nil"/>
            </w:tcBorders>
            <w:shd w:val="clear" w:color="auto" w:fill="auto"/>
            <w:noWrap/>
            <w:vAlign w:val="bottom"/>
            <w:hideMark/>
          </w:tcPr>
          <w:p w14:paraId="5A33B438" w14:textId="77777777" w:rsidR="008337B9" w:rsidRPr="00345F70" w:rsidRDefault="008337B9" w:rsidP="008337B9">
            <w:pPr>
              <w:spacing w:after="0" w:line="240" w:lineRule="auto"/>
              <w:rPr>
                <w:rFonts w:ascii="Times New Roman" w:eastAsia="Times New Roman" w:hAnsi="Times New Roman" w:cs="Times New Roman"/>
                <w:color w:val="000000"/>
                <w:sz w:val="20"/>
                <w:szCs w:val="20"/>
                <w:lang w:eastAsia="fr-FR"/>
              </w:rPr>
            </w:pPr>
          </w:p>
        </w:tc>
      </w:tr>
      <w:tr w:rsidR="00F236AE" w:rsidRPr="00345F70" w14:paraId="41E94420" w14:textId="77777777" w:rsidTr="00F236AE">
        <w:trPr>
          <w:trHeight w:val="315"/>
        </w:trPr>
        <w:tc>
          <w:tcPr>
            <w:tcW w:w="2560" w:type="dxa"/>
            <w:tcBorders>
              <w:top w:val="nil"/>
              <w:left w:val="single" w:sz="4" w:space="0" w:color="auto"/>
              <w:right w:val="nil"/>
            </w:tcBorders>
            <w:shd w:val="clear" w:color="auto" w:fill="auto"/>
            <w:noWrap/>
            <w:vAlign w:val="bottom"/>
          </w:tcPr>
          <w:p w14:paraId="57F28D6E" w14:textId="256C5644" w:rsidR="00F236AE" w:rsidRPr="00345F70" w:rsidRDefault="00F236AE" w:rsidP="008337B9">
            <w:pPr>
              <w:spacing w:after="0" w:line="240" w:lineRule="auto"/>
              <w:rPr>
                <w:rFonts w:ascii="Times New Roman" w:eastAsia="Times New Roman" w:hAnsi="Times New Roman" w:cs="Times New Roman"/>
                <w:color w:val="000000"/>
                <w:sz w:val="20"/>
                <w:szCs w:val="20"/>
                <w:lang w:eastAsia="fr-FR"/>
              </w:rPr>
            </w:pPr>
            <w:proofErr w:type="spellStart"/>
            <w:r w:rsidRPr="00345F70">
              <w:rPr>
                <w:rFonts w:ascii="Times New Roman" w:eastAsia="Times New Roman" w:hAnsi="Times New Roman" w:cs="Times New Roman"/>
                <w:color w:val="000000"/>
                <w:sz w:val="20"/>
                <w:szCs w:val="20"/>
                <w:lang w:eastAsia="fr-FR"/>
              </w:rPr>
              <w:t>Higher</w:t>
            </w:r>
            <w:proofErr w:type="spellEnd"/>
            <w:r w:rsidRPr="00345F70">
              <w:rPr>
                <w:rFonts w:ascii="Times New Roman" w:eastAsia="Times New Roman" w:hAnsi="Times New Roman" w:cs="Times New Roman"/>
                <w:color w:val="000000"/>
                <w:sz w:val="20"/>
                <w:szCs w:val="20"/>
                <w:lang w:eastAsia="fr-FR"/>
              </w:rPr>
              <w:t xml:space="preserve"> 97.5% CI</w:t>
            </w:r>
          </w:p>
        </w:tc>
        <w:tc>
          <w:tcPr>
            <w:tcW w:w="1300" w:type="dxa"/>
            <w:tcBorders>
              <w:top w:val="nil"/>
              <w:left w:val="nil"/>
              <w:right w:val="nil"/>
            </w:tcBorders>
            <w:shd w:val="clear" w:color="auto" w:fill="auto"/>
            <w:noWrap/>
            <w:vAlign w:val="bottom"/>
          </w:tcPr>
          <w:p w14:paraId="0F28ABA7" w14:textId="48362B8B" w:rsidR="00F236AE" w:rsidRPr="00345F70" w:rsidRDefault="00F236AE" w:rsidP="008337B9">
            <w:pPr>
              <w:spacing w:after="0" w:line="240" w:lineRule="auto"/>
              <w:rPr>
                <w:rFonts w:ascii="Times New Roman" w:eastAsia="Times New Roman" w:hAnsi="Times New Roman" w:cs="Times New Roman"/>
                <w:color w:val="000000"/>
                <w:sz w:val="20"/>
                <w:szCs w:val="20"/>
                <w:lang w:eastAsia="fr-FR"/>
              </w:rPr>
            </w:pPr>
            <w:r w:rsidRPr="00345F70">
              <w:rPr>
                <w:rFonts w:ascii="Times New Roman" w:eastAsia="Times New Roman" w:hAnsi="Times New Roman" w:cs="Times New Roman"/>
                <w:color w:val="000000"/>
                <w:sz w:val="20"/>
                <w:szCs w:val="20"/>
                <w:lang w:eastAsia="fr-FR"/>
              </w:rPr>
              <w:t>-3.76*10^-3</w:t>
            </w:r>
          </w:p>
        </w:tc>
        <w:tc>
          <w:tcPr>
            <w:tcW w:w="1600" w:type="dxa"/>
            <w:tcBorders>
              <w:top w:val="nil"/>
              <w:left w:val="nil"/>
              <w:right w:val="nil"/>
            </w:tcBorders>
            <w:shd w:val="clear" w:color="auto" w:fill="auto"/>
            <w:noWrap/>
            <w:vAlign w:val="bottom"/>
          </w:tcPr>
          <w:p w14:paraId="264DCE5B" w14:textId="61316037" w:rsidR="00F236AE" w:rsidRPr="00345F70" w:rsidRDefault="00F236AE" w:rsidP="008337B9">
            <w:pPr>
              <w:spacing w:after="0" w:line="240" w:lineRule="auto"/>
              <w:rPr>
                <w:rFonts w:ascii="Times New Roman" w:eastAsia="Times New Roman" w:hAnsi="Times New Roman" w:cs="Times New Roman"/>
                <w:color w:val="000000"/>
                <w:sz w:val="20"/>
                <w:szCs w:val="20"/>
                <w:lang w:eastAsia="fr-FR"/>
              </w:rPr>
            </w:pPr>
            <w:r w:rsidRPr="00345F70">
              <w:rPr>
                <w:rFonts w:ascii="Times New Roman" w:eastAsia="Times New Roman" w:hAnsi="Times New Roman" w:cs="Times New Roman"/>
                <w:color w:val="000000"/>
                <w:sz w:val="20"/>
                <w:szCs w:val="20"/>
                <w:lang w:eastAsia="fr-FR"/>
              </w:rPr>
              <w:t>9.22*10^-4</w:t>
            </w:r>
          </w:p>
        </w:tc>
        <w:tc>
          <w:tcPr>
            <w:tcW w:w="2220" w:type="dxa"/>
            <w:tcBorders>
              <w:top w:val="nil"/>
              <w:left w:val="nil"/>
              <w:right w:val="single" w:sz="4" w:space="0" w:color="auto"/>
            </w:tcBorders>
            <w:shd w:val="clear" w:color="auto" w:fill="auto"/>
            <w:noWrap/>
            <w:vAlign w:val="bottom"/>
          </w:tcPr>
          <w:p w14:paraId="11F244BD" w14:textId="3E450D53" w:rsidR="00F236AE" w:rsidRPr="00345F70" w:rsidRDefault="00F236AE" w:rsidP="008337B9">
            <w:pPr>
              <w:spacing w:after="0" w:line="240" w:lineRule="auto"/>
              <w:rPr>
                <w:rFonts w:ascii="Times New Roman" w:eastAsia="Times New Roman" w:hAnsi="Times New Roman" w:cs="Times New Roman"/>
                <w:color w:val="000000"/>
                <w:sz w:val="20"/>
                <w:szCs w:val="20"/>
                <w:lang w:eastAsia="fr-FR"/>
              </w:rPr>
            </w:pPr>
            <w:r w:rsidRPr="00345F70">
              <w:rPr>
                <w:rFonts w:ascii="Times New Roman" w:eastAsia="Times New Roman" w:hAnsi="Times New Roman" w:cs="Times New Roman"/>
                <w:color w:val="000000"/>
                <w:sz w:val="20"/>
                <w:szCs w:val="20"/>
                <w:lang w:eastAsia="fr-FR"/>
              </w:rPr>
              <w:t>3.14*10^-3</w:t>
            </w:r>
          </w:p>
        </w:tc>
        <w:tc>
          <w:tcPr>
            <w:tcW w:w="2140" w:type="dxa"/>
            <w:tcBorders>
              <w:top w:val="nil"/>
              <w:left w:val="nil"/>
              <w:bottom w:val="nil"/>
              <w:right w:val="nil"/>
            </w:tcBorders>
            <w:shd w:val="clear" w:color="auto" w:fill="auto"/>
            <w:noWrap/>
            <w:vAlign w:val="bottom"/>
          </w:tcPr>
          <w:p w14:paraId="1643CBAC" w14:textId="77777777" w:rsidR="00F236AE" w:rsidRPr="00345F70" w:rsidRDefault="00F236AE" w:rsidP="008337B9">
            <w:pPr>
              <w:spacing w:after="0" w:line="240" w:lineRule="auto"/>
              <w:rPr>
                <w:rFonts w:ascii="Times New Roman" w:eastAsia="Times New Roman" w:hAnsi="Times New Roman" w:cs="Times New Roman"/>
                <w:color w:val="000000"/>
                <w:sz w:val="20"/>
                <w:szCs w:val="20"/>
                <w:lang w:eastAsia="fr-FR"/>
              </w:rPr>
            </w:pPr>
          </w:p>
        </w:tc>
      </w:tr>
      <w:tr w:rsidR="00F236AE" w:rsidRPr="00345F70" w14:paraId="18611B66" w14:textId="77777777" w:rsidTr="00F236AE">
        <w:trPr>
          <w:trHeight w:val="315"/>
        </w:trPr>
        <w:tc>
          <w:tcPr>
            <w:tcW w:w="2560" w:type="dxa"/>
            <w:tcBorders>
              <w:top w:val="nil"/>
              <w:left w:val="single" w:sz="4" w:space="0" w:color="auto"/>
              <w:bottom w:val="single" w:sz="4" w:space="0" w:color="auto"/>
              <w:right w:val="nil"/>
            </w:tcBorders>
            <w:shd w:val="clear" w:color="auto" w:fill="auto"/>
            <w:noWrap/>
            <w:vAlign w:val="bottom"/>
          </w:tcPr>
          <w:p w14:paraId="646A4C03" w14:textId="1DEF1367" w:rsidR="00F236AE" w:rsidRPr="00345F70" w:rsidRDefault="00F236AE" w:rsidP="008337B9">
            <w:pPr>
              <w:spacing w:after="0" w:line="240" w:lineRule="auto"/>
              <w:rPr>
                <w:rFonts w:ascii="Times New Roman" w:eastAsia="Times New Roman" w:hAnsi="Times New Roman" w:cs="Times New Roman"/>
                <w:color w:val="000000"/>
                <w:sz w:val="20"/>
                <w:szCs w:val="20"/>
                <w:lang w:eastAsia="fr-FR"/>
              </w:rPr>
            </w:pPr>
            <w:r>
              <w:rPr>
                <w:rFonts w:ascii="Times New Roman" w:eastAsia="Times New Roman" w:hAnsi="Times New Roman" w:cs="Times New Roman"/>
                <w:color w:val="000000"/>
                <w:sz w:val="20"/>
                <w:szCs w:val="20"/>
                <w:lang w:eastAsia="fr-FR"/>
              </w:rPr>
              <w:t>P value</w:t>
            </w:r>
          </w:p>
        </w:tc>
        <w:tc>
          <w:tcPr>
            <w:tcW w:w="1300" w:type="dxa"/>
            <w:tcBorders>
              <w:top w:val="nil"/>
              <w:left w:val="nil"/>
              <w:bottom w:val="single" w:sz="4" w:space="0" w:color="auto"/>
              <w:right w:val="nil"/>
            </w:tcBorders>
            <w:shd w:val="clear" w:color="auto" w:fill="auto"/>
            <w:noWrap/>
            <w:vAlign w:val="bottom"/>
          </w:tcPr>
          <w:p w14:paraId="5CF2EBB3" w14:textId="77C81402" w:rsidR="00F236AE" w:rsidRPr="00C76C4C" w:rsidRDefault="00F236AE" w:rsidP="008337B9">
            <w:pPr>
              <w:spacing w:after="0" w:line="240" w:lineRule="auto"/>
              <w:rPr>
                <w:rFonts w:ascii="Times New Roman" w:eastAsia="Times New Roman" w:hAnsi="Times New Roman" w:cs="Times New Roman"/>
                <w:b/>
                <w:color w:val="FF0000"/>
                <w:sz w:val="20"/>
                <w:szCs w:val="20"/>
                <w:lang w:eastAsia="fr-FR"/>
              </w:rPr>
            </w:pPr>
            <w:r w:rsidRPr="00C76C4C">
              <w:rPr>
                <w:rFonts w:ascii="Times New Roman" w:eastAsia="Times New Roman" w:hAnsi="Times New Roman" w:cs="Times New Roman"/>
                <w:b/>
                <w:color w:val="FF0000"/>
                <w:sz w:val="20"/>
                <w:szCs w:val="20"/>
                <w:lang w:eastAsia="fr-FR"/>
              </w:rPr>
              <w:t>&lt;0.001</w:t>
            </w:r>
          </w:p>
        </w:tc>
        <w:tc>
          <w:tcPr>
            <w:tcW w:w="1600" w:type="dxa"/>
            <w:tcBorders>
              <w:top w:val="nil"/>
              <w:left w:val="nil"/>
              <w:bottom w:val="single" w:sz="4" w:space="0" w:color="auto"/>
              <w:right w:val="nil"/>
            </w:tcBorders>
            <w:shd w:val="clear" w:color="auto" w:fill="auto"/>
            <w:noWrap/>
            <w:vAlign w:val="bottom"/>
          </w:tcPr>
          <w:p w14:paraId="6E491F58" w14:textId="25E808A5" w:rsidR="00F236AE" w:rsidRPr="00C76C4C" w:rsidRDefault="00F236AE" w:rsidP="00F236AE">
            <w:pPr>
              <w:spacing w:after="0" w:line="240" w:lineRule="auto"/>
              <w:rPr>
                <w:rFonts w:ascii="Times New Roman" w:eastAsia="Times New Roman" w:hAnsi="Times New Roman" w:cs="Times New Roman"/>
                <w:b/>
                <w:color w:val="FF0000"/>
                <w:sz w:val="20"/>
                <w:szCs w:val="20"/>
                <w:lang w:eastAsia="fr-FR"/>
              </w:rPr>
            </w:pPr>
            <w:r w:rsidRPr="00C76C4C">
              <w:rPr>
                <w:rFonts w:ascii="Times New Roman" w:eastAsia="Times New Roman" w:hAnsi="Times New Roman" w:cs="Times New Roman"/>
                <w:b/>
                <w:color w:val="FF0000"/>
                <w:sz w:val="20"/>
                <w:szCs w:val="20"/>
                <w:lang w:eastAsia="fr-FR"/>
              </w:rPr>
              <w:t>0.859</w:t>
            </w:r>
          </w:p>
        </w:tc>
        <w:tc>
          <w:tcPr>
            <w:tcW w:w="2220" w:type="dxa"/>
            <w:tcBorders>
              <w:top w:val="nil"/>
              <w:left w:val="nil"/>
              <w:bottom w:val="single" w:sz="4" w:space="0" w:color="auto"/>
              <w:right w:val="single" w:sz="4" w:space="0" w:color="auto"/>
            </w:tcBorders>
            <w:shd w:val="clear" w:color="auto" w:fill="auto"/>
            <w:noWrap/>
            <w:vAlign w:val="bottom"/>
          </w:tcPr>
          <w:p w14:paraId="064473B3" w14:textId="132F39FE" w:rsidR="00F236AE" w:rsidRPr="00C76C4C" w:rsidRDefault="00F236AE" w:rsidP="008337B9">
            <w:pPr>
              <w:spacing w:after="0" w:line="240" w:lineRule="auto"/>
              <w:rPr>
                <w:rFonts w:ascii="Times New Roman" w:eastAsia="Times New Roman" w:hAnsi="Times New Roman" w:cs="Times New Roman"/>
                <w:b/>
                <w:color w:val="FF0000"/>
                <w:sz w:val="20"/>
                <w:szCs w:val="20"/>
                <w:lang w:eastAsia="fr-FR"/>
              </w:rPr>
            </w:pPr>
            <w:r w:rsidRPr="00C76C4C">
              <w:rPr>
                <w:rFonts w:ascii="Times New Roman" w:eastAsia="Times New Roman" w:hAnsi="Times New Roman" w:cs="Times New Roman"/>
                <w:b/>
                <w:color w:val="FF0000"/>
                <w:sz w:val="20"/>
                <w:szCs w:val="20"/>
                <w:lang w:eastAsia="fr-FR"/>
              </w:rPr>
              <w:t>&lt;0.001</w:t>
            </w:r>
          </w:p>
        </w:tc>
        <w:tc>
          <w:tcPr>
            <w:tcW w:w="2140" w:type="dxa"/>
            <w:tcBorders>
              <w:top w:val="nil"/>
              <w:left w:val="nil"/>
              <w:bottom w:val="nil"/>
              <w:right w:val="nil"/>
            </w:tcBorders>
            <w:shd w:val="clear" w:color="auto" w:fill="auto"/>
            <w:noWrap/>
            <w:vAlign w:val="bottom"/>
            <w:hideMark/>
          </w:tcPr>
          <w:p w14:paraId="0B174FE8" w14:textId="77777777" w:rsidR="00F236AE" w:rsidRPr="00345F70" w:rsidRDefault="00F236AE" w:rsidP="008337B9">
            <w:pPr>
              <w:spacing w:after="0" w:line="240" w:lineRule="auto"/>
              <w:rPr>
                <w:rFonts w:ascii="Times New Roman" w:eastAsia="Times New Roman" w:hAnsi="Times New Roman" w:cs="Times New Roman"/>
                <w:color w:val="000000"/>
                <w:sz w:val="20"/>
                <w:szCs w:val="20"/>
                <w:lang w:eastAsia="fr-FR"/>
              </w:rPr>
            </w:pPr>
          </w:p>
        </w:tc>
      </w:tr>
      <w:tr w:rsidR="00F236AE" w:rsidRPr="00345F70" w14:paraId="3F3FB545" w14:textId="77777777" w:rsidTr="008337B9">
        <w:trPr>
          <w:trHeight w:val="315"/>
        </w:trPr>
        <w:tc>
          <w:tcPr>
            <w:tcW w:w="2560" w:type="dxa"/>
            <w:tcBorders>
              <w:top w:val="nil"/>
              <w:left w:val="single" w:sz="4" w:space="0" w:color="auto"/>
              <w:bottom w:val="nil"/>
              <w:right w:val="nil"/>
            </w:tcBorders>
            <w:shd w:val="clear" w:color="auto" w:fill="auto"/>
            <w:noWrap/>
            <w:vAlign w:val="bottom"/>
            <w:hideMark/>
          </w:tcPr>
          <w:p w14:paraId="6064E0A9" w14:textId="77777777" w:rsidR="00F236AE" w:rsidRPr="00345F70" w:rsidRDefault="00F236AE" w:rsidP="008337B9">
            <w:pPr>
              <w:spacing w:after="0" w:line="240" w:lineRule="auto"/>
              <w:rPr>
                <w:rFonts w:ascii="Times New Roman" w:eastAsia="Times New Roman" w:hAnsi="Times New Roman" w:cs="Times New Roman"/>
                <w:color w:val="000000"/>
                <w:sz w:val="20"/>
                <w:szCs w:val="20"/>
                <w:lang w:eastAsia="fr-FR"/>
              </w:rPr>
            </w:pPr>
            <w:proofErr w:type="spellStart"/>
            <w:r w:rsidRPr="00345F70">
              <w:rPr>
                <w:rFonts w:ascii="Times New Roman" w:eastAsia="Times New Roman" w:hAnsi="Times New Roman" w:cs="Times New Roman"/>
                <w:color w:val="000000"/>
                <w:sz w:val="20"/>
                <w:szCs w:val="20"/>
                <w:lang w:eastAsia="fr-FR"/>
              </w:rPr>
              <w:t>Names</w:t>
            </w:r>
            <w:proofErr w:type="spellEnd"/>
            <w:r w:rsidRPr="00345F70">
              <w:rPr>
                <w:rFonts w:ascii="Times New Roman" w:eastAsia="Times New Roman" w:hAnsi="Times New Roman" w:cs="Times New Roman"/>
                <w:color w:val="000000"/>
                <w:sz w:val="20"/>
                <w:szCs w:val="20"/>
                <w:lang w:eastAsia="fr-FR"/>
              </w:rPr>
              <w:t xml:space="preserve"> of </w:t>
            </w:r>
            <w:proofErr w:type="spellStart"/>
            <w:r w:rsidRPr="00345F70">
              <w:rPr>
                <w:rFonts w:ascii="Times New Roman" w:eastAsia="Times New Roman" w:hAnsi="Times New Roman" w:cs="Times New Roman"/>
                <w:color w:val="000000"/>
                <w:sz w:val="20"/>
                <w:szCs w:val="20"/>
                <w:lang w:eastAsia="fr-FR"/>
              </w:rPr>
              <w:t>random</w:t>
            </w:r>
            <w:proofErr w:type="spellEnd"/>
            <w:r w:rsidRPr="00345F70">
              <w:rPr>
                <w:rFonts w:ascii="Times New Roman" w:eastAsia="Times New Roman" w:hAnsi="Times New Roman" w:cs="Times New Roman"/>
                <w:color w:val="000000"/>
                <w:sz w:val="20"/>
                <w:szCs w:val="20"/>
                <w:lang w:eastAsia="fr-FR"/>
              </w:rPr>
              <w:t xml:space="preserve"> factors</w:t>
            </w:r>
          </w:p>
        </w:tc>
        <w:tc>
          <w:tcPr>
            <w:tcW w:w="1300" w:type="dxa"/>
            <w:tcBorders>
              <w:top w:val="nil"/>
              <w:left w:val="nil"/>
              <w:bottom w:val="nil"/>
              <w:right w:val="nil"/>
            </w:tcBorders>
            <w:shd w:val="clear" w:color="auto" w:fill="auto"/>
            <w:noWrap/>
            <w:vAlign w:val="bottom"/>
            <w:hideMark/>
          </w:tcPr>
          <w:p w14:paraId="190B8D9C" w14:textId="77777777" w:rsidR="00F236AE" w:rsidRPr="00345F70" w:rsidRDefault="00F236AE" w:rsidP="008337B9">
            <w:pPr>
              <w:spacing w:after="0" w:line="240" w:lineRule="auto"/>
              <w:rPr>
                <w:rFonts w:ascii="Times New Roman" w:eastAsia="Times New Roman" w:hAnsi="Times New Roman" w:cs="Times New Roman"/>
                <w:color w:val="000000"/>
                <w:sz w:val="20"/>
                <w:szCs w:val="20"/>
                <w:lang w:eastAsia="fr-FR"/>
              </w:rPr>
            </w:pPr>
            <w:proofErr w:type="spellStart"/>
            <w:r w:rsidRPr="00345F70">
              <w:rPr>
                <w:rFonts w:ascii="Times New Roman" w:eastAsia="Times New Roman" w:hAnsi="Times New Roman" w:cs="Times New Roman"/>
                <w:color w:val="000000"/>
                <w:sz w:val="20"/>
                <w:szCs w:val="20"/>
                <w:lang w:eastAsia="fr-FR"/>
              </w:rPr>
              <w:t>Plasmodia</w:t>
            </w:r>
            <w:proofErr w:type="spellEnd"/>
          </w:p>
        </w:tc>
        <w:tc>
          <w:tcPr>
            <w:tcW w:w="1600" w:type="dxa"/>
            <w:tcBorders>
              <w:top w:val="nil"/>
              <w:left w:val="nil"/>
              <w:bottom w:val="nil"/>
              <w:right w:val="single" w:sz="4" w:space="0" w:color="auto"/>
            </w:tcBorders>
            <w:shd w:val="clear" w:color="auto" w:fill="auto"/>
            <w:noWrap/>
            <w:vAlign w:val="bottom"/>
            <w:hideMark/>
          </w:tcPr>
          <w:p w14:paraId="6B4467D2" w14:textId="77777777" w:rsidR="00F236AE" w:rsidRPr="00345F70" w:rsidRDefault="00F236AE" w:rsidP="008337B9">
            <w:pPr>
              <w:spacing w:after="0" w:line="240" w:lineRule="auto"/>
              <w:rPr>
                <w:rFonts w:ascii="Times New Roman" w:eastAsia="Times New Roman" w:hAnsi="Times New Roman" w:cs="Times New Roman"/>
                <w:color w:val="000000"/>
                <w:sz w:val="20"/>
                <w:szCs w:val="20"/>
                <w:lang w:eastAsia="fr-FR"/>
              </w:rPr>
            </w:pPr>
            <w:proofErr w:type="spellStart"/>
            <w:r w:rsidRPr="00345F70">
              <w:rPr>
                <w:rFonts w:ascii="Times New Roman" w:eastAsia="Times New Roman" w:hAnsi="Times New Roman" w:cs="Times New Roman"/>
                <w:color w:val="000000"/>
                <w:sz w:val="20"/>
                <w:szCs w:val="20"/>
                <w:lang w:eastAsia="fr-FR"/>
              </w:rPr>
              <w:t>Plasm</w:t>
            </w:r>
            <w:proofErr w:type="spellEnd"/>
            <w:r w:rsidRPr="00345F70">
              <w:rPr>
                <w:rFonts w:ascii="Times New Roman" w:eastAsia="Times New Roman" w:hAnsi="Times New Roman" w:cs="Times New Roman"/>
                <w:color w:val="000000"/>
                <w:sz w:val="20"/>
                <w:szCs w:val="20"/>
                <w:lang w:eastAsia="fr-FR"/>
              </w:rPr>
              <w:t>/</w:t>
            </w:r>
            <w:proofErr w:type="spellStart"/>
            <w:r w:rsidRPr="00345F70">
              <w:rPr>
                <w:rFonts w:ascii="Times New Roman" w:eastAsia="Times New Roman" w:hAnsi="Times New Roman" w:cs="Times New Roman"/>
                <w:color w:val="000000"/>
                <w:sz w:val="20"/>
                <w:szCs w:val="20"/>
                <w:lang w:eastAsia="fr-FR"/>
              </w:rPr>
              <w:t>Scler</w:t>
            </w:r>
            <w:proofErr w:type="spellEnd"/>
          </w:p>
        </w:tc>
        <w:tc>
          <w:tcPr>
            <w:tcW w:w="2220" w:type="dxa"/>
            <w:tcBorders>
              <w:top w:val="nil"/>
              <w:left w:val="nil"/>
              <w:bottom w:val="nil"/>
              <w:right w:val="nil"/>
            </w:tcBorders>
            <w:shd w:val="clear" w:color="auto" w:fill="auto"/>
            <w:noWrap/>
            <w:vAlign w:val="bottom"/>
            <w:hideMark/>
          </w:tcPr>
          <w:p w14:paraId="3A4FCE70" w14:textId="77777777" w:rsidR="00F236AE" w:rsidRPr="00345F70" w:rsidRDefault="00F236AE" w:rsidP="008337B9">
            <w:pPr>
              <w:spacing w:after="0" w:line="240" w:lineRule="auto"/>
              <w:rPr>
                <w:rFonts w:ascii="Times New Roman" w:eastAsia="Times New Roman" w:hAnsi="Times New Roman" w:cs="Times New Roman"/>
                <w:color w:val="000000"/>
                <w:sz w:val="20"/>
                <w:szCs w:val="20"/>
                <w:lang w:eastAsia="fr-FR"/>
              </w:rPr>
            </w:pPr>
          </w:p>
        </w:tc>
        <w:tc>
          <w:tcPr>
            <w:tcW w:w="2140" w:type="dxa"/>
            <w:tcBorders>
              <w:top w:val="nil"/>
              <w:left w:val="nil"/>
              <w:bottom w:val="nil"/>
              <w:right w:val="nil"/>
            </w:tcBorders>
            <w:shd w:val="clear" w:color="auto" w:fill="auto"/>
            <w:noWrap/>
            <w:vAlign w:val="bottom"/>
            <w:hideMark/>
          </w:tcPr>
          <w:p w14:paraId="22AF6EF0" w14:textId="77777777" w:rsidR="00F236AE" w:rsidRPr="00345F70" w:rsidRDefault="00F236AE" w:rsidP="008337B9">
            <w:pPr>
              <w:spacing w:after="0" w:line="240" w:lineRule="auto"/>
              <w:rPr>
                <w:rFonts w:ascii="Times New Roman" w:eastAsia="Times New Roman" w:hAnsi="Times New Roman" w:cs="Times New Roman"/>
                <w:sz w:val="20"/>
                <w:szCs w:val="20"/>
                <w:lang w:eastAsia="fr-FR"/>
              </w:rPr>
            </w:pPr>
          </w:p>
        </w:tc>
      </w:tr>
      <w:tr w:rsidR="00F236AE" w:rsidRPr="00345F70" w14:paraId="33304353" w14:textId="77777777" w:rsidTr="008337B9">
        <w:trPr>
          <w:trHeight w:val="315"/>
        </w:trPr>
        <w:tc>
          <w:tcPr>
            <w:tcW w:w="2560" w:type="dxa"/>
            <w:tcBorders>
              <w:top w:val="nil"/>
              <w:left w:val="single" w:sz="4" w:space="0" w:color="auto"/>
              <w:bottom w:val="nil"/>
              <w:right w:val="nil"/>
            </w:tcBorders>
            <w:shd w:val="clear" w:color="auto" w:fill="auto"/>
            <w:noWrap/>
            <w:vAlign w:val="bottom"/>
            <w:hideMark/>
          </w:tcPr>
          <w:p w14:paraId="0A19E7DE" w14:textId="77777777" w:rsidR="00F236AE" w:rsidRPr="00345F70" w:rsidRDefault="00F236AE" w:rsidP="008337B9">
            <w:pPr>
              <w:spacing w:after="0" w:line="240" w:lineRule="auto"/>
              <w:rPr>
                <w:rFonts w:ascii="Times New Roman" w:eastAsia="Times New Roman" w:hAnsi="Times New Roman" w:cs="Times New Roman"/>
                <w:color w:val="000000"/>
                <w:sz w:val="20"/>
                <w:szCs w:val="20"/>
                <w:lang w:eastAsia="fr-FR"/>
              </w:rPr>
            </w:pPr>
            <w:r w:rsidRPr="00345F70">
              <w:rPr>
                <w:rFonts w:ascii="Times New Roman" w:eastAsia="Times New Roman" w:hAnsi="Times New Roman" w:cs="Times New Roman"/>
                <w:color w:val="000000"/>
                <w:sz w:val="20"/>
                <w:szCs w:val="20"/>
                <w:lang w:eastAsia="fr-FR"/>
              </w:rPr>
              <w:t>Variance</w:t>
            </w:r>
          </w:p>
        </w:tc>
        <w:tc>
          <w:tcPr>
            <w:tcW w:w="1300" w:type="dxa"/>
            <w:tcBorders>
              <w:top w:val="nil"/>
              <w:left w:val="nil"/>
              <w:bottom w:val="nil"/>
              <w:right w:val="nil"/>
            </w:tcBorders>
            <w:shd w:val="clear" w:color="auto" w:fill="auto"/>
            <w:noWrap/>
            <w:vAlign w:val="bottom"/>
            <w:hideMark/>
          </w:tcPr>
          <w:p w14:paraId="1EE0F449" w14:textId="77777777" w:rsidR="00F236AE" w:rsidRPr="00345F70" w:rsidRDefault="00F236AE" w:rsidP="008337B9">
            <w:pPr>
              <w:spacing w:after="0" w:line="240" w:lineRule="auto"/>
              <w:rPr>
                <w:rFonts w:ascii="Times New Roman" w:eastAsia="Times New Roman" w:hAnsi="Times New Roman" w:cs="Times New Roman"/>
                <w:color w:val="000000"/>
                <w:sz w:val="20"/>
                <w:szCs w:val="20"/>
                <w:lang w:eastAsia="fr-FR"/>
              </w:rPr>
            </w:pPr>
            <w:r w:rsidRPr="00345F70">
              <w:rPr>
                <w:rFonts w:ascii="Times New Roman" w:eastAsia="Times New Roman" w:hAnsi="Times New Roman" w:cs="Times New Roman"/>
                <w:color w:val="000000"/>
                <w:sz w:val="20"/>
                <w:szCs w:val="20"/>
                <w:lang w:eastAsia="fr-FR"/>
              </w:rPr>
              <w:t>6.98*10^-8</w:t>
            </w:r>
          </w:p>
        </w:tc>
        <w:tc>
          <w:tcPr>
            <w:tcW w:w="1600" w:type="dxa"/>
            <w:tcBorders>
              <w:top w:val="nil"/>
              <w:left w:val="nil"/>
              <w:bottom w:val="nil"/>
              <w:right w:val="single" w:sz="4" w:space="0" w:color="auto"/>
            </w:tcBorders>
            <w:shd w:val="clear" w:color="auto" w:fill="auto"/>
            <w:noWrap/>
            <w:vAlign w:val="bottom"/>
            <w:hideMark/>
          </w:tcPr>
          <w:p w14:paraId="370856AF" w14:textId="77777777" w:rsidR="00F236AE" w:rsidRPr="00345F70" w:rsidRDefault="00F236AE" w:rsidP="008337B9">
            <w:pPr>
              <w:spacing w:after="0" w:line="240" w:lineRule="auto"/>
              <w:rPr>
                <w:rFonts w:ascii="Times New Roman" w:eastAsia="Times New Roman" w:hAnsi="Times New Roman" w:cs="Times New Roman"/>
                <w:color w:val="000000"/>
                <w:sz w:val="20"/>
                <w:szCs w:val="20"/>
                <w:lang w:eastAsia="fr-FR"/>
              </w:rPr>
            </w:pPr>
            <w:r w:rsidRPr="00345F70">
              <w:rPr>
                <w:rFonts w:ascii="Times New Roman" w:eastAsia="Times New Roman" w:hAnsi="Times New Roman" w:cs="Times New Roman"/>
                <w:color w:val="000000"/>
                <w:sz w:val="20"/>
                <w:szCs w:val="20"/>
                <w:lang w:eastAsia="fr-FR"/>
              </w:rPr>
              <w:t>5.75*10^-7</w:t>
            </w:r>
          </w:p>
        </w:tc>
        <w:tc>
          <w:tcPr>
            <w:tcW w:w="2220" w:type="dxa"/>
            <w:tcBorders>
              <w:top w:val="nil"/>
              <w:left w:val="nil"/>
              <w:bottom w:val="nil"/>
              <w:right w:val="nil"/>
            </w:tcBorders>
            <w:shd w:val="clear" w:color="auto" w:fill="auto"/>
            <w:noWrap/>
            <w:vAlign w:val="bottom"/>
            <w:hideMark/>
          </w:tcPr>
          <w:p w14:paraId="55F239F6" w14:textId="77777777" w:rsidR="00F236AE" w:rsidRPr="00345F70" w:rsidRDefault="00F236AE" w:rsidP="008337B9">
            <w:pPr>
              <w:spacing w:after="0" w:line="240" w:lineRule="auto"/>
              <w:rPr>
                <w:rFonts w:ascii="Times New Roman" w:eastAsia="Times New Roman" w:hAnsi="Times New Roman" w:cs="Times New Roman"/>
                <w:color w:val="000000"/>
                <w:sz w:val="20"/>
                <w:szCs w:val="20"/>
                <w:lang w:eastAsia="fr-FR"/>
              </w:rPr>
            </w:pPr>
          </w:p>
        </w:tc>
        <w:tc>
          <w:tcPr>
            <w:tcW w:w="2140" w:type="dxa"/>
            <w:tcBorders>
              <w:top w:val="nil"/>
              <w:left w:val="nil"/>
              <w:bottom w:val="nil"/>
              <w:right w:val="nil"/>
            </w:tcBorders>
            <w:shd w:val="clear" w:color="auto" w:fill="auto"/>
            <w:noWrap/>
            <w:vAlign w:val="bottom"/>
            <w:hideMark/>
          </w:tcPr>
          <w:p w14:paraId="48A669A9" w14:textId="77777777" w:rsidR="00F236AE" w:rsidRPr="00345F70" w:rsidRDefault="00F236AE" w:rsidP="008337B9">
            <w:pPr>
              <w:spacing w:after="0" w:line="240" w:lineRule="auto"/>
              <w:rPr>
                <w:rFonts w:ascii="Times New Roman" w:eastAsia="Times New Roman" w:hAnsi="Times New Roman" w:cs="Times New Roman"/>
                <w:sz w:val="20"/>
                <w:szCs w:val="20"/>
                <w:lang w:eastAsia="fr-FR"/>
              </w:rPr>
            </w:pPr>
          </w:p>
        </w:tc>
      </w:tr>
      <w:tr w:rsidR="00F236AE" w:rsidRPr="00345F70" w14:paraId="4C1FAD8E" w14:textId="77777777" w:rsidTr="008337B9">
        <w:trPr>
          <w:trHeight w:val="315"/>
        </w:trPr>
        <w:tc>
          <w:tcPr>
            <w:tcW w:w="2560" w:type="dxa"/>
            <w:tcBorders>
              <w:top w:val="nil"/>
              <w:left w:val="single" w:sz="4" w:space="0" w:color="auto"/>
              <w:bottom w:val="nil"/>
              <w:right w:val="nil"/>
            </w:tcBorders>
            <w:shd w:val="clear" w:color="auto" w:fill="auto"/>
            <w:noWrap/>
            <w:vAlign w:val="bottom"/>
            <w:hideMark/>
          </w:tcPr>
          <w:p w14:paraId="5D939334" w14:textId="77777777" w:rsidR="00F236AE" w:rsidRPr="00345F70" w:rsidRDefault="00F236AE" w:rsidP="008337B9">
            <w:pPr>
              <w:spacing w:after="0" w:line="240" w:lineRule="auto"/>
              <w:rPr>
                <w:rFonts w:ascii="Times New Roman" w:eastAsia="Times New Roman" w:hAnsi="Times New Roman" w:cs="Times New Roman"/>
                <w:color w:val="000000"/>
                <w:sz w:val="20"/>
                <w:szCs w:val="20"/>
                <w:lang w:eastAsia="fr-FR"/>
              </w:rPr>
            </w:pPr>
            <w:proofErr w:type="spellStart"/>
            <w:r w:rsidRPr="00345F70">
              <w:rPr>
                <w:rFonts w:ascii="Times New Roman" w:eastAsia="Times New Roman" w:hAnsi="Times New Roman" w:cs="Times New Roman"/>
                <w:color w:val="000000"/>
                <w:sz w:val="20"/>
                <w:szCs w:val="20"/>
                <w:lang w:eastAsia="fr-FR"/>
              </w:rPr>
              <w:t>Lower</w:t>
            </w:r>
            <w:proofErr w:type="spellEnd"/>
            <w:r w:rsidRPr="00345F70">
              <w:rPr>
                <w:rFonts w:ascii="Times New Roman" w:eastAsia="Times New Roman" w:hAnsi="Times New Roman" w:cs="Times New Roman"/>
                <w:color w:val="000000"/>
                <w:sz w:val="20"/>
                <w:szCs w:val="20"/>
                <w:lang w:eastAsia="fr-FR"/>
              </w:rPr>
              <w:t xml:space="preserve"> 2.5% CI</w:t>
            </w:r>
          </w:p>
        </w:tc>
        <w:tc>
          <w:tcPr>
            <w:tcW w:w="1300" w:type="dxa"/>
            <w:tcBorders>
              <w:top w:val="nil"/>
              <w:left w:val="nil"/>
              <w:bottom w:val="nil"/>
              <w:right w:val="nil"/>
            </w:tcBorders>
            <w:shd w:val="clear" w:color="auto" w:fill="auto"/>
            <w:noWrap/>
            <w:vAlign w:val="bottom"/>
            <w:hideMark/>
          </w:tcPr>
          <w:p w14:paraId="018319BF" w14:textId="77777777" w:rsidR="00F236AE" w:rsidRPr="00345F70" w:rsidRDefault="00F236AE" w:rsidP="007C7435">
            <w:pPr>
              <w:spacing w:after="0" w:line="240" w:lineRule="auto"/>
              <w:rPr>
                <w:rFonts w:ascii="Times New Roman" w:eastAsia="Times New Roman" w:hAnsi="Times New Roman" w:cs="Times New Roman"/>
                <w:color w:val="000000"/>
                <w:sz w:val="20"/>
                <w:szCs w:val="20"/>
                <w:lang w:eastAsia="fr-FR"/>
              </w:rPr>
            </w:pPr>
            <w:r w:rsidRPr="00345F70">
              <w:rPr>
                <w:rFonts w:ascii="Times New Roman" w:eastAsia="Times New Roman" w:hAnsi="Times New Roman" w:cs="Times New Roman"/>
                <w:color w:val="000000"/>
                <w:sz w:val="20"/>
                <w:szCs w:val="20"/>
                <w:lang w:eastAsia="fr-FR"/>
              </w:rPr>
              <w:t>0</w:t>
            </w:r>
          </w:p>
        </w:tc>
        <w:tc>
          <w:tcPr>
            <w:tcW w:w="1600" w:type="dxa"/>
            <w:tcBorders>
              <w:top w:val="nil"/>
              <w:left w:val="nil"/>
              <w:bottom w:val="nil"/>
              <w:right w:val="single" w:sz="4" w:space="0" w:color="auto"/>
            </w:tcBorders>
            <w:shd w:val="clear" w:color="auto" w:fill="auto"/>
            <w:noWrap/>
            <w:vAlign w:val="bottom"/>
            <w:hideMark/>
          </w:tcPr>
          <w:p w14:paraId="1D7F5E6D" w14:textId="77777777" w:rsidR="00F236AE" w:rsidRPr="00345F70" w:rsidRDefault="00F236AE" w:rsidP="008337B9">
            <w:pPr>
              <w:spacing w:after="0" w:line="240" w:lineRule="auto"/>
              <w:rPr>
                <w:rFonts w:ascii="Times New Roman" w:eastAsia="Times New Roman" w:hAnsi="Times New Roman" w:cs="Times New Roman"/>
                <w:color w:val="000000"/>
                <w:sz w:val="20"/>
                <w:szCs w:val="20"/>
                <w:lang w:eastAsia="fr-FR"/>
              </w:rPr>
            </w:pPr>
            <w:r w:rsidRPr="00345F70">
              <w:rPr>
                <w:rFonts w:ascii="Times New Roman" w:eastAsia="Times New Roman" w:hAnsi="Times New Roman" w:cs="Times New Roman"/>
                <w:color w:val="000000"/>
                <w:sz w:val="20"/>
                <w:szCs w:val="20"/>
                <w:lang w:eastAsia="fr-FR"/>
              </w:rPr>
              <w:t>2.19*10^-7</w:t>
            </w:r>
          </w:p>
        </w:tc>
        <w:tc>
          <w:tcPr>
            <w:tcW w:w="2220" w:type="dxa"/>
            <w:tcBorders>
              <w:top w:val="nil"/>
              <w:left w:val="nil"/>
              <w:bottom w:val="nil"/>
              <w:right w:val="nil"/>
            </w:tcBorders>
            <w:shd w:val="clear" w:color="auto" w:fill="auto"/>
            <w:noWrap/>
            <w:vAlign w:val="bottom"/>
            <w:hideMark/>
          </w:tcPr>
          <w:p w14:paraId="3A562B41" w14:textId="77777777" w:rsidR="00F236AE" w:rsidRPr="00345F70" w:rsidRDefault="00F236AE" w:rsidP="008337B9">
            <w:pPr>
              <w:spacing w:after="0" w:line="240" w:lineRule="auto"/>
              <w:rPr>
                <w:rFonts w:ascii="Times New Roman" w:eastAsia="Times New Roman" w:hAnsi="Times New Roman" w:cs="Times New Roman"/>
                <w:color w:val="000000"/>
                <w:sz w:val="20"/>
                <w:szCs w:val="20"/>
                <w:lang w:eastAsia="fr-FR"/>
              </w:rPr>
            </w:pPr>
          </w:p>
        </w:tc>
        <w:tc>
          <w:tcPr>
            <w:tcW w:w="2140" w:type="dxa"/>
            <w:tcBorders>
              <w:top w:val="nil"/>
              <w:left w:val="nil"/>
              <w:bottom w:val="nil"/>
              <w:right w:val="nil"/>
            </w:tcBorders>
            <w:shd w:val="clear" w:color="auto" w:fill="auto"/>
            <w:noWrap/>
            <w:vAlign w:val="bottom"/>
            <w:hideMark/>
          </w:tcPr>
          <w:p w14:paraId="16C62FAD" w14:textId="77777777" w:rsidR="00F236AE" w:rsidRPr="00345F70" w:rsidRDefault="00F236AE" w:rsidP="008337B9">
            <w:pPr>
              <w:spacing w:after="0" w:line="240" w:lineRule="auto"/>
              <w:rPr>
                <w:rFonts w:ascii="Times New Roman" w:eastAsia="Times New Roman" w:hAnsi="Times New Roman" w:cs="Times New Roman"/>
                <w:sz w:val="20"/>
                <w:szCs w:val="20"/>
                <w:lang w:eastAsia="fr-FR"/>
              </w:rPr>
            </w:pPr>
          </w:p>
        </w:tc>
      </w:tr>
      <w:tr w:rsidR="00F236AE" w:rsidRPr="00345F70" w14:paraId="43AA4B20" w14:textId="77777777" w:rsidTr="00F236AE">
        <w:trPr>
          <w:trHeight w:val="315"/>
        </w:trPr>
        <w:tc>
          <w:tcPr>
            <w:tcW w:w="2560" w:type="dxa"/>
            <w:tcBorders>
              <w:top w:val="nil"/>
              <w:left w:val="single" w:sz="4" w:space="0" w:color="auto"/>
              <w:right w:val="nil"/>
            </w:tcBorders>
            <w:shd w:val="clear" w:color="auto" w:fill="auto"/>
            <w:noWrap/>
            <w:vAlign w:val="bottom"/>
          </w:tcPr>
          <w:p w14:paraId="676DF83C" w14:textId="0806D111" w:rsidR="00F236AE" w:rsidRPr="00345F70" w:rsidRDefault="00F236AE" w:rsidP="008337B9">
            <w:pPr>
              <w:spacing w:after="0" w:line="240" w:lineRule="auto"/>
              <w:rPr>
                <w:rFonts w:ascii="Times New Roman" w:eastAsia="Times New Roman" w:hAnsi="Times New Roman" w:cs="Times New Roman"/>
                <w:color w:val="000000"/>
                <w:sz w:val="20"/>
                <w:szCs w:val="20"/>
                <w:lang w:eastAsia="fr-FR"/>
              </w:rPr>
            </w:pPr>
            <w:proofErr w:type="spellStart"/>
            <w:r w:rsidRPr="00345F70">
              <w:rPr>
                <w:rFonts w:ascii="Times New Roman" w:eastAsia="Times New Roman" w:hAnsi="Times New Roman" w:cs="Times New Roman"/>
                <w:color w:val="000000"/>
                <w:sz w:val="20"/>
                <w:szCs w:val="20"/>
                <w:lang w:eastAsia="fr-FR"/>
              </w:rPr>
              <w:t>Higher</w:t>
            </w:r>
            <w:proofErr w:type="spellEnd"/>
            <w:r w:rsidRPr="00345F70">
              <w:rPr>
                <w:rFonts w:ascii="Times New Roman" w:eastAsia="Times New Roman" w:hAnsi="Times New Roman" w:cs="Times New Roman"/>
                <w:color w:val="000000"/>
                <w:sz w:val="20"/>
                <w:szCs w:val="20"/>
                <w:lang w:eastAsia="fr-FR"/>
              </w:rPr>
              <w:t xml:space="preserve"> 97.5% CI</w:t>
            </w:r>
          </w:p>
        </w:tc>
        <w:tc>
          <w:tcPr>
            <w:tcW w:w="1300" w:type="dxa"/>
            <w:tcBorders>
              <w:top w:val="nil"/>
              <w:left w:val="nil"/>
              <w:right w:val="nil"/>
            </w:tcBorders>
            <w:shd w:val="clear" w:color="auto" w:fill="auto"/>
            <w:noWrap/>
            <w:vAlign w:val="bottom"/>
          </w:tcPr>
          <w:p w14:paraId="00D902BF" w14:textId="088F252A" w:rsidR="00F236AE" w:rsidRPr="00345F70" w:rsidRDefault="00F236AE" w:rsidP="008337B9">
            <w:pPr>
              <w:spacing w:after="0" w:line="240" w:lineRule="auto"/>
              <w:rPr>
                <w:rFonts w:ascii="Times New Roman" w:eastAsia="Times New Roman" w:hAnsi="Times New Roman" w:cs="Times New Roman"/>
                <w:color w:val="000000"/>
                <w:sz w:val="20"/>
                <w:szCs w:val="20"/>
                <w:lang w:eastAsia="fr-FR"/>
              </w:rPr>
            </w:pPr>
            <w:r w:rsidRPr="00345F70">
              <w:rPr>
                <w:rFonts w:ascii="Times New Roman" w:eastAsia="Times New Roman" w:hAnsi="Times New Roman" w:cs="Times New Roman"/>
                <w:color w:val="000000"/>
                <w:sz w:val="20"/>
                <w:szCs w:val="20"/>
                <w:lang w:eastAsia="fr-FR"/>
              </w:rPr>
              <w:t>5.39*10^-7</w:t>
            </w:r>
          </w:p>
        </w:tc>
        <w:tc>
          <w:tcPr>
            <w:tcW w:w="1600" w:type="dxa"/>
            <w:tcBorders>
              <w:top w:val="nil"/>
              <w:left w:val="nil"/>
              <w:right w:val="single" w:sz="4" w:space="0" w:color="auto"/>
            </w:tcBorders>
            <w:shd w:val="clear" w:color="auto" w:fill="auto"/>
            <w:noWrap/>
            <w:vAlign w:val="bottom"/>
          </w:tcPr>
          <w:p w14:paraId="204B10E9" w14:textId="76916145" w:rsidR="00F236AE" w:rsidRPr="00345F70" w:rsidRDefault="00F236AE" w:rsidP="008337B9">
            <w:pPr>
              <w:spacing w:after="0" w:line="240" w:lineRule="auto"/>
              <w:rPr>
                <w:rFonts w:ascii="Times New Roman" w:eastAsia="Times New Roman" w:hAnsi="Times New Roman" w:cs="Times New Roman"/>
                <w:color w:val="000000"/>
                <w:sz w:val="20"/>
                <w:szCs w:val="20"/>
                <w:lang w:eastAsia="fr-FR"/>
              </w:rPr>
            </w:pPr>
            <w:r w:rsidRPr="00345F70">
              <w:rPr>
                <w:rFonts w:ascii="Times New Roman" w:eastAsia="Times New Roman" w:hAnsi="Times New Roman" w:cs="Times New Roman"/>
                <w:color w:val="000000"/>
                <w:sz w:val="20"/>
                <w:szCs w:val="20"/>
                <w:lang w:eastAsia="fr-FR"/>
              </w:rPr>
              <w:t>1.21*10^-6</w:t>
            </w:r>
          </w:p>
        </w:tc>
        <w:tc>
          <w:tcPr>
            <w:tcW w:w="2220" w:type="dxa"/>
            <w:tcBorders>
              <w:top w:val="nil"/>
              <w:left w:val="nil"/>
              <w:bottom w:val="nil"/>
              <w:right w:val="nil"/>
            </w:tcBorders>
            <w:shd w:val="clear" w:color="auto" w:fill="auto"/>
            <w:noWrap/>
            <w:vAlign w:val="bottom"/>
          </w:tcPr>
          <w:p w14:paraId="7AD484F9" w14:textId="77777777" w:rsidR="00F236AE" w:rsidRPr="00345F70" w:rsidRDefault="00F236AE" w:rsidP="008337B9">
            <w:pPr>
              <w:spacing w:after="0" w:line="240" w:lineRule="auto"/>
              <w:rPr>
                <w:rFonts w:ascii="Times New Roman" w:eastAsia="Times New Roman" w:hAnsi="Times New Roman" w:cs="Times New Roman"/>
                <w:color w:val="000000"/>
                <w:sz w:val="20"/>
                <w:szCs w:val="20"/>
                <w:lang w:eastAsia="fr-FR"/>
              </w:rPr>
            </w:pPr>
          </w:p>
        </w:tc>
        <w:tc>
          <w:tcPr>
            <w:tcW w:w="2140" w:type="dxa"/>
            <w:tcBorders>
              <w:top w:val="nil"/>
              <w:left w:val="nil"/>
              <w:bottom w:val="nil"/>
              <w:right w:val="nil"/>
            </w:tcBorders>
            <w:shd w:val="clear" w:color="auto" w:fill="auto"/>
            <w:noWrap/>
            <w:vAlign w:val="bottom"/>
          </w:tcPr>
          <w:p w14:paraId="45FE30FE" w14:textId="77777777" w:rsidR="00F236AE" w:rsidRPr="00345F70" w:rsidRDefault="00F236AE" w:rsidP="008337B9">
            <w:pPr>
              <w:spacing w:after="0" w:line="240" w:lineRule="auto"/>
              <w:rPr>
                <w:rFonts w:ascii="Times New Roman" w:eastAsia="Times New Roman" w:hAnsi="Times New Roman" w:cs="Times New Roman"/>
                <w:sz w:val="20"/>
                <w:szCs w:val="20"/>
                <w:lang w:eastAsia="fr-FR"/>
              </w:rPr>
            </w:pPr>
          </w:p>
        </w:tc>
      </w:tr>
      <w:tr w:rsidR="00F236AE" w:rsidRPr="00345F70" w14:paraId="25802F76" w14:textId="77777777" w:rsidTr="00F236AE">
        <w:trPr>
          <w:trHeight w:val="315"/>
        </w:trPr>
        <w:tc>
          <w:tcPr>
            <w:tcW w:w="2560" w:type="dxa"/>
            <w:tcBorders>
              <w:top w:val="nil"/>
              <w:left w:val="single" w:sz="4" w:space="0" w:color="auto"/>
              <w:bottom w:val="single" w:sz="4" w:space="0" w:color="auto"/>
              <w:right w:val="nil"/>
            </w:tcBorders>
            <w:shd w:val="clear" w:color="auto" w:fill="auto"/>
            <w:noWrap/>
            <w:vAlign w:val="bottom"/>
          </w:tcPr>
          <w:p w14:paraId="7651F2C7" w14:textId="424D89EE" w:rsidR="00F236AE" w:rsidRPr="00345F70" w:rsidRDefault="00F236AE" w:rsidP="008337B9">
            <w:pPr>
              <w:spacing w:after="0" w:line="240" w:lineRule="auto"/>
              <w:rPr>
                <w:rFonts w:ascii="Times New Roman" w:eastAsia="Times New Roman" w:hAnsi="Times New Roman" w:cs="Times New Roman"/>
                <w:color w:val="000000"/>
                <w:sz w:val="20"/>
                <w:szCs w:val="20"/>
                <w:lang w:eastAsia="fr-FR"/>
              </w:rPr>
            </w:pPr>
            <w:r>
              <w:rPr>
                <w:rFonts w:ascii="Times New Roman" w:eastAsia="Times New Roman" w:hAnsi="Times New Roman" w:cs="Times New Roman"/>
                <w:color w:val="000000"/>
                <w:sz w:val="20"/>
                <w:szCs w:val="20"/>
                <w:lang w:eastAsia="fr-FR"/>
              </w:rPr>
              <w:t>P value</w:t>
            </w:r>
          </w:p>
        </w:tc>
        <w:tc>
          <w:tcPr>
            <w:tcW w:w="1300" w:type="dxa"/>
            <w:tcBorders>
              <w:top w:val="nil"/>
              <w:left w:val="nil"/>
              <w:bottom w:val="single" w:sz="4" w:space="0" w:color="auto"/>
              <w:right w:val="nil"/>
            </w:tcBorders>
            <w:shd w:val="clear" w:color="auto" w:fill="auto"/>
            <w:noWrap/>
            <w:vAlign w:val="bottom"/>
          </w:tcPr>
          <w:p w14:paraId="40DBC676" w14:textId="31BDB303" w:rsidR="00F236AE" w:rsidRPr="00345F70" w:rsidRDefault="00F236AE" w:rsidP="008337B9">
            <w:pPr>
              <w:spacing w:after="0" w:line="240" w:lineRule="auto"/>
              <w:rPr>
                <w:rFonts w:ascii="Times New Roman" w:eastAsia="Times New Roman" w:hAnsi="Times New Roman" w:cs="Times New Roman"/>
                <w:color w:val="000000"/>
                <w:sz w:val="20"/>
                <w:szCs w:val="20"/>
                <w:lang w:eastAsia="fr-FR"/>
              </w:rPr>
            </w:pPr>
            <w:r>
              <w:rPr>
                <w:rFonts w:ascii="Times New Roman" w:eastAsia="Times New Roman" w:hAnsi="Times New Roman" w:cs="Times New Roman"/>
                <w:color w:val="000000"/>
                <w:sz w:val="20"/>
                <w:szCs w:val="20"/>
                <w:lang w:eastAsia="fr-FR"/>
              </w:rPr>
              <w:t>0.568</w:t>
            </w:r>
          </w:p>
        </w:tc>
        <w:tc>
          <w:tcPr>
            <w:tcW w:w="1600" w:type="dxa"/>
            <w:tcBorders>
              <w:top w:val="nil"/>
              <w:left w:val="nil"/>
              <w:bottom w:val="single" w:sz="4" w:space="0" w:color="auto"/>
              <w:right w:val="single" w:sz="4" w:space="0" w:color="auto"/>
            </w:tcBorders>
            <w:shd w:val="clear" w:color="auto" w:fill="auto"/>
            <w:noWrap/>
            <w:vAlign w:val="bottom"/>
          </w:tcPr>
          <w:p w14:paraId="4A59749C" w14:textId="558936DB" w:rsidR="00F236AE" w:rsidRPr="00345F70" w:rsidRDefault="00F236AE" w:rsidP="008337B9">
            <w:pPr>
              <w:spacing w:after="0" w:line="240" w:lineRule="auto"/>
              <w:rPr>
                <w:rFonts w:ascii="Times New Roman" w:eastAsia="Times New Roman" w:hAnsi="Times New Roman" w:cs="Times New Roman"/>
                <w:color w:val="000000"/>
                <w:sz w:val="20"/>
                <w:szCs w:val="20"/>
                <w:lang w:eastAsia="fr-FR"/>
              </w:rPr>
            </w:pPr>
            <w:r>
              <w:rPr>
                <w:rFonts w:ascii="Times New Roman" w:eastAsia="Times New Roman" w:hAnsi="Times New Roman" w:cs="Times New Roman"/>
                <w:color w:val="000000"/>
                <w:sz w:val="20"/>
                <w:szCs w:val="20"/>
                <w:lang w:eastAsia="fr-FR"/>
              </w:rPr>
              <w:t>&lt;0.001</w:t>
            </w:r>
          </w:p>
        </w:tc>
        <w:tc>
          <w:tcPr>
            <w:tcW w:w="2220" w:type="dxa"/>
            <w:tcBorders>
              <w:top w:val="nil"/>
              <w:left w:val="nil"/>
              <w:bottom w:val="nil"/>
              <w:right w:val="nil"/>
            </w:tcBorders>
            <w:shd w:val="clear" w:color="auto" w:fill="auto"/>
            <w:noWrap/>
            <w:vAlign w:val="bottom"/>
            <w:hideMark/>
          </w:tcPr>
          <w:p w14:paraId="64DB530C" w14:textId="77777777" w:rsidR="00F236AE" w:rsidRPr="00345F70" w:rsidRDefault="00F236AE" w:rsidP="008337B9">
            <w:pPr>
              <w:spacing w:after="0" w:line="240" w:lineRule="auto"/>
              <w:rPr>
                <w:rFonts w:ascii="Times New Roman" w:eastAsia="Times New Roman" w:hAnsi="Times New Roman" w:cs="Times New Roman"/>
                <w:color w:val="000000"/>
                <w:sz w:val="20"/>
                <w:szCs w:val="20"/>
                <w:lang w:eastAsia="fr-FR"/>
              </w:rPr>
            </w:pPr>
          </w:p>
        </w:tc>
        <w:tc>
          <w:tcPr>
            <w:tcW w:w="2140" w:type="dxa"/>
            <w:tcBorders>
              <w:top w:val="nil"/>
              <w:left w:val="nil"/>
              <w:bottom w:val="nil"/>
              <w:right w:val="nil"/>
            </w:tcBorders>
            <w:shd w:val="clear" w:color="auto" w:fill="auto"/>
            <w:noWrap/>
            <w:vAlign w:val="bottom"/>
            <w:hideMark/>
          </w:tcPr>
          <w:p w14:paraId="4D0DCD0C" w14:textId="77777777" w:rsidR="00F236AE" w:rsidRPr="00345F70" w:rsidRDefault="00F236AE" w:rsidP="008337B9">
            <w:pPr>
              <w:spacing w:after="0" w:line="240" w:lineRule="auto"/>
              <w:rPr>
                <w:rFonts w:ascii="Times New Roman" w:eastAsia="Times New Roman" w:hAnsi="Times New Roman" w:cs="Times New Roman"/>
                <w:sz w:val="20"/>
                <w:szCs w:val="20"/>
                <w:lang w:eastAsia="fr-FR"/>
              </w:rPr>
            </w:pPr>
          </w:p>
        </w:tc>
      </w:tr>
    </w:tbl>
    <w:p w14:paraId="2A9ECC7A" w14:textId="77777777" w:rsidR="00A26E1A" w:rsidRPr="00345F70" w:rsidRDefault="00A26E1A" w:rsidP="00A26E1A">
      <w:pPr>
        <w:jc w:val="both"/>
        <w:rPr>
          <w:rFonts w:ascii="Times New Roman" w:hAnsi="Times New Roman" w:cs="Times New Roman"/>
          <w:sz w:val="20"/>
          <w:szCs w:val="20"/>
          <w:lang w:val="en-GB"/>
        </w:rPr>
      </w:pPr>
      <w:proofErr w:type="spellStart"/>
      <w:r w:rsidRPr="00345F70">
        <w:rPr>
          <w:rFonts w:ascii="Times New Roman" w:hAnsi="Times New Roman" w:cs="Times New Roman"/>
          <w:sz w:val="20"/>
          <w:szCs w:val="20"/>
          <w:lang w:val="en-GB"/>
        </w:rPr>
        <w:t>LR</w:t>
      </w:r>
      <w:proofErr w:type="spellEnd"/>
      <w:r w:rsidRPr="00345F70">
        <w:rPr>
          <w:rFonts w:ascii="Times New Roman" w:hAnsi="Times New Roman" w:cs="Times New Roman"/>
          <w:sz w:val="20"/>
          <w:szCs w:val="20"/>
          <w:lang w:val="en-GB"/>
        </w:rPr>
        <w:t>: likelihood-ratio tests</w:t>
      </w:r>
    </w:p>
    <w:p w14:paraId="41A97D23" w14:textId="77777777" w:rsidR="008337B9" w:rsidRPr="00345F70" w:rsidRDefault="008337B9" w:rsidP="008337B9">
      <w:pPr>
        <w:jc w:val="both"/>
        <w:rPr>
          <w:rFonts w:ascii="Times New Roman" w:eastAsia="Times New Roman" w:hAnsi="Times New Roman" w:cs="Times New Roman"/>
          <w:color w:val="000000"/>
          <w:sz w:val="20"/>
          <w:szCs w:val="20"/>
          <w:lang w:val="en-GB" w:eastAsia="fr-FR"/>
        </w:rPr>
      </w:pPr>
    </w:p>
    <w:p w14:paraId="1E327531" w14:textId="4F371ED7" w:rsidR="008337B9" w:rsidRPr="00CE4A66" w:rsidRDefault="008337B9" w:rsidP="008337B9">
      <w:pPr>
        <w:jc w:val="both"/>
        <w:rPr>
          <w:rFonts w:ascii="Times New Roman" w:eastAsia="Times New Roman" w:hAnsi="Times New Roman" w:cs="Times New Roman"/>
          <w:color w:val="000000"/>
          <w:sz w:val="20"/>
          <w:szCs w:val="20"/>
          <w:u w:val="single"/>
          <w:lang w:val="en-GB" w:eastAsia="fr-FR"/>
        </w:rPr>
      </w:pPr>
      <w:r w:rsidRPr="00CE4A66">
        <w:rPr>
          <w:rFonts w:ascii="Times New Roman" w:eastAsia="Times New Roman" w:hAnsi="Times New Roman" w:cs="Times New Roman"/>
          <w:color w:val="000000"/>
          <w:sz w:val="20"/>
          <w:szCs w:val="20"/>
          <w:u w:val="single"/>
          <w:lang w:val="en-GB" w:eastAsia="fr-FR"/>
        </w:rPr>
        <w:t xml:space="preserve">Supplementary table </w:t>
      </w:r>
      <w:r w:rsidR="00431031" w:rsidRPr="00CE4A66">
        <w:rPr>
          <w:rFonts w:ascii="Times New Roman" w:eastAsia="Times New Roman" w:hAnsi="Times New Roman" w:cs="Times New Roman"/>
          <w:color w:val="000000"/>
          <w:sz w:val="20"/>
          <w:szCs w:val="20"/>
          <w:u w:val="single"/>
          <w:lang w:val="en-GB" w:eastAsia="fr-FR"/>
        </w:rPr>
        <w:t>8</w:t>
      </w:r>
      <w:r w:rsidRPr="00CE4A66">
        <w:rPr>
          <w:rFonts w:ascii="Times New Roman" w:eastAsia="Times New Roman" w:hAnsi="Times New Roman" w:cs="Times New Roman"/>
          <w:color w:val="000000"/>
          <w:sz w:val="20"/>
          <w:szCs w:val="20"/>
          <w:u w:val="single"/>
          <w:lang w:val="en-GB" w:eastAsia="fr-FR"/>
        </w:rPr>
        <w:t>: Cox model of the habituation by constrained absorption of repellent, using the time to deploy a first pseudopod in an arena</w:t>
      </w:r>
      <w:r w:rsidR="00CE4A66" w:rsidRPr="00CE4A66">
        <w:rPr>
          <w:rFonts w:ascii="Times New Roman" w:eastAsia="Times New Roman" w:hAnsi="Times New Roman" w:cs="Times New Roman"/>
          <w:color w:val="000000"/>
          <w:sz w:val="20"/>
          <w:szCs w:val="20"/>
          <w:u w:val="single"/>
          <w:lang w:val="en-GB" w:eastAsia="fr-FR"/>
        </w:rPr>
        <w:t>, the selected model incorporate only the effect of substrate.</w:t>
      </w:r>
    </w:p>
    <w:tbl>
      <w:tblPr>
        <w:tblW w:w="5460" w:type="dxa"/>
        <w:tblInd w:w="-5" w:type="dxa"/>
        <w:tblCellMar>
          <w:left w:w="70" w:type="dxa"/>
          <w:right w:w="70" w:type="dxa"/>
        </w:tblCellMar>
        <w:tblLook w:val="04A0" w:firstRow="1" w:lastRow="0" w:firstColumn="1" w:lastColumn="0" w:noHBand="0" w:noVBand="1"/>
      </w:tblPr>
      <w:tblGrid>
        <w:gridCol w:w="2560"/>
        <w:gridCol w:w="90"/>
        <w:gridCol w:w="1210"/>
        <w:gridCol w:w="90"/>
        <w:gridCol w:w="1510"/>
      </w:tblGrid>
      <w:tr w:rsidR="00146322" w:rsidRPr="00345F70" w14:paraId="1CC565BF" w14:textId="77777777" w:rsidTr="00F236AE">
        <w:trPr>
          <w:trHeight w:val="315"/>
        </w:trPr>
        <w:tc>
          <w:tcPr>
            <w:tcW w:w="2560" w:type="dxa"/>
            <w:tcBorders>
              <w:top w:val="single" w:sz="4" w:space="0" w:color="auto"/>
              <w:left w:val="single" w:sz="4" w:space="0" w:color="auto"/>
              <w:bottom w:val="nil"/>
              <w:right w:val="nil"/>
            </w:tcBorders>
            <w:shd w:val="clear" w:color="auto" w:fill="auto"/>
            <w:noWrap/>
            <w:vAlign w:val="bottom"/>
            <w:hideMark/>
          </w:tcPr>
          <w:p w14:paraId="10C6AB9A" w14:textId="5950DACB" w:rsidR="00146322" w:rsidRPr="00F236AE" w:rsidRDefault="00146322" w:rsidP="005C5CEB">
            <w:pPr>
              <w:spacing w:after="0" w:line="240" w:lineRule="auto"/>
              <w:rPr>
                <w:rFonts w:ascii="Times New Roman" w:eastAsia="Times New Roman" w:hAnsi="Times New Roman" w:cs="Times New Roman"/>
                <w:color w:val="000000"/>
                <w:sz w:val="20"/>
                <w:szCs w:val="20"/>
                <w:lang w:val="en-GB" w:eastAsia="fr-FR"/>
              </w:rPr>
            </w:pPr>
            <w:r w:rsidRPr="00F236AE">
              <w:rPr>
                <w:rFonts w:ascii="Times New Roman" w:eastAsia="Times New Roman" w:hAnsi="Times New Roman" w:cs="Times New Roman"/>
                <w:color w:val="000000"/>
                <w:sz w:val="20"/>
                <w:szCs w:val="20"/>
                <w:lang w:val="en-GB" w:eastAsia="fr-FR"/>
              </w:rPr>
              <w:t xml:space="preserve">Model of effect of </w:t>
            </w:r>
            <w:proofErr w:type="spellStart"/>
            <w:r w:rsidR="005C5CEB">
              <w:rPr>
                <w:rFonts w:ascii="Times New Roman" w:eastAsia="Times New Roman" w:hAnsi="Times New Roman" w:cs="Times New Roman"/>
                <w:color w:val="000000"/>
                <w:sz w:val="20"/>
                <w:szCs w:val="20"/>
                <w:lang w:val="en-GB" w:eastAsia="fr-FR"/>
              </w:rPr>
              <w:t>susbtrate</w:t>
            </w:r>
            <w:proofErr w:type="spellEnd"/>
          </w:p>
        </w:tc>
        <w:tc>
          <w:tcPr>
            <w:tcW w:w="1300" w:type="dxa"/>
            <w:gridSpan w:val="2"/>
            <w:tcBorders>
              <w:top w:val="single" w:sz="4" w:space="0" w:color="auto"/>
              <w:left w:val="nil"/>
              <w:bottom w:val="nil"/>
              <w:right w:val="nil"/>
            </w:tcBorders>
            <w:shd w:val="clear" w:color="auto" w:fill="auto"/>
            <w:noWrap/>
            <w:vAlign w:val="bottom"/>
            <w:hideMark/>
          </w:tcPr>
          <w:p w14:paraId="30B1DB68" w14:textId="77777777" w:rsidR="00146322" w:rsidRPr="00F236AE" w:rsidRDefault="00146322" w:rsidP="00146322">
            <w:pPr>
              <w:spacing w:after="0" w:line="240" w:lineRule="auto"/>
              <w:rPr>
                <w:rFonts w:ascii="Times New Roman" w:eastAsia="Times New Roman" w:hAnsi="Times New Roman" w:cs="Times New Roman"/>
                <w:color w:val="000000"/>
                <w:sz w:val="20"/>
                <w:szCs w:val="20"/>
                <w:lang w:eastAsia="fr-FR"/>
              </w:rPr>
            </w:pPr>
            <w:proofErr w:type="spellStart"/>
            <w:r w:rsidRPr="00F236AE">
              <w:rPr>
                <w:rFonts w:ascii="Times New Roman" w:eastAsia="Times New Roman" w:hAnsi="Times New Roman" w:cs="Times New Roman"/>
                <w:color w:val="000000"/>
                <w:sz w:val="20"/>
                <w:szCs w:val="20"/>
                <w:lang w:eastAsia="fr-FR"/>
              </w:rPr>
              <w:t>df</w:t>
            </w:r>
            <w:proofErr w:type="spellEnd"/>
            <w:r w:rsidRPr="00F236AE">
              <w:rPr>
                <w:rFonts w:ascii="Times New Roman" w:eastAsia="Times New Roman" w:hAnsi="Times New Roman" w:cs="Times New Roman"/>
                <w:color w:val="000000"/>
                <w:sz w:val="20"/>
                <w:szCs w:val="20"/>
                <w:lang w:eastAsia="fr-FR"/>
              </w:rPr>
              <w:t xml:space="preserve"> = 1</w:t>
            </w:r>
          </w:p>
        </w:tc>
        <w:tc>
          <w:tcPr>
            <w:tcW w:w="1600" w:type="dxa"/>
            <w:gridSpan w:val="2"/>
            <w:tcBorders>
              <w:top w:val="single" w:sz="4" w:space="0" w:color="auto"/>
              <w:left w:val="nil"/>
              <w:bottom w:val="nil"/>
              <w:right w:val="single" w:sz="4" w:space="0" w:color="auto"/>
            </w:tcBorders>
            <w:shd w:val="clear" w:color="auto" w:fill="auto"/>
            <w:noWrap/>
            <w:vAlign w:val="bottom"/>
            <w:hideMark/>
          </w:tcPr>
          <w:p w14:paraId="323B01EB" w14:textId="77777777" w:rsidR="00146322" w:rsidRPr="00F236AE" w:rsidRDefault="00146322" w:rsidP="00146322">
            <w:pPr>
              <w:spacing w:after="0" w:line="240" w:lineRule="auto"/>
              <w:rPr>
                <w:rFonts w:ascii="Times New Roman" w:eastAsia="Times New Roman" w:hAnsi="Times New Roman" w:cs="Times New Roman"/>
                <w:color w:val="000000"/>
                <w:sz w:val="20"/>
                <w:szCs w:val="20"/>
                <w:lang w:eastAsia="fr-FR"/>
              </w:rPr>
            </w:pPr>
            <w:r w:rsidRPr="00F236AE">
              <w:rPr>
                <w:rFonts w:ascii="Times New Roman" w:eastAsia="Times New Roman" w:hAnsi="Times New Roman" w:cs="Times New Roman"/>
                <w:color w:val="000000"/>
                <w:sz w:val="20"/>
                <w:szCs w:val="20"/>
                <w:lang w:eastAsia="fr-FR"/>
              </w:rPr>
              <w:t>AIC = 1267.6</w:t>
            </w:r>
          </w:p>
        </w:tc>
      </w:tr>
      <w:tr w:rsidR="00146322" w:rsidRPr="00345F70" w14:paraId="119BF217" w14:textId="77777777" w:rsidTr="00F236AE">
        <w:trPr>
          <w:trHeight w:val="315"/>
        </w:trPr>
        <w:tc>
          <w:tcPr>
            <w:tcW w:w="2560" w:type="dxa"/>
            <w:tcBorders>
              <w:top w:val="nil"/>
              <w:left w:val="single" w:sz="4" w:space="0" w:color="auto"/>
              <w:bottom w:val="single" w:sz="4" w:space="0" w:color="auto"/>
              <w:right w:val="nil"/>
            </w:tcBorders>
            <w:shd w:val="clear" w:color="auto" w:fill="auto"/>
            <w:noWrap/>
            <w:vAlign w:val="bottom"/>
            <w:hideMark/>
          </w:tcPr>
          <w:p w14:paraId="5BDD0DE7" w14:textId="77777777" w:rsidR="00146322" w:rsidRPr="00F236AE" w:rsidRDefault="00146322" w:rsidP="00146322">
            <w:pPr>
              <w:spacing w:after="0" w:line="240" w:lineRule="auto"/>
              <w:rPr>
                <w:rFonts w:ascii="Times New Roman" w:eastAsia="Times New Roman" w:hAnsi="Times New Roman" w:cs="Times New Roman"/>
                <w:color w:val="000000"/>
                <w:sz w:val="20"/>
                <w:szCs w:val="20"/>
                <w:lang w:eastAsia="fr-FR"/>
              </w:rPr>
            </w:pPr>
            <w:r w:rsidRPr="00F236AE">
              <w:rPr>
                <w:rFonts w:ascii="Times New Roman" w:eastAsia="Times New Roman" w:hAnsi="Times New Roman" w:cs="Times New Roman"/>
                <w:color w:val="000000"/>
                <w:sz w:val="20"/>
                <w:szCs w:val="20"/>
                <w:lang w:eastAsia="fr-FR"/>
              </w:rPr>
              <w:t>Full model with interaction</w:t>
            </w:r>
          </w:p>
        </w:tc>
        <w:tc>
          <w:tcPr>
            <w:tcW w:w="1300" w:type="dxa"/>
            <w:gridSpan w:val="2"/>
            <w:tcBorders>
              <w:top w:val="nil"/>
              <w:left w:val="nil"/>
              <w:bottom w:val="single" w:sz="4" w:space="0" w:color="auto"/>
              <w:right w:val="nil"/>
            </w:tcBorders>
            <w:shd w:val="clear" w:color="auto" w:fill="auto"/>
            <w:noWrap/>
            <w:vAlign w:val="bottom"/>
            <w:hideMark/>
          </w:tcPr>
          <w:p w14:paraId="4A6B35A1" w14:textId="77777777" w:rsidR="00146322" w:rsidRPr="00F236AE" w:rsidRDefault="00146322" w:rsidP="00146322">
            <w:pPr>
              <w:spacing w:after="0" w:line="240" w:lineRule="auto"/>
              <w:rPr>
                <w:rFonts w:ascii="Times New Roman" w:eastAsia="Times New Roman" w:hAnsi="Times New Roman" w:cs="Times New Roman"/>
                <w:color w:val="000000"/>
                <w:sz w:val="20"/>
                <w:szCs w:val="20"/>
                <w:lang w:eastAsia="fr-FR"/>
              </w:rPr>
            </w:pPr>
            <w:proofErr w:type="spellStart"/>
            <w:r w:rsidRPr="00F236AE">
              <w:rPr>
                <w:rFonts w:ascii="Times New Roman" w:eastAsia="Times New Roman" w:hAnsi="Times New Roman" w:cs="Times New Roman"/>
                <w:color w:val="000000"/>
                <w:sz w:val="20"/>
                <w:szCs w:val="20"/>
                <w:lang w:eastAsia="fr-FR"/>
              </w:rPr>
              <w:t>df</w:t>
            </w:r>
            <w:proofErr w:type="spellEnd"/>
            <w:r w:rsidRPr="00F236AE">
              <w:rPr>
                <w:rFonts w:ascii="Times New Roman" w:eastAsia="Times New Roman" w:hAnsi="Times New Roman" w:cs="Times New Roman"/>
                <w:color w:val="000000"/>
                <w:sz w:val="20"/>
                <w:szCs w:val="20"/>
                <w:lang w:eastAsia="fr-FR"/>
              </w:rPr>
              <w:t xml:space="preserve"> = 3</w:t>
            </w:r>
          </w:p>
        </w:tc>
        <w:tc>
          <w:tcPr>
            <w:tcW w:w="1600" w:type="dxa"/>
            <w:gridSpan w:val="2"/>
            <w:tcBorders>
              <w:top w:val="nil"/>
              <w:left w:val="nil"/>
              <w:bottom w:val="single" w:sz="4" w:space="0" w:color="auto"/>
              <w:right w:val="single" w:sz="4" w:space="0" w:color="auto"/>
            </w:tcBorders>
            <w:shd w:val="clear" w:color="auto" w:fill="auto"/>
            <w:noWrap/>
            <w:vAlign w:val="bottom"/>
            <w:hideMark/>
          </w:tcPr>
          <w:p w14:paraId="0DF52BBF" w14:textId="77777777" w:rsidR="00146322" w:rsidRPr="00F236AE" w:rsidRDefault="00146322" w:rsidP="00146322">
            <w:pPr>
              <w:spacing w:after="0" w:line="240" w:lineRule="auto"/>
              <w:rPr>
                <w:rFonts w:ascii="Times New Roman" w:eastAsia="Times New Roman" w:hAnsi="Times New Roman" w:cs="Times New Roman"/>
                <w:color w:val="000000"/>
                <w:sz w:val="20"/>
                <w:szCs w:val="20"/>
                <w:lang w:eastAsia="fr-FR"/>
              </w:rPr>
            </w:pPr>
            <w:r w:rsidRPr="00F236AE">
              <w:rPr>
                <w:rFonts w:ascii="Times New Roman" w:eastAsia="Times New Roman" w:hAnsi="Times New Roman" w:cs="Times New Roman"/>
                <w:color w:val="000000"/>
                <w:sz w:val="20"/>
                <w:szCs w:val="20"/>
                <w:lang w:eastAsia="fr-FR"/>
              </w:rPr>
              <w:t>AIC = 1271.3</w:t>
            </w:r>
          </w:p>
        </w:tc>
      </w:tr>
      <w:tr w:rsidR="00F236AE" w:rsidRPr="00DD7276" w14:paraId="3D2E51B1" w14:textId="77777777" w:rsidTr="00F236AE">
        <w:trPr>
          <w:gridAfter w:val="1"/>
          <w:wAfter w:w="1505" w:type="dxa"/>
          <w:trHeight w:val="315"/>
        </w:trPr>
        <w:tc>
          <w:tcPr>
            <w:tcW w:w="2650" w:type="dxa"/>
            <w:gridSpan w:val="2"/>
            <w:tcBorders>
              <w:top w:val="nil"/>
              <w:left w:val="single" w:sz="4" w:space="0" w:color="auto"/>
              <w:bottom w:val="nil"/>
              <w:right w:val="nil"/>
            </w:tcBorders>
            <w:shd w:val="clear" w:color="auto" w:fill="auto"/>
            <w:noWrap/>
            <w:vAlign w:val="bottom"/>
            <w:hideMark/>
          </w:tcPr>
          <w:p w14:paraId="0027F386" w14:textId="77777777" w:rsidR="00F236AE" w:rsidRPr="00F236AE" w:rsidRDefault="00F236AE" w:rsidP="00F236AE">
            <w:pPr>
              <w:spacing w:after="0" w:line="240" w:lineRule="auto"/>
              <w:rPr>
                <w:rFonts w:ascii="Times New Roman" w:eastAsia="Times New Roman" w:hAnsi="Times New Roman" w:cs="Times New Roman"/>
                <w:color w:val="000000"/>
                <w:sz w:val="20"/>
                <w:szCs w:val="20"/>
                <w:lang w:eastAsia="fr-FR"/>
              </w:rPr>
            </w:pPr>
            <w:r w:rsidRPr="00F236AE">
              <w:rPr>
                <w:rFonts w:ascii="Times New Roman" w:eastAsia="Times New Roman" w:hAnsi="Times New Roman" w:cs="Times New Roman"/>
                <w:color w:val="000000"/>
                <w:sz w:val="20"/>
                <w:szCs w:val="20"/>
                <w:lang w:eastAsia="fr-FR"/>
              </w:rPr>
              <w:t xml:space="preserve">Name of </w:t>
            </w:r>
            <w:proofErr w:type="spellStart"/>
            <w:r w:rsidRPr="00F236AE">
              <w:rPr>
                <w:rFonts w:ascii="Times New Roman" w:eastAsia="Times New Roman" w:hAnsi="Times New Roman" w:cs="Times New Roman"/>
                <w:color w:val="000000"/>
                <w:sz w:val="20"/>
                <w:szCs w:val="20"/>
                <w:lang w:eastAsia="fr-FR"/>
              </w:rPr>
              <w:t>fixed</w:t>
            </w:r>
            <w:proofErr w:type="spellEnd"/>
            <w:r w:rsidRPr="00F236AE">
              <w:rPr>
                <w:rFonts w:ascii="Times New Roman" w:eastAsia="Times New Roman" w:hAnsi="Times New Roman" w:cs="Times New Roman"/>
                <w:color w:val="000000"/>
                <w:sz w:val="20"/>
                <w:szCs w:val="20"/>
                <w:lang w:eastAsia="fr-FR"/>
              </w:rPr>
              <w:t xml:space="preserve"> factor</w:t>
            </w:r>
          </w:p>
        </w:tc>
        <w:tc>
          <w:tcPr>
            <w:tcW w:w="1300" w:type="dxa"/>
            <w:gridSpan w:val="2"/>
            <w:tcBorders>
              <w:top w:val="nil"/>
              <w:left w:val="nil"/>
              <w:bottom w:val="nil"/>
              <w:right w:val="single" w:sz="4" w:space="0" w:color="auto"/>
            </w:tcBorders>
            <w:shd w:val="clear" w:color="auto" w:fill="auto"/>
            <w:noWrap/>
            <w:vAlign w:val="bottom"/>
            <w:hideMark/>
          </w:tcPr>
          <w:p w14:paraId="17B606C4" w14:textId="479BAF53" w:rsidR="00F236AE" w:rsidRPr="00F236AE" w:rsidRDefault="00F236AE" w:rsidP="00F236AE">
            <w:pPr>
              <w:spacing w:after="0" w:line="240" w:lineRule="auto"/>
              <w:rPr>
                <w:rFonts w:ascii="Times New Roman" w:eastAsia="Times New Roman" w:hAnsi="Times New Roman" w:cs="Times New Roman"/>
                <w:color w:val="000000"/>
                <w:sz w:val="20"/>
                <w:szCs w:val="20"/>
                <w:lang w:eastAsia="fr-FR"/>
              </w:rPr>
            </w:pPr>
            <w:proofErr w:type="spellStart"/>
            <w:r w:rsidRPr="00345F70">
              <w:rPr>
                <w:rFonts w:ascii="Times New Roman" w:eastAsia="Times New Roman" w:hAnsi="Times New Roman" w:cs="Times New Roman"/>
                <w:color w:val="000000"/>
                <w:sz w:val="20"/>
                <w:szCs w:val="20"/>
                <w:lang w:eastAsia="fr-FR"/>
              </w:rPr>
              <w:t>Substrate</w:t>
            </w:r>
            <w:proofErr w:type="spellEnd"/>
          </w:p>
        </w:tc>
      </w:tr>
      <w:tr w:rsidR="00F236AE" w:rsidRPr="00DD7276" w14:paraId="27F01588" w14:textId="77777777" w:rsidTr="00F236AE">
        <w:trPr>
          <w:gridAfter w:val="1"/>
          <w:wAfter w:w="1505" w:type="dxa"/>
          <w:trHeight w:val="315"/>
        </w:trPr>
        <w:tc>
          <w:tcPr>
            <w:tcW w:w="2650" w:type="dxa"/>
            <w:gridSpan w:val="2"/>
            <w:tcBorders>
              <w:top w:val="nil"/>
              <w:left w:val="single" w:sz="4" w:space="0" w:color="auto"/>
              <w:bottom w:val="single" w:sz="4" w:space="0" w:color="auto"/>
              <w:right w:val="nil"/>
            </w:tcBorders>
            <w:shd w:val="clear" w:color="auto" w:fill="auto"/>
            <w:noWrap/>
            <w:vAlign w:val="bottom"/>
            <w:hideMark/>
          </w:tcPr>
          <w:p w14:paraId="3500B5E5" w14:textId="2F09690F" w:rsidR="00F236AE" w:rsidRPr="00F236AE" w:rsidRDefault="00F236AE" w:rsidP="00F236AE">
            <w:pPr>
              <w:spacing w:after="0" w:line="240" w:lineRule="auto"/>
              <w:rPr>
                <w:rFonts w:ascii="Times New Roman" w:eastAsia="Times New Roman" w:hAnsi="Times New Roman" w:cs="Times New Roman"/>
                <w:color w:val="000000"/>
                <w:sz w:val="20"/>
                <w:szCs w:val="20"/>
                <w:lang w:eastAsia="fr-FR"/>
              </w:rPr>
            </w:pPr>
            <w:r>
              <w:rPr>
                <w:rFonts w:ascii="Times New Roman" w:eastAsia="Times New Roman" w:hAnsi="Times New Roman" w:cs="Times New Roman"/>
                <w:color w:val="000000"/>
                <w:sz w:val="20"/>
                <w:szCs w:val="20"/>
                <w:lang w:eastAsia="fr-FR"/>
              </w:rPr>
              <w:t xml:space="preserve">P </w:t>
            </w:r>
            <w:r w:rsidRPr="00F236AE">
              <w:rPr>
                <w:rFonts w:ascii="Times New Roman" w:eastAsia="Times New Roman" w:hAnsi="Times New Roman" w:cs="Times New Roman"/>
                <w:color w:val="000000"/>
                <w:sz w:val="20"/>
                <w:szCs w:val="20"/>
                <w:lang w:eastAsia="fr-FR"/>
              </w:rPr>
              <w:t>value</w:t>
            </w:r>
          </w:p>
        </w:tc>
        <w:tc>
          <w:tcPr>
            <w:tcW w:w="1300" w:type="dxa"/>
            <w:gridSpan w:val="2"/>
            <w:tcBorders>
              <w:top w:val="nil"/>
              <w:left w:val="nil"/>
              <w:bottom w:val="single" w:sz="4" w:space="0" w:color="auto"/>
              <w:right w:val="single" w:sz="4" w:space="0" w:color="auto"/>
            </w:tcBorders>
            <w:shd w:val="clear" w:color="auto" w:fill="auto"/>
            <w:noWrap/>
            <w:vAlign w:val="bottom"/>
            <w:hideMark/>
          </w:tcPr>
          <w:p w14:paraId="774EDFE4" w14:textId="40170AA0" w:rsidR="00F236AE" w:rsidRPr="00C76C4C" w:rsidRDefault="00F236AE" w:rsidP="00F236AE">
            <w:pPr>
              <w:spacing w:after="0" w:line="240" w:lineRule="auto"/>
              <w:rPr>
                <w:rFonts w:ascii="Times New Roman" w:eastAsia="Times New Roman" w:hAnsi="Times New Roman" w:cs="Times New Roman"/>
                <w:b/>
                <w:color w:val="FF0000"/>
                <w:sz w:val="20"/>
                <w:szCs w:val="20"/>
                <w:lang w:eastAsia="fr-FR"/>
              </w:rPr>
            </w:pPr>
            <w:r w:rsidRPr="00C76C4C">
              <w:rPr>
                <w:rFonts w:ascii="Times New Roman" w:eastAsia="Times New Roman" w:hAnsi="Times New Roman" w:cs="Times New Roman"/>
                <w:b/>
                <w:color w:val="FF0000"/>
                <w:sz w:val="20"/>
                <w:szCs w:val="20"/>
                <w:lang w:eastAsia="fr-FR"/>
              </w:rPr>
              <w:t>&lt;0.001</w:t>
            </w:r>
          </w:p>
        </w:tc>
      </w:tr>
    </w:tbl>
    <w:p w14:paraId="26A31C92" w14:textId="77777777" w:rsidR="008337B9" w:rsidRPr="00345F70" w:rsidRDefault="008337B9" w:rsidP="008337B9">
      <w:pPr>
        <w:jc w:val="both"/>
        <w:rPr>
          <w:rFonts w:ascii="Times New Roman" w:eastAsia="Times New Roman" w:hAnsi="Times New Roman" w:cs="Times New Roman"/>
          <w:color w:val="000000"/>
          <w:sz w:val="20"/>
          <w:szCs w:val="20"/>
          <w:lang w:val="en-GB" w:eastAsia="fr-FR"/>
        </w:rPr>
      </w:pPr>
    </w:p>
    <w:p w14:paraId="5A8BDA10" w14:textId="4CAAB4DE" w:rsidR="008337B9" w:rsidRPr="00345F70" w:rsidRDefault="008337B9" w:rsidP="008337B9">
      <w:pPr>
        <w:jc w:val="both"/>
        <w:rPr>
          <w:rFonts w:ascii="Times New Roman" w:eastAsia="Times New Roman" w:hAnsi="Times New Roman" w:cs="Times New Roman"/>
          <w:color w:val="000000"/>
          <w:sz w:val="20"/>
          <w:szCs w:val="20"/>
          <w:lang w:val="en-GB" w:eastAsia="fr-FR"/>
        </w:rPr>
      </w:pPr>
      <w:r w:rsidRPr="00345F70">
        <w:rPr>
          <w:rFonts w:ascii="Times New Roman" w:eastAsia="Times New Roman" w:hAnsi="Times New Roman" w:cs="Times New Roman"/>
          <w:color w:val="000000"/>
          <w:sz w:val="20"/>
          <w:szCs w:val="20"/>
          <w:u w:val="single"/>
          <w:lang w:val="en-GB" w:eastAsia="fr-FR"/>
        </w:rPr>
        <w:t xml:space="preserve">Supplementary table </w:t>
      </w:r>
      <w:r w:rsidR="00431031">
        <w:rPr>
          <w:rFonts w:ascii="Times New Roman" w:eastAsia="Times New Roman" w:hAnsi="Times New Roman" w:cs="Times New Roman"/>
          <w:color w:val="000000"/>
          <w:sz w:val="20"/>
          <w:szCs w:val="20"/>
          <w:u w:val="single"/>
          <w:lang w:val="en-GB" w:eastAsia="fr-FR"/>
        </w:rPr>
        <w:t>9</w:t>
      </w:r>
      <w:r w:rsidRPr="00345F70">
        <w:rPr>
          <w:rFonts w:ascii="Times New Roman" w:eastAsia="Times New Roman" w:hAnsi="Times New Roman" w:cs="Times New Roman"/>
          <w:color w:val="000000"/>
          <w:sz w:val="20"/>
          <w:szCs w:val="20"/>
          <w:u w:val="single"/>
          <w:lang w:val="en-GB" w:eastAsia="fr-FR"/>
        </w:rPr>
        <w:t>: Linear model of the habituation by constrained absorption of repellent, using the exponential growth rate in an arena</w:t>
      </w:r>
      <w:r w:rsidR="00CE4A66">
        <w:rPr>
          <w:rFonts w:ascii="Times New Roman" w:eastAsia="Times New Roman" w:hAnsi="Times New Roman" w:cs="Times New Roman"/>
          <w:color w:val="000000"/>
          <w:sz w:val="20"/>
          <w:szCs w:val="20"/>
          <w:u w:val="single"/>
          <w:lang w:val="en-GB" w:eastAsia="fr-FR"/>
        </w:rPr>
        <w:t xml:space="preserve">, </w:t>
      </w:r>
      <w:r w:rsidR="00CE4A66" w:rsidRPr="00CE4A66">
        <w:rPr>
          <w:rFonts w:ascii="Times New Roman" w:eastAsia="Times New Roman" w:hAnsi="Times New Roman" w:cs="Times New Roman"/>
          <w:color w:val="000000"/>
          <w:sz w:val="20"/>
          <w:szCs w:val="20"/>
          <w:u w:val="single"/>
          <w:lang w:val="en-GB" w:eastAsia="fr-FR"/>
        </w:rPr>
        <w:t>the selected model incorporate only the effect of substrate</w:t>
      </w:r>
      <w:r w:rsidR="005C5CEB">
        <w:rPr>
          <w:rFonts w:ascii="Times New Roman" w:eastAsia="Times New Roman" w:hAnsi="Times New Roman" w:cs="Times New Roman"/>
          <w:color w:val="000000"/>
          <w:sz w:val="20"/>
          <w:szCs w:val="20"/>
          <w:u w:val="single"/>
          <w:lang w:val="en-GB" w:eastAsia="fr-FR"/>
        </w:rPr>
        <w:t xml:space="preserve"> and the effect of training.</w:t>
      </w:r>
    </w:p>
    <w:tbl>
      <w:tblPr>
        <w:tblW w:w="7680" w:type="dxa"/>
        <w:tblInd w:w="-5" w:type="dxa"/>
        <w:tblCellMar>
          <w:left w:w="70" w:type="dxa"/>
          <w:right w:w="70" w:type="dxa"/>
        </w:tblCellMar>
        <w:tblLook w:val="04A0" w:firstRow="1" w:lastRow="0" w:firstColumn="1" w:lastColumn="0" w:noHBand="0" w:noVBand="1"/>
      </w:tblPr>
      <w:tblGrid>
        <w:gridCol w:w="2560"/>
        <w:gridCol w:w="1300"/>
        <w:gridCol w:w="1600"/>
        <w:gridCol w:w="2220"/>
      </w:tblGrid>
      <w:tr w:rsidR="00146322" w:rsidRPr="00345F70" w14:paraId="200D3E4E" w14:textId="77777777" w:rsidTr="00146322">
        <w:trPr>
          <w:trHeight w:val="315"/>
        </w:trPr>
        <w:tc>
          <w:tcPr>
            <w:tcW w:w="2560" w:type="dxa"/>
            <w:tcBorders>
              <w:top w:val="single" w:sz="4" w:space="0" w:color="auto"/>
              <w:left w:val="single" w:sz="4" w:space="0" w:color="auto"/>
              <w:bottom w:val="nil"/>
              <w:right w:val="nil"/>
            </w:tcBorders>
            <w:shd w:val="clear" w:color="auto" w:fill="auto"/>
            <w:noWrap/>
            <w:vAlign w:val="bottom"/>
            <w:hideMark/>
          </w:tcPr>
          <w:p w14:paraId="42398D86" w14:textId="77777777" w:rsidR="00146322" w:rsidRPr="00345F70" w:rsidRDefault="00146322" w:rsidP="00146322">
            <w:pPr>
              <w:spacing w:after="0" w:line="240" w:lineRule="auto"/>
              <w:rPr>
                <w:rFonts w:ascii="Times New Roman" w:eastAsia="Times New Roman" w:hAnsi="Times New Roman" w:cs="Times New Roman"/>
                <w:color w:val="000000"/>
                <w:sz w:val="20"/>
                <w:szCs w:val="20"/>
                <w:lang w:eastAsia="fr-FR"/>
              </w:rPr>
            </w:pPr>
            <w:r w:rsidRPr="00345F70">
              <w:rPr>
                <w:rFonts w:ascii="Times New Roman" w:eastAsia="Times New Roman" w:hAnsi="Times New Roman" w:cs="Times New Roman"/>
                <w:color w:val="000000"/>
                <w:sz w:val="20"/>
                <w:szCs w:val="20"/>
                <w:lang w:eastAsia="fr-FR"/>
              </w:rPr>
              <w:t>Model without interaction</w:t>
            </w:r>
          </w:p>
        </w:tc>
        <w:tc>
          <w:tcPr>
            <w:tcW w:w="1300" w:type="dxa"/>
            <w:tcBorders>
              <w:top w:val="single" w:sz="4" w:space="0" w:color="auto"/>
              <w:left w:val="nil"/>
              <w:bottom w:val="nil"/>
              <w:right w:val="nil"/>
            </w:tcBorders>
            <w:shd w:val="clear" w:color="auto" w:fill="auto"/>
            <w:noWrap/>
            <w:vAlign w:val="bottom"/>
            <w:hideMark/>
          </w:tcPr>
          <w:p w14:paraId="34F7353B" w14:textId="77777777" w:rsidR="00146322" w:rsidRPr="00345F70" w:rsidRDefault="00146322" w:rsidP="00146322">
            <w:pPr>
              <w:spacing w:after="0" w:line="240" w:lineRule="auto"/>
              <w:rPr>
                <w:rFonts w:ascii="Times New Roman" w:eastAsia="Times New Roman" w:hAnsi="Times New Roman" w:cs="Times New Roman"/>
                <w:color w:val="000000"/>
                <w:sz w:val="20"/>
                <w:szCs w:val="20"/>
                <w:lang w:eastAsia="fr-FR"/>
              </w:rPr>
            </w:pPr>
            <w:proofErr w:type="spellStart"/>
            <w:r w:rsidRPr="00345F70">
              <w:rPr>
                <w:rFonts w:ascii="Times New Roman" w:eastAsia="Times New Roman" w:hAnsi="Times New Roman" w:cs="Times New Roman"/>
                <w:color w:val="000000"/>
                <w:sz w:val="20"/>
                <w:szCs w:val="20"/>
                <w:lang w:eastAsia="fr-FR"/>
              </w:rPr>
              <w:t>df</w:t>
            </w:r>
            <w:proofErr w:type="spellEnd"/>
            <w:r w:rsidRPr="00345F70">
              <w:rPr>
                <w:rFonts w:ascii="Times New Roman" w:eastAsia="Times New Roman" w:hAnsi="Times New Roman" w:cs="Times New Roman"/>
                <w:color w:val="000000"/>
                <w:sz w:val="20"/>
                <w:szCs w:val="20"/>
                <w:lang w:eastAsia="fr-FR"/>
              </w:rPr>
              <w:t xml:space="preserve"> = 4</w:t>
            </w:r>
          </w:p>
        </w:tc>
        <w:tc>
          <w:tcPr>
            <w:tcW w:w="1600" w:type="dxa"/>
            <w:tcBorders>
              <w:top w:val="single" w:sz="4" w:space="0" w:color="auto"/>
              <w:left w:val="nil"/>
              <w:bottom w:val="nil"/>
              <w:right w:val="nil"/>
            </w:tcBorders>
            <w:shd w:val="clear" w:color="auto" w:fill="auto"/>
            <w:noWrap/>
            <w:vAlign w:val="bottom"/>
            <w:hideMark/>
          </w:tcPr>
          <w:p w14:paraId="0AC1F353" w14:textId="77777777" w:rsidR="00146322" w:rsidRPr="00345F70" w:rsidRDefault="00146322" w:rsidP="00146322">
            <w:pPr>
              <w:spacing w:after="0" w:line="240" w:lineRule="auto"/>
              <w:rPr>
                <w:rFonts w:ascii="Times New Roman" w:eastAsia="Times New Roman" w:hAnsi="Times New Roman" w:cs="Times New Roman"/>
                <w:color w:val="000000"/>
                <w:sz w:val="20"/>
                <w:szCs w:val="20"/>
                <w:lang w:eastAsia="fr-FR"/>
              </w:rPr>
            </w:pPr>
            <w:r w:rsidRPr="00345F70">
              <w:rPr>
                <w:rFonts w:ascii="Times New Roman" w:eastAsia="Times New Roman" w:hAnsi="Times New Roman" w:cs="Times New Roman"/>
                <w:color w:val="000000"/>
                <w:sz w:val="20"/>
                <w:szCs w:val="20"/>
                <w:lang w:eastAsia="fr-FR"/>
              </w:rPr>
              <w:t>AIC = -1851</w:t>
            </w:r>
          </w:p>
        </w:tc>
        <w:tc>
          <w:tcPr>
            <w:tcW w:w="2220" w:type="dxa"/>
            <w:tcBorders>
              <w:top w:val="single" w:sz="4" w:space="0" w:color="auto"/>
              <w:left w:val="nil"/>
              <w:bottom w:val="nil"/>
              <w:right w:val="single" w:sz="4" w:space="0" w:color="auto"/>
            </w:tcBorders>
            <w:shd w:val="clear" w:color="auto" w:fill="auto"/>
            <w:noWrap/>
            <w:vAlign w:val="bottom"/>
            <w:hideMark/>
          </w:tcPr>
          <w:p w14:paraId="4DA0774A" w14:textId="77777777" w:rsidR="00146322" w:rsidRPr="00345F70" w:rsidRDefault="00146322" w:rsidP="00146322">
            <w:pPr>
              <w:spacing w:after="0" w:line="240" w:lineRule="auto"/>
              <w:rPr>
                <w:rFonts w:ascii="Times New Roman" w:eastAsia="Times New Roman" w:hAnsi="Times New Roman" w:cs="Times New Roman"/>
                <w:color w:val="000000"/>
                <w:sz w:val="20"/>
                <w:szCs w:val="20"/>
                <w:lang w:eastAsia="fr-FR"/>
              </w:rPr>
            </w:pPr>
            <w:r w:rsidRPr="00345F70">
              <w:rPr>
                <w:rFonts w:ascii="Times New Roman" w:eastAsia="Times New Roman" w:hAnsi="Times New Roman" w:cs="Times New Roman"/>
                <w:color w:val="000000"/>
                <w:sz w:val="20"/>
                <w:szCs w:val="20"/>
                <w:lang w:eastAsia="fr-FR"/>
              </w:rPr>
              <w:t>R² = 0.26</w:t>
            </w:r>
          </w:p>
        </w:tc>
      </w:tr>
      <w:tr w:rsidR="00146322" w:rsidRPr="00345F70" w14:paraId="09781C13" w14:textId="77777777" w:rsidTr="00146322">
        <w:trPr>
          <w:trHeight w:val="315"/>
        </w:trPr>
        <w:tc>
          <w:tcPr>
            <w:tcW w:w="2560" w:type="dxa"/>
            <w:tcBorders>
              <w:top w:val="nil"/>
              <w:left w:val="single" w:sz="4" w:space="0" w:color="auto"/>
              <w:bottom w:val="single" w:sz="4" w:space="0" w:color="auto"/>
              <w:right w:val="nil"/>
            </w:tcBorders>
            <w:shd w:val="clear" w:color="auto" w:fill="auto"/>
            <w:noWrap/>
            <w:vAlign w:val="bottom"/>
            <w:hideMark/>
          </w:tcPr>
          <w:p w14:paraId="371C09CF" w14:textId="77777777" w:rsidR="00146322" w:rsidRPr="00345F70" w:rsidRDefault="00146322" w:rsidP="00146322">
            <w:pPr>
              <w:spacing w:after="0" w:line="240" w:lineRule="auto"/>
              <w:rPr>
                <w:rFonts w:ascii="Times New Roman" w:eastAsia="Times New Roman" w:hAnsi="Times New Roman" w:cs="Times New Roman"/>
                <w:color w:val="000000"/>
                <w:sz w:val="20"/>
                <w:szCs w:val="20"/>
                <w:lang w:eastAsia="fr-FR"/>
              </w:rPr>
            </w:pPr>
            <w:r w:rsidRPr="00345F70">
              <w:rPr>
                <w:rFonts w:ascii="Times New Roman" w:eastAsia="Times New Roman" w:hAnsi="Times New Roman" w:cs="Times New Roman"/>
                <w:color w:val="000000"/>
                <w:sz w:val="20"/>
                <w:szCs w:val="20"/>
                <w:lang w:eastAsia="fr-FR"/>
              </w:rPr>
              <w:t>Full model with interaction</w:t>
            </w:r>
          </w:p>
        </w:tc>
        <w:tc>
          <w:tcPr>
            <w:tcW w:w="1300" w:type="dxa"/>
            <w:tcBorders>
              <w:top w:val="nil"/>
              <w:left w:val="nil"/>
              <w:bottom w:val="single" w:sz="4" w:space="0" w:color="auto"/>
              <w:right w:val="nil"/>
            </w:tcBorders>
            <w:shd w:val="clear" w:color="auto" w:fill="auto"/>
            <w:noWrap/>
            <w:vAlign w:val="bottom"/>
            <w:hideMark/>
          </w:tcPr>
          <w:p w14:paraId="49B10B03" w14:textId="77777777" w:rsidR="00146322" w:rsidRPr="00345F70" w:rsidRDefault="00146322" w:rsidP="00146322">
            <w:pPr>
              <w:spacing w:after="0" w:line="240" w:lineRule="auto"/>
              <w:rPr>
                <w:rFonts w:ascii="Times New Roman" w:eastAsia="Times New Roman" w:hAnsi="Times New Roman" w:cs="Times New Roman"/>
                <w:color w:val="000000"/>
                <w:sz w:val="20"/>
                <w:szCs w:val="20"/>
                <w:lang w:eastAsia="fr-FR"/>
              </w:rPr>
            </w:pPr>
            <w:proofErr w:type="spellStart"/>
            <w:r w:rsidRPr="00345F70">
              <w:rPr>
                <w:rFonts w:ascii="Times New Roman" w:eastAsia="Times New Roman" w:hAnsi="Times New Roman" w:cs="Times New Roman"/>
                <w:color w:val="000000"/>
                <w:sz w:val="20"/>
                <w:szCs w:val="20"/>
                <w:lang w:eastAsia="fr-FR"/>
              </w:rPr>
              <w:t>df</w:t>
            </w:r>
            <w:proofErr w:type="spellEnd"/>
            <w:r w:rsidRPr="00345F70">
              <w:rPr>
                <w:rFonts w:ascii="Times New Roman" w:eastAsia="Times New Roman" w:hAnsi="Times New Roman" w:cs="Times New Roman"/>
                <w:color w:val="000000"/>
                <w:sz w:val="20"/>
                <w:szCs w:val="20"/>
                <w:lang w:eastAsia="fr-FR"/>
              </w:rPr>
              <w:t xml:space="preserve"> = 5</w:t>
            </w:r>
          </w:p>
        </w:tc>
        <w:tc>
          <w:tcPr>
            <w:tcW w:w="1600" w:type="dxa"/>
            <w:tcBorders>
              <w:top w:val="nil"/>
              <w:left w:val="nil"/>
              <w:bottom w:val="single" w:sz="4" w:space="0" w:color="auto"/>
              <w:right w:val="nil"/>
            </w:tcBorders>
            <w:shd w:val="clear" w:color="auto" w:fill="auto"/>
            <w:noWrap/>
            <w:vAlign w:val="bottom"/>
            <w:hideMark/>
          </w:tcPr>
          <w:p w14:paraId="28005080" w14:textId="77777777" w:rsidR="00146322" w:rsidRPr="00345F70" w:rsidRDefault="00146322" w:rsidP="00146322">
            <w:pPr>
              <w:spacing w:after="0" w:line="240" w:lineRule="auto"/>
              <w:rPr>
                <w:rFonts w:ascii="Times New Roman" w:eastAsia="Times New Roman" w:hAnsi="Times New Roman" w:cs="Times New Roman"/>
                <w:color w:val="000000"/>
                <w:sz w:val="20"/>
                <w:szCs w:val="20"/>
                <w:lang w:eastAsia="fr-FR"/>
              </w:rPr>
            </w:pPr>
            <w:r w:rsidRPr="00345F70">
              <w:rPr>
                <w:rFonts w:ascii="Times New Roman" w:eastAsia="Times New Roman" w:hAnsi="Times New Roman" w:cs="Times New Roman"/>
                <w:color w:val="000000"/>
                <w:sz w:val="20"/>
                <w:szCs w:val="20"/>
                <w:lang w:eastAsia="fr-FR"/>
              </w:rPr>
              <w:t>AIC = -1850.9</w:t>
            </w:r>
          </w:p>
        </w:tc>
        <w:tc>
          <w:tcPr>
            <w:tcW w:w="2220" w:type="dxa"/>
            <w:tcBorders>
              <w:top w:val="nil"/>
              <w:left w:val="nil"/>
              <w:bottom w:val="single" w:sz="4" w:space="0" w:color="auto"/>
              <w:right w:val="single" w:sz="4" w:space="0" w:color="auto"/>
            </w:tcBorders>
            <w:shd w:val="clear" w:color="auto" w:fill="auto"/>
            <w:noWrap/>
            <w:vAlign w:val="bottom"/>
            <w:hideMark/>
          </w:tcPr>
          <w:p w14:paraId="2F1D133F" w14:textId="77777777" w:rsidR="00146322" w:rsidRPr="00345F70" w:rsidRDefault="00146322" w:rsidP="00146322">
            <w:pPr>
              <w:spacing w:after="0" w:line="240" w:lineRule="auto"/>
              <w:rPr>
                <w:rFonts w:ascii="Times New Roman" w:eastAsia="Times New Roman" w:hAnsi="Times New Roman" w:cs="Times New Roman"/>
                <w:color w:val="000000"/>
                <w:sz w:val="20"/>
                <w:szCs w:val="20"/>
                <w:lang w:eastAsia="fr-FR"/>
              </w:rPr>
            </w:pPr>
            <w:r w:rsidRPr="00345F70">
              <w:rPr>
                <w:rFonts w:ascii="Times New Roman" w:eastAsia="Times New Roman" w:hAnsi="Times New Roman" w:cs="Times New Roman"/>
                <w:color w:val="000000"/>
                <w:sz w:val="20"/>
                <w:szCs w:val="20"/>
                <w:lang w:eastAsia="fr-FR"/>
              </w:rPr>
              <w:t>R² = 0.27</w:t>
            </w:r>
          </w:p>
        </w:tc>
      </w:tr>
      <w:tr w:rsidR="00146322" w:rsidRPr="00345F70" w14:paraId="31210E3D" w14:textId="77777777" w:rsidTr="00146322">
        <w:trPr>
          <w:trHeight w:val="315"/>
        </w:trPr>
        <w:tc>
          <w:tcPr>
            <w:tcW w:w="2560" w:type="dxa"/>
            <w:tcBorders>
              <w:top w:val="nil"/>
              <w:left w:val="single" w:sz="4" w:space="0" w:color="auto"/>
              <w:bottom w:val="nil"/>
              <w:right w:val="nil"/>
            </w:tcBorders>
            <w:shd w:val="clear" w:color="auto" w:fill="auto"/>
            <w:noWrap/>
            <w:vAlign w:val="bottom"/>
            <w:hideMark/>
          </w:tcPr>
          <w:p w14:paraId="5FD9C39E" w14:textId="77777777" w:rsidR="00146322" w:rsidRPr="00345F70" w:rsidRDefault="00146322" w:rsidP="00146322">
            <w:pPr>
              <w:spacing w:after="0" w:line="240" w:lineRule="auto"/>
              <w:rPr>
                <w:rFonts w:ascii="Times New Roman" w:eastAsia="Times New Roman" w:hAnsi="Times New Roman" w:cs="Times New Roman"/>
                <w:color w:val="000000"/>
                <w:sz w:val="20"/>
                <w:szCs w:val="20"/>
                <w:lang w:eastAsia="fr-FR"/>
              </w:rPr>
            </w:pPr>
            <w:proofErr w:type="spellStart"/>
            <w:r w:rsidRPr="00345F70">
              <w:rPr>
                <w:rFonts w:ascii="Times New Roman" w:eastAsia="Times New Roman" w:hAnsi="Times New Roman" w:cs="Times New Roman"/>
                <w:color w:val="000000"/>
                <w:sz w:val="20"/>
                <w:szCs w:val="20"/>
                <w:lang w:eastAsia="fr-FR"/>
              </w:rPr>
              <w:t>Names</w:t>
            </w:r>
            <w:proofErr w:type="spellEnd"/>
            <w:r w:rsidRPr="00345F70">
              <w:rPr>
                <w:rFonts w:ascii="Times New Roman" w:eastAsia="Times New Roman" w:hAnsi="Times New Roman" w:cs="Times New Roman"/>
                <w:color w:val="000000"/>
                <w:sz w:val="20"/>
                <w:szCs w:val="20"/>
                <w:lang w:eastAsia="fr-FR"/>
              </w:rPr>
              <w:t xml:space="preserve"> of </w:t>
            </w:r>
            <w:proofErr w:type="spellStart"/>
            <w:r w:rsidRPr="00345F70">
              <w:rPr>
                <w:rFonts w:ascii="Times New Roman" w:eastAsia="Times New Roman" w:hAnsi="Times New Roman" w:cs="Times New Roman"/>
                <w:color w:val="000000"/>
                <w:sz w:val="20"/>
                <w:szCs w:val="20"/>
                <w:lang w:eastAsia="fr-FR"/>
              </w:rPr>
              <w:t>fixed</w:t>
            </w:r>
            <w:proofErr w:type="spellEnd"/>
            <w:r w:rsidRPr="00345F70">
              <w:rPr>
                <w:rFonts w:ascii="Times New Roman" w:eastAsia="Times New Roman" w:hAnsi="Times New Roman" w:cs="Times New Roman"/>
                <w:color w:val="000000"/>
                <w:sz w:val="20"/>
                <w:szCs w:val="20"/>
                <w:lang w:eastAsia="fr-FR"/>
              </w:rPr>
              <w:t xml:space="preserve"> factors</w:t>
            </w:r>
          </w:p>
        </w:tc>
        <w:tc>
          <w:tcPr>
            <w:tcW w:w="1300" w:type="dxa"/>
            <w:tcBorders>
              <w:top w:val="nil"/>
              <w:left w:val="nil"/>
              <w:bottom w:val="nil"/>
              <w:right w:val="nil"/>
            </w:tcBorders>
            <w:shd w:val="clear" w:color="auto" w:fill="auto"/>
            <w:noWrap/>
            <w:vAlign w:val="bottom"/>
            <w:hideMark/>
          </w:tcPr>
          <w:p w14:paraId="40325F83" w14:textId="31C64B0C" w:rsidR="00146322" w:rsidRPr="00345F70" w:rsidRDefault="00F236AE" w:rsidP="00146322">
            <w:pPr>
              <w:spacing w:after="0" w:line="240" w:lineRule="auto"/>
              <w:rPr>
                <w:rFonts w:ascii="Times New Roman" w:eastAsia="Times New Roman" w:hAnsi="Times New Roman" w:cs="Times New Roman"/>
                <w:color w:val="000000"/>
                <w:sz w:val="20"/>
                <w:szCs w:val="20"/>
                <w:lang w:eastAsia="fr-FR"/>
              </w:rPr>
            </w:pPr>
            <w:proofErr w:type="spellStart"/>
            <w:r w:rsidRPr="00345F70">
              <w:rPr>
                <w:rFonts w:ascii="Times New Roman" w:eastAsia="Times New Roman" w:hAnsi="Times New Roman" w:cs="Times New Roman"/>
                <w:color w:val="000000"/>
                <w:sz w:val="20"/>
                <w:szCs w:val="20"/>
                <w:lang w:eastAsia="fr-FR"/>
              </w:rPr>
              <w:t>Substrate</w:t>
            </w:r>
            <w:proofErr w:type="spellEnd"/>
          </w:p>
        </w:tc>
        <w:tc>
          <w:tcPr>
            <w:tcW w:w="1600" w:type="dxa"/>
            <w:tcBorders>
              <w:top w:val="nil"/>
              <w:left w:val="nil"/>
              <w:bottom w:val="nil"/>
              <w:right w:val="single" w:sz="4" w:space="0" w:color="auto"/>
            </w:tcBorders>
            <w:shd w:val="clear" w:color="auto" w:fill="auto"/>
            <w:noWrap/>
            <w:vAlign w:val="bottom"/>
            <w:hideMark/>
          </w:tcPr>
          <w:p w14:paraId="6786F9A2" w14:textId="1F39D0F8" w:rsidR="00146322" w:rsidRPr="00345F70" w:rsidRDefault="00146322" w:rsidP="00F236AE">
            <w:pPr>
              <w:spacing w:after="0" w:line="240" w:lineRule="auto"/>
              <w:rPr>
                <w:rFonts w:ascii="Times New Roman" w:eastAsia="Times New Roman" w:hAnsi="Times New Roman" w:cs="Times New Roman"/>
                <w:color w:val="000000"/>
                <w:sz w:val="20"/>
                <w:szCs w:val="20"/>
                <w:lang w:eastAsia="fr-FR"/>
              </w:rPr>
            </w:pPr>
            <w:r w:rsidRPr="00345F70">
              <w:rPr>
                <w:rFonts w:ascii="Times New Roman" w:eastAsia="Times New Roman" w:hAnsi="Times New Roman" w:cs="Times New Roman"/>
                <w:color w:val="000000"/>
                <w:sz w:val="20"/>
                <w:szCs w:val="20"/>
                <w:lang w:eastAsia="fr-FR"/>
              </w:rPr>
              <w:t xml:space="preserve">Training </w:t>
            </w:r>
          </w:p>
        </w:tc>
        <w:tc>
          <w:tcPr>
            <w:tcW w:w="2220" w:type="dxa"/>
            <w:tcBorders>
              <w:top w:val="nil"/>
              <w:left w:val="nil"/>
              <w:bottom w:val="nil"/>
              <w:right w:val="nil"/>
            </w:tcBorders>
            <w:shd w:val="clear" w:color="auto" w:fill="auto"/>
            <w:noWrap/>
            <w:vAlign w:val="bottom"/>
            <w:hideMark/>
          </w:tcPr>
          <w:p w14:paraId="40239BE9" w14:textId="77777777" w:rsidR="00146322" w:rsidRPr="00345F70" w:rsidRDefault="00146322" w:rsidP="00146322">
            <w:pPr>
              <w:spacing w:after="0" w:line="240" w:lineRule="auto"/>
              <w:rPr>
                <w:rFonts w:ascii="Times New Roman" w:eastAsia="Times New Roman" w:hAnsi="Times New Roman" w:cs="Times New Roman"/>
                <w:color w:val="000000"/>
                <w:sz w:val="20"/>
                <w:szCs w:val="20"/>
                <w:lang w:eastAsia="fr-FR"/>
              </w:rPr>
            </w:pPr>
          </w:p>
        </w:tc>
      </w:tr>
      <w:tr w:rsidR="00146322" w:rsidRPr="00345F70" w14:paraId="119BC35B" w14:textId="77777777" w:rsidTr="00146322">
        <w:trPr>
          <w:trHeight w:val="315"/>
        </w:trPr>
        <w:tc>
          <w:tcPr>
            <w:tcW w:w="2560" w:type="dxa"/>
            <w:tcBorders>
              <w:top w:val="nil"/>
              <w:left w:val="single" w:sz="4" w:space="0" w:color="auto"/>
              <w:bottom w:val="nil"/>
              <w:right w:val="nil"/>
            </w:tcBorders>
            <w:shd w:val="clear" w:color="auto" w:fill="auto"/>
            <w:noWrap/>
            <w:vAlign w:val="bottom"/>
            <w:hideMark/>
          </w:tcPr>
          <w:p w14:paraId="5C2C16C5" w14:textId="77777777" w:rsidR="00146322" w:rsidRPr="00345F70" w:rsidRDefault="00146322" w:rsidP="00146322">
            <w:pPr>
              <w:spacing w:after="0" w:line="240" w:lineRule="auto"/>
              <w:rPr>
                <w:rFonts w:ascii="Times New Roman" w:eastAsia="Times New Roman" w:hAnsi="Times New Roman" w:cs="Times New Roman"/>
                <w:color w:val="000000"/>
                <w:sz w:val="20"/>
                <w:szCs w:val="20"/>
                <w:lang w:eastAsia="fr-FR"/>
              </w:rPr>
            </w:pPr>
            <w:proofErr w:type="spellStart"/>
            <w:r w:rsidRPr="00345F70">
              <w:rPr>
                <w:rFonts w:ascii="Times New Roman" w:eastAsia="Times New Roman" w:hAnsi="Times New Roman" w:cs="Times New Roman"/>
                <w:color w:val="000000"/>
                <w:sz w:val="20"/>
                <w:szCs w:val="20"/>
                <w:lang w:eastAsia="fr-FR"/>
              </w:rPr>
              <w:t>Estimates</w:t>
            </w:r>
            <w:proofErr w:type="spellEnd"/>
            <w:r w:rsidRPr="00345F70">
              <w:rPr>
                <w:rFonts w:ascii="Times New Roman" w:eastAsia="Times New Roman" w:hAnsi="Times New Roman" w:cs="Times New Roman"/>
                <w:color w:val="000000"/>
                <w:sz w:val="20"/>
                <w:szCs w:val="20"/>
                <w:lang w:eastAsia="fr-FR"/>
              </w:rPr>
              <w:t xml:space="preserve"> of </w:t>
            </w:r>
            <w:proofErr w:type="spellStart"/>
            <w:r w:rsidRPr="00345F70">
              <w:rPr>
                <w:rFonts w:ascii="Times New Roman" w:eastAsia="Times New Roman" w:hAnsi="Times New Roman" w:cs="Times New Roman"/>
                <w:color w:val="000000"/>
                <w:sz w:val="20"/>
                <w:szCs w:val="20"/>
                <w:lang w:eastAsia="fr-FR"/>
              </w:rPr>
              <w:t>fixed</w:t>
            </w:r>
            <w:proofErr w:type="spellEnd"/>
            <w:r w:rsidRPr="00345F70">
              <w:rPr>
                <w:rFonts w:ascii="Times New Roman" w:eastAsia="Times New Roman" w:hAnsi="Times New Roman" w:cs="Times New Roman"/>
                <w:color w:val="000000"/>
                <w:sz w:val="20"/>
                <w:szCs w:val="20"/>
                <w:lang w:eastAsia="fr-FR"/>
              </w:rPr>
              <w:t xml:space="preserve"> factors</w:t>
            </w:r>
          </w:p>
        </w:tc>
        <w:tc>
          <w:tcPr>
            <w:tcW w:w="1300" w:type="dxa"/>
            <w:tcBorders>
              <w:top w:val="nil"/>
              <w:left w:val="nil"/>
              <w:bottom w:val="nil"/>
              <w:right w:val="nil"/>
            </w:tcBorders>
            <w:shd w:val="clear" w:color="auto" w:fill="auto"/>
            <w:noWrap/>
            <w:vAlign w:val="bottom"/>
            <w:hideMark/>
          </w:tcPr>
          <w:p w14:paraId="227270E4" w14:textId="77777777" w:rsidR="00146322" w:rsidRPr="00345F70" w:rsidRDefault="00146322" w:rsidP="00146322">
            <w:pPr>
              <w:spacing w:after="0" w:line="240" w:lineRule="auto"/>
              <w:rPr>
                <w:rFonts w:ascii="Times New Roman" w:eastAsia="Times New Roman" w:hAnsi="Times New Roman" w:cs="Times New Roman"/>
                <w:color w:val="000000"/>
                <w:sz w:val="20"/>
                <w:szCs w:val="20"/>
                <w:lang w:eastAsia="fr-FR"/>
              </w:rPr>
            </w:pPr>
            <w:r w:rsidRPr="00345F70">
              <w:rPr>
                <w:rFonts w:ascii="Times New Roman" w:eastAsia="Times New Roman" w:hAnsi="Times New Roman" w:cs="Times New Roman"/>
                <w:color w:val="000000"/>
                <w:sz w:val="20"/>
                <w:szCs w:val="20"/>
                <w:lang w:eastAsia="fr-FR"/>
              </w:rPr>
              <w:t>-6.79*10^-4</w:t>
            </w:r>
          </w:p>
        </w:tc>
        <w:tc>
          <w:tcPr>
            <w:tcW w:w="1600" w:type="dxa"/>
            <w:tcBorders>
              <w:top w:val="nil"/>
              <w:left w:val="nil"/>
              <w:bottom w:val="nil"/>
              <w:right w:val="single" w:sz="4" w:space="0" w:color="auto"/>
            </w:tcBorders>
            <w:shd w:val="clear" w:color="auto" w:fill="auto"/>
            <w:noWrap/>
            <w:vAlign w:val="bottom"/>
            <w:hideMark/>
          </w:tcPr>
          <w:p w14:paraId="1B618ED5" w14:textId="77777777" w:rsidR="00146322" w:rsidRPr="00345F70" w:rsidRDefault="00146322" w:rsidP="00146322">
            <w:pPr>
              <w:spacing w:after="0" w:line="240" w:lineRule="auto"/>
              <w:rPr>
                <w:rFonts w:ascii="Times New Roman" w:eastAsia="Times New Roman" w:hAnsi="Times New Roman" w:cs="Times New Roman"/>
                <w:color w:val="000000"/>
                <w:sz w:val="20"/>
                <w:szCs w:val="20"/>
                <w:lang w:eastAsia="fr-FR"/>
              </w:rPr>
            </w:pPr>
            <w:r w:rsidRPr="00345F70">
              <w:rPr>
                <w:rFonts w:ascii="Times New Roman" w:eastAsia="Times New Roman" w:hAnsi="Times New Roman" w:cs="Times New Roman"/>
                <w:color w:val="000000"/>
                <w:sz w:val="20"/>
                <w:szCs w:val="20"/>
                <w:lang w:eastAsia="fr-FR"/>
              </w:rPr>
              <w:t>5.38*10^-4</w:t>
            </w:r>
          </w:p>
        </w:tc>
        <w:tc>
          <w:tcPr>
            <w:tcW w:w="2220" w:type="dxa"/>
            <w:tcBorders>
              <w:top w:val="nil"/>
              <w:left w:val="nil"/>
              <w:bottom w:val="nil"/>
              <w:right w:val="nil"/>
            </w:tcBorders>
            <w:shd w:val="clear" w:color="auto" w:fill="auto"/>
            <w:noWrap/>
            <w:vAlign w:val="bottom"/>
            <w:hideMark/>
          </w:tcPr>
          <w:p w14:paraId="08B1371B" w14:textId="77777777" w:rsidR="00146322" w:rsidRPr="00345F70" w:rsidRDefault="00146322" w:rsidP="00146322">
            <w:pPr>
              <w:spacing w:after="0" w:line="240" w:lineRule="auto"/>
              <w:rPr>
                <w:rFonts w:ascii="Times New Roman" w:eastAsia="Times New Roman" w:hAnsi="Times New Roman" w:cs="Times New Roman"/>
                <w:color w:val="000000"/>
                <w:sz w:val="20"/>
                <w:szCs w:val="20"/>
                <w:lang w:eastAsia="fr-FR"/>
              </w:rPr>
            </w:pPr>
          </w:p>
        </w:tc>
      </w:tr>
      <w:tr w:rsidR="00146322" w:rsidRPr="00345F70" w14:paraId="6648A644" w14:textId="77777777" w:rsidTr="00146322">
        <w:trPr>
          <w:trHeight w:val="315"/>
        </w:trPr>
        <w:tc>
          <w:tcPr>
            <w:tcW w:w="2560" w:type="dxa"/>
            <w:tcBorders>
              <w:top w:val="nil"/>
              <w:left w:val="single" w:sz="4" w:space="0" w:color="auto"/>
              <w:bottom w:val="nil"/>
              <w:right w:val="nil"/>
            </w:tcBorders>
            <w:shd w:val="clear" w:color="auto" w:fill="auto"/>
            <w:noWrap/>
            <w:vAlign w:val="bottom"/>
            <w:hideMark/>
          </w:tcPr>
          <w:p w14:paraId="1FA2248C" w14:textId="77777777" w:rsidR="00146322" w:rsidRPr="00345F70" w:rsidRDefault="00146322" w:rsidP="00146322">
            <w:pPr>
              <w:spacing w:after="0" w:line="240" w:lineRule="auto"/>
              <w:rPr>
                <w:rFonts w:ascii="Times New Roman" w:eastAsia="Times New Roman" w:hAnsi="Times New Roman" w:cs="Times New Roman"/>
                <w:color w:val="000000"/>
                <w:sz w:val="20"/>
                <w:szCs w:val="20"/>
                <w:lang w:eastAsia="fr-FR"/>
              </w:rPr>
            </w:pPr>
            <w:proofErr w:type="spellStart"/>
            <w:r w:rsidRPr="00345F70">
              <w:rPr>
                <w:rFonts w:ascii="Times New Roman" w:eastAsia="Times New Roman" w:hAnsi="Times New Roman" w:cs="Times New Roman"/>
                <w:color w:val="000000"/>
                <w:sz w:val="20"/>
                <w:szCs w:val="20"/>
                <w:lang w:eastAsia="fr-FR"/>
              </w:rPr>
              <w:t>Lower</w:t>
            </w:r>
            <w:proofErr w:type="spellEnd"/>
            <w:r w:rsidRPr="00345F70">
              <w:rPr>
                <w:rFonts w:ascii="Times New Roman" w:eastAsia="Times New Roman" w:hAnsi="Times New Roman" w:cs="Times New Roman"/>
                <w:color w:val="000000"/>
                <w:sz w:val="20"/>
                <w:szCs w:val="20"/>
                <w:lang w:eastAsia="fr-FR"/>
              </w:rPr>
              <w:t xml:space="preserve"> 2.5% CI</w:t>
            </w:r>
          </w:p>
        </w:tc>
        <w:tc>
          <w:tcPr>
            <w:tcW w:w="1300" w:type="dxa"/>
            <w:tcBorders>
              <w:top w:val="nil"/>
              <w:left w:val="nil"/>
              <w:bottom w:val="nil"/>
              <w:right w:val="nil"/>
            </w:tcBorders>
            <w:shd w:val="clear" w:color="auto" w:fill="auto"/>
            <w:noWrap/>
            <w:vAlign w:val="bottom"/>
            <w:hideMark/>
          </w:tcPr>
          <w:p w14:paraId="2A60C1F6" w14:textId="77777777" w:rsidR="00146322" w:rsidRPr="00345F70" w:rsidRDefault="00146322" w:rsidP="00146322">
            <w:pPr>
              <w:spacing w:after="0" w:line="240" w:lineRule="auto"/>
              <w:rPr>
                <w:rFonts w:ascii="Times New Roman" w:eastAsia="Times New Roman" w:hAnsi="Times New Roman" w:cs="Times New Roman"/>
                <w:color w:val="000000"/>
                <w:sz w:val="20"/>
                <w:szCs w:val="20"/>
                <w:lang w:eastAsia="fr-FR"/>
              </w:rPr>
            </w:pPr>
            <w:r w:rsidRPr="00345F70">
              <w:rPr>
                <w:rFonts w:ascii="Times New Roman" w:eastAsia="Times New Roman" w:hAnsi="Times New Roman" w:cs="Times New Roman"/>
                <w:color w:val="000000"/>
                <w:sz w:val="20"/>
                <w:szCs w:val="20"/>
                <w:lang w:eastAsia="fr-FR"/>
              </w:rPr>
              <w:t>-9.07*10^-4</w:t>
            </w:r>
          </w:p>
        </w:tc>
        <w:tc>
          <w:tcPr>
            <w:tcW w:w="1600" w:type="dxa"/>
            <w:tcBorders>
              <w:top w:val="nil"/>
              <w:left w:val="nil"/>
              <w:bottom w:val="nil"/>
              <w:right w:val="single" w:sz="4" w:space="0" w:color="auto"/>
            </w:tcBorders>
            <w:shd w:val="clear" w:color="auto" w:fill="auto"/>
            <w:noWrap/>
            <w:vAlign w:val="bottom"/>
            <w:hideMark/>
          </w:tcPr>
          <w:p w14:paraId="5CFDCF8F" w14:textId="77777777" w:rsidR="00146322" w:rsidRPr="00345F70" w:rsidRDefault="00146322" w:rsidP="00146322">
            <w:pPr>
              <w:spacing w:after="0" w:line="240" w:lineRule="auto"/>
              <w:rPr>
                <w:rFonts w:ascii="Times New Roman" w:eastAsia="Times New Roman" w:hAnsi="Times New Roman" w:cs="Times New Roman"/>
                <w:color w:val="000000"/>
                <w:sz w:val="20"/>
                <w:szCs w:val="20"/>
                <w:lang w:eastAsia="fr-FR"/>
              </w:rPr>
            </w:pPr>
            <w:r w:rsidRPr="00345F70">
              <w:rPr>
                <w:rFonts w:ascii="Times New Roman" w:eastAsia="Times New Roman" w:hAnsi="Times New Roman" w:cs="Times New Roman"/>
                <w:color w:val="000000"/>
                <w:sz w:val="20"/>
                <w:szCs w:val="20"/>
                <w:lang w:eastAsia="fr-FR"/>
              </w:rPr>
              <w:t>3.09*10^-4</w:t>
            </w:r>
          </w:p>
        </w:tc>
        <w:tc>
          <w:tcPr>
            <w:tcW w:w="2220" w:type="dxa"/>
            <w:tcBorders>
              <w:top w:val="nil"/>
              <w:left w:val="nil"/>
              <w:bottom w:val="nil"/>
              <w:right w:val="nil"/>
            </w:tcBorders>
            <w:shd w:val="clear" w:color="auto" w:fill="auto"/>
            <w:noWrap/>
            <w:vAlign w:val="bottom"/>
            <w:hideMark/>
          </w:tcPr>
          <w:p w14:paraId="10108EF2" w14:textId="77777777" w:rsidR="00146322" w:rsidRPr="00345F70" w:rsidRDefault="00146322" w:rsidP="00146322">
            <w:pPr>
              <w:spacing w:after="0" w:line="240" w:lineRule="auto"/>
              <w:rPr>
                <w:rFonts w:ascii="Times New Roman" w:eastAsia="Times New Roman" w:hAnsi="Times New Roman" w:cs="Times New Roman"/>
                <w:color w:val="000000"/>
                <w:sz w:val="20"/>
                <w:szCs w:val="20"/>
                <w:lang w:eastAsia="fr-FR"/>
              </w:rPr>
            </w:pPr>
          </w:p>
        </w:tc>
      </w:tr>
      <w:tr w:rsidR="00F236AE" w:rsidRPr="00345F70" w14:paraId="200605CB" w14:textId="77777777" w:rsidTr="00F236AE">
        <w:trPr>
          <w:trHeight w:val="315"/>
        </w:trPr>
        <w:tc>
          <w:tcPr>
            <w:tcW w:w="2560" w:type="dxa"/>
            <w:tcBorders>
              <w:top w:val="nil"/>
              <w:left w:val="single" w:sz="4" w:space="0" w:color="auto"/>
              <w:right w:val="nil"/>
            </w:tcBorders>
            <w:shd w:val="clear" w:color="auto" w:fill="auto"/>
            <w:noWrap/>
            <w:vAlign w:val="bottom"/>
          </w:tcPr>
          <w:p w14:paraId="2A16088F" w14:textId="10AF7303" w:rsidR="00F236AE" w:rsidRPr="00345F70" w:rsidRDefault="00F236AE" w:rsidP="00146322">
            <w:pPr>
              <w:spacing w:after="0" w:line="240" w:lineRule="auto"/>
              <w:rPr>
                <w:rFonts w:ascii="Times New Roman" w:eastAsia="Times New Roman" w:hAnsi="Times New Roman" w:cs="Times New Roman"/>
                <w:color w:val="000000"/>
                <w:sz w:val="20"/>
                <w:szCs w:val="20"/>
                <w:lang w:eastAsia="fr-FR"/>
              </w:rPr>
            </w:pPr>
            <w:proofErr w:type="spellStart"/>
            <w:r w:rsidRPr="00345F70">
              <w:rPr>
                <w:rFonts w:ascii="Times New Roman" w:eastAsia="Times New Roman" w:hAnsi="Times New Roman" w:cs="Times New Roman"/>
                <w:color w:val="000000"/>
                <w:sz w:val="20"/>
                <w:szCs w:val="20"/>
                <w:lang w:eastAsia="fr-FR"/>
              </w:rPr>
              <w:t>Higher</w:t>
            </w:r>
            <w:proofErr w:type="spellEnd"/>
            <w:r w:rsidRPr="00345F70">
              <w:rPr>
                <w:rFonts w:ascii="Times New Roman" w:eastAsia="Times New Roman" w:hAnsi="Times New Roman" w:cs="Times New Roman"/>
                <w:color w:val="000000"/>
                <w:sz w:val="20"/>
                <w:szCs w:val="20"/>
                <w:lang w:eastAsia="fr-FR"/>
              </w:rPr>
              <w:t xml:space="preserve"> 97.5% CI</w:t>
            </w:r>
          </w:p>
        </w:tc>
        <w:tc>
          <w:tcPr>
            <w:tcW w:w="1300" w:type="dxa"/>
            <w:tcBorders>
              <w:top w:val="nil"/>
              <w:left w:val="nil"/>
              <w:right w:val="nil"/>
            </w:tcBorders>
            <w:shd w:val="clear" w:color="auto" w:fill="auto"/>
            <w:noWrap/>
            <w:vAlign w:val="bottom"/>
          </w:tcPr>
          <w:p w14:paraId="2A531078" w14:textId="35DBF9A1" w:rsidR="00F236AE" w:rsidRPr="00345F70" w:rsidRDefault="00F236AE" w:rsidP="00146322">
            <w:pPr>
              <w:spacing w:after="0" w:line="240" w:lineRule="auto"/>
              <w:rPr>
                <w:rFonts w:ascii="Times New Roman" w:eastAsia="Times New Roman" w:hAnsi="Times New Roman" w:cs="Times New Roman"/>
                <w:color w:val="000000"/>
                <w:sz w:val="20"/>
                <w:szCs w:val="20"/>
                <w:lang w:eastAsia="fr-FR"/>
              </w:rPr>
            </w:pPr>
            <w:r w:rsidRPr="00345F70">
              <w:rPr>
                <w:rFonts w:ascii="Times New Roman" w:eastAsia="Times New Roman" w:hAnsi="Times New Roman" w:cs="Times New Roman"/>
                <w:color w:val="000000"/>
                <w:sz w:val="20"/>
                <w:szCs w:val="20"/>
                <w:lang w:eastAsia="fr-FR"/>
              </w:rPr>
              <w:t>-4.50*10^-4</w:t>
            </w:r>
          </w:p>
        </w:tc>
        <w:tc>
          <w:tcPr>
            <w:tcW w:w="1600" w:type="dxa"/>
            <w:tcBorders>
              <w:top w:val="nil"/>
              <w:left w:val="nil"/>
              <w:right w:val="single" w:sz="4" w:space="0" w:color="auto"/>
            </w:tcBorders>
            <w:shd w:val="clear" w:color="auto" w:fill="auto"/>
            <w:noWrap/>
            <w:vAlign w:val="bottom"/>
          </w:tcPr>
          <w:p w14:paraId="4FABA01D" w14:textId="53047086" w:rsidR="00F236AE" w:rsidRPr="00345F70" w:rsidRDefault="00F236AE" w:rsidP="00146322">
            <w:pPr>
              <w:spacing w:after="0" w:line="240" w:lineRule="auto"/>
              <w:rPr>
                <w:rFonts w:ascii="Times New Roman" w:eastAsia="Times New Roman" w:hAnsi="Times New Roman" w:cs="Times New Roman"/>
                <w:color w:val="000000"/>
                <w:sz w:val="20"/>
                <w:szCs w:val="20"/>
                <w:lang w:eastAsia="fr-FR"/>
              </w:rPr>
            </w:pPr>
            <w:r w:rsidRPr="00345F70">
              <w:rPr>
                <w:rFonts w:ascii="Times New Roman" w:eastAsia="Times New Roman" w:hAnsi="Times New Roman" w:cs="Times New Roman"/>
                <w:color w:val="000000"/>
                <w:sz w:val="20"/>
                <w:szCs w:val="20"/>
                <w:lang w:eastAsia="fr-FR"/>
              </w:rPr>
              <w:t>7.67*10^-4</w:t>
            </w:r>
          </w:p>
        </w:tc>
        <w:tc>
          <w:tcPr>
            <w:tcW w:w="2220" w:type="dxa"/>
            <w:tcBorders>
              <w:top w:val="nil"/>
              <w:left w:val="nil"/>
              <w:bottom w:val="nil"/>
              <w:right w:val="nil"/>
            </w:tcBorders>
            <w:shd w:val="clear" w:color="auto" w:fill="auto"/>
            <w:noWrap/>
            <w:vAlign w:val="bottom"/>
          </w:tcPr>
          <w:p w14:paraId="062A4E2F" w14:textId="77777777" w:rsidR="00F236AE" w:rsidRPr="00345F70" w:rsidRDefault="00F236AE" w:rsidP="00146322">
            <w:pPr>
              <w:spacing w:after="0" w:line="240" w:lineRule="auto"/>
              <w:rPr>
                <w:rFonts w:ascii="Times New Roman" w:eastAsia="Times New Roman" w:hAnsi="Times New Roman" w:cs="Times New Roman"/>
                <w:color w:val="000000"/>
                <w:sz w:val="20"/>
                <w:szCs w:val="20"/>
                <w:lang w:eastAsia="fr-FR"/>
              </w:rPr>
            </w:pPr>
          </w:p>
        </w:tc>
      </w:tr>
      <w:tr w:rsidR="00F236AE" w:rsidRPr="00345F70" w14:paraId="38F30F86" w14:textId="77777777" w:rsidTr="00146322">
        <w:trPr>
          <w:trHeight w:val="315"/>
        </w:trPr>
        <w:tc>
          <w:tcPr>
            <w:tcW w:w="2560" w:type="dxa"/>
            <w:tcBorders>
              <w:top w:val="nil"/>
              <w:left w:val="single" w:sz="4" w:space="0" w:color="auto"/>
              <w:bottom w:val="single" w:sz="4" w:space="0" w:color="auto"/>
              <w:right w:val="nil"/>
            </w:tcBorders>
            <w:shd w:val="clear" w:color="auto" w:fill="auto"/>
            <w:noWrap/>
            <w:vAlign w:val="bottom"/>
            <w:hideMark/>
          </w:tcPr>
          <w:p w14:paraId="0C1F5C11" w14:textId="62939813" w:rsidR="00F236AE" w:rsidRPr="00345F70" w:rsidRDefault="00F236AE" w:rsidP="00146322">
            <w:pPr>
              <w:spacing w:after="0" w:line="240" w:lineRule="auto"/>
              <w:rPr>
                <w:rFonts w:ascii="Times New Roman" w:eastAsia="Times New Roman" w:hAnsi="Times New Roman" w:cs="Times New Roman"/>
                <w:color w:val="000000"/>
                <w:sz w:val="20"/>
                <w:szCs w:val="20"/>
                <w:lang w:eastAsia="fr-FR"/>
              </w:rPr>
            </w:pPr>
            <w:r>
              <w:rPr>
                <w:rFonts w:ascii="Times New Roman" w:eastAsia="Times New Roman" w:hAnsi="Times New Roman" w:cs="Times New Roman"/>
                <w:color w:val="000000"/>
                <w:sz w:val="20"/>
                <w:szCs w:val="20"/>
                <w:lang w:eastAsia="fr-FR"/>
              </w:rPr>
              <w:t>P value</w:t>
            </w:r>
          </w:p>
        </w:tc>
        <w:tc>
          <w:tcPr>
            <w:tcW w:w="1300" w:type="dxa"/>
            <w:tcBorders>
              <w:top w:val="nil"/>
              <w:left w:val="nil"/>
              <w:bottom w:val="single" w:sz="4" w:space="0" w:color="auto"/>
              <w:right w:val="nil"/>
            </w:tcBorders>
            <w:shd w:val="clear" w:color="auto" w:fill="auto"/>
            <w:noWrap/>
            <w:vAlign w:val="bottom"/>
            <w:hideMark/>
          </w:tcPr>
          <w:p w14:paraId="2A1BB817" w14:textId="0E4E540E" w:rsidR="00F236AE" w:rsidRPr="00C76C4C" w:rsidRDefault="00F236AE" w:rsidP="00146322">
            <w:pPr>
              <w:spacing w:after="0" w:line="240" w:lineRule="auto"/>
              <w:rPr>
                <w:rFonts w:ascii="Times New Roman" w:eastAsia="Times New Roman" w:hAnsi="Times New Roman" w:cs="Times New Roman"/>
                <w:b/>
                <w:color w:val="FF0000"/>
                <w:sz w:val="20"/>
                <w:szCs w:val="20"/>
                <w:lang w:eastAsia="fr-FR"/>
              </w:rPr>
            </w:pPr>
            <w:r w:rsidRPr="00C76C4C">
              <w:rPr>
                <w:rFonts w:ascii="Times New Roman" w:eastAsia="Times New Roman" w:hAnsi="Times New Roman" w:cs="Times New Roman"/>
                <w:b/>
                <w:color w:val="FF0000"/>
                <w:sz w:val="20"/>
                <w:szCs w:val="20"/>
                <w:lang w:eastAsia="fr-FR"/>
              </w:rPr>
              <w:t>&lt;0.001</w:t>
            </w:r>
          </w:p>
        </w:tc>
        <w:tc>
          <w:tcPr>
            <w:tcW w:w="1600" w:type="dxa"/>
            <w:tcBorders>
              <w:top w:val="nil"/>
              <w:left w:val="nil"/>
              <w:bottom w:val="single" w:sz="4" w:space="0" w:color="auto"/>
              <w:right w:val="single" w:sz="4" w:space="0" w:color="auto"/>
            </w:tcBorders>
            <w:shd w:val="clear" w:color="auto" w:fill="auto"/>
            <w:noWrap/>
            <w:vAlign w:val="bottom"/>
            <w:hideMark/>
          </w:tcPr>
          <w:p w14:paraId="047221E0" w14:textId="5CF27A1F" w:rsidR="00F236AE" w:rsidRPr="00C76C4C" w:rsidRDefault="00F236AE" w:rsidP="00146322">
            <w:pPr>
              <w:spacing w:after="0" w:line="240" w:lineRule="auto"/>
              <w:rPr>
                <w:rFonts w:ascii="Times New Roman" w:eastAsia="Times New Roman" w:hAnsi="Times New Roman" w:cs="Times New Roman"/>
                <w:b/>
                <w:color w:val="FF0000"/>
                <w:sz w:val="20"/>
                <w:szCs w:val="20"/>
                <w:lang w:eastAsia="fr-FR"/>
              </w:rPr>
            </w:pPr>
            <w:r w:rsidRPr="00C76C4C">
              <w:rPr>
                <w:rFonts w:ascii="Times New Roman" w:eastAsia="Times New Roman" w:hAnsi="Times New Roman" w:cs="Times New Roman"/>
                <w:b/>
                <w:color w:val="FF0000"/>
                <w:sz w:val="20"/>
                <w:szCs w:val="20"/>
                <w:lang w:eastAsia="fr-FR"/>
              </w:rPr>
              <w:t>&lt;0.001</w:t>
            </w:r>
          </w:p>
        </w:tc>
        <w:tc>
          <w:tcPr>
            <w:tcW w:w="2220" w:type="dxa"/>
            <w:tcBorders>
              <w:top w:val="nil"/>
              <w:left w:val="nil"/>
              <w:bottom w:val="nil"/>
              <w:right w:val="nil"/>
            </w:tcBorders>
            <w:shd w:val="clear" w:color="auto" w:fill="auto"/>
            <w:noWrap/>
            <w:vAlign w:val="bottom"/>
            <w:hideMark/>
          </w:tcPr>
          <w:p w14:paraId="298A47D9" w14:textId="77777777" w:rsidR="00F236AE" w:rsidRPr="00345F70" w:rsidRDefault="00F236AE" w:rsidP="00146322">
            <w:pPr>
              <w:spacing w:after="0" w:line="240" w:lineRule="auto"/>
              <w:rPr>
                <w:rFonts w:ascii="Times New Roman" w:eastAsia="Times New Roman" w:hAnsi="Times New Roman" w:cs="Times New Roman"/>
                <w:color w:val="000000"/>
                <w:sz w:val="20"/>
                <w:szCs w:val="20"/>
                <w:lang w:eastAsia="fr-FR"/>
              </w:rPr>
            </w:pPr>
          </w:p>
        </w:tc>
      </w:tr>
    </w:tbl>
    <w:p w14:paraId="5FA74A4A" w14:textId="77777777" w:rsidR="008337B9" w:rsidRPr="00345F70" w:rsidRDefault="008337B9" w:rsidP="008337B9">
      <w:pPr>
        <w:jc w:val="both"/>
        <w:rPr>
          <w:rFonts w:ascii="Times New Roman" w:eastAsia="Times New Roman" w:hAnsi="Times New Roman" w:cs="Times New Roman"/>
          <w:color w:val="000000"/>
          <w:sz w:val="20"/>
          <w:szCs w:val="20"/>
          <w:lang w:val="en-GB" w:eastAsia="fr-FR"/>
        </w:rPr>
      </w:pPr>
    </w:p>
    <w:sectPr w:rsidR="008337B9" w:rsidRPr="00345F70" w:rsidSect="00345F7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B59A4"/>
    <w:multiLevelType w:val="hybridMultilevel"/>
    <w:tmpl w:val="7A849B8E"/>
    <w:lvl w:ilvl="0" w:tplc="6A466AAA">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5D79255C"/>
    <w:multiLevelType w:val="hybridMultilevel"/>
    <w:tmpl w:val="548E2C3E"/>
    <w:lvl w:ilvl="0" w:tplc="040C0011">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8C7"/>
    <w:rsid w:val="00034BFB"/>
    <w:rsid w:val="000B394B"/>
    <w:rsid w:val="000E2077"/>
    <w:rsid w:val="00126D0C"/>
    <w:rsid w:val="00146322"/>
    <w:rsid w:val="001730E8"/>
    <w:rsid w:val="00182D50"/>
    <w:rsid w:val="001E1E5E"/>
    <w:rsid w:val="00332E4B"/>
    <w:rsid w:val="00345F70"/>
    <w:rsid w:val="003C0783"/>
    <w:rsid w:val="00431031"/>
    <w:rsid w:val="00472E9D"/>
    <w:rsid w:val="00486565"/>
    <w:rsid w:val="004C749B"/>
    <w:rsid w:val="005171EC"/>
    <w:rsid w:val="00522511"/>
    <w:rsid w:val="005C5CEB"/>
    <w:rsid w:val="005E1486"/>
    <w:rsid w:val="00634ED1"/>
    <w:rsid w:val="007C7435"/>
    <w:rsid w:val="00830DCB"/>
    <w:rsid w:val="008337B9"/>
    <w:rsid w:val="00834DA3"/>
    <w:rsid w:val="00887379"/>
    <w:rsid w:val="0090680A"/>
    <w:rsid w:val="009E2257"/>
    <w:rsid w:val="00A23670"/>
    <w:rsid w:val="00A26E1A"/>
    <w:rsid w:val="00A72FA3"/>
    <w:rsid w:val="00B37465"/>
    <w:rsid w:val="00C33798"/>
    <w:rsid w:val="00C76C4C"/>
    <w:rsid w:val="00C8633B"/>
    <w:rsid w:val="00CC3348"/>
    <w:rsid w:val="00CE4A66"/>
    <w:rsid w:val="00CE73D3"/>
    <w:rsid w:val="00D149FD"/>
    <w:rsid w:val="00D63BA6"/>
    <w:rsid w:val="00DA01C0"/>
    <w:rsid w:val="00DA3399"/>
    <w:rsid w:val="00DD542E"/>
    <w:rsid w:val="00E66D3D"/>
    <w:rsid w:val="00EA20B4"/>
    <w:rsid w:val="00EA657A"/>
    <w:rsid w:val="00EB3BF5"/>
    <w:rsid w:val="00ED7DF6"/>
    <w:rsid w:val="00F0393B"/>
    <w:rsid w:val="00F10271"/>
    <w:rsid w:val="00F236AE"/>
    <w:rsid w:val="00F7093A"/>
    <w:rsid w:val="00FE38C7"/>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D5FE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367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36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5803">
      <w:bodyDiv w:val="1"/>
      <w:marLeft w:val="0"/>
      <w:marRight w:val="0"/>
      <w:marTop w:val="0"/>
      <w:marBottom w:val="0"/>
      <w:divBdr>
        <w:top w:val="none" w:sz="0" w:space="0" w:color="auto"/>
        <w:left w:val="none" w:sz="0" w:space="0" w:color="auto"/>
        <w:bottom w:val="none" w:sz="0" w:space="0" w:color="auto"/>
        <w:right w:val="none" w:sz="0" w:space="0" w:color="auto"/>
      </w:divBdr>
    </w:div>
    <w:div w:id="102774427">
      <w:bodyDiv w:val="1"/>
      <w:marLeft w:val="0"/>
      <w:marRight w:val="0"/>
      <w:marTop w:val="0"/>
      <w:marBottom w:val="0"/>
      <w:divBdr>
        <w:top w:val="none" w:sz="0" w:space="0" w:color="auto"/>
        <w:left w:val="none" w:sz="0" w:space="0" w:color="auto"/>
        <w:bottom w:val="none" w:sz="0" w:space="0" w:color="auto"/>
        <w:right w:val="none" w:sz="0" w:space="0" w:color="auto"/>
      </w:divBdr>
    </w:div>
    <w:div w:id="127549640">
      <w:bodyDiv w:val="1"/>
      <w:marLeft w:val="0"/>
      <w:marRight w:val="0"/>
      <w:marTop w:val="0"/>
      <w:marBottom w:val="0"/>
      <w:divBdr>
        <w:top w:val="none" w:sz="0" w:space="0" w:color="auto"/>
        <w:left w:val="none" w:sz="0" w:space="0" w:color="auto"/>
        <w:bottom w:val="none" w:sz="0" w:space="0" w:color="auto"/>
        <w:right w:val="none" w:sz="0" w:space="0" w:color="auto"/>
      </w:divBdr>
    </w:div>
    <w:div w:id="485098510">
      <w:bodyDiv w:val="1"/>
      <w:marLeft w:val="0"/>
      <w:marRight w:val="0"/>
      <w:marTop w:val="0"/>
      <w:marBottom w:val="0"/>
      <w:divBdr>
        <w:top w:val="none" w:sz="0" w:space="0" w:color="auto"/>
        <w:left w:val="none" w:sz="0" w:space="0" w:color="auto"/>
        <w:bottom w:val="none" w:sz="0" w:space="0" w:color="auto"/>
        <w:right w:val="none" w:sz="0" w:space="0" w:color="auto"/>
      </w:divBdr>
    </w:div>
    <w:div w:id="530456311">
      <w:bodyDiv w:val="1"/>
      <w:marLeft w:val="0"/>
      <w:marRight w:val="0"/>
      <w:marTop w:val="0"/>
      <w:marBottom w:val="0"/>
      <w:divBdr>
        <w:top w:val="none" w:sz="0" w:space="0" w:color="auto"/>
        <w:left w:val="none" w:sz="0" w:space="0" w:color="auto"/>
        <w:bottom w:val="none" w:sz="0" w:space="0" w:color="auto"/>
        <w:right w:val="none" w:sz="0" w:space="0" w:color="auto"/>
      </w:divBdr>
    </w:div>
    <w:div w:id="548568265">
      <w:bodyDiv w:val="1"/>
      <w:marLeft w:val="0"/>
      <w:marRight w:val="0"/>
      <w:marTop w:val="0"/>
      <w:marBottom w:val="0"/>
      <w:divBdr>
        <w:top w:val="none" w:sz="0" w:space="0" w:color="auto"/>
        <w:left w:val="none" w:sz="0" w:space="0" w:color="auto"/>
        <w:bottom w:val="none" w:sz="0" w:space="0" w:color="auto"/>
        <w:right w:val="none" w:sz="0" w:space="0" w:color="auto"/>
      </w:divBdr>
    </w:div>
    <w:div w:id="553934320">
      <w:bodyDiv w:val="1"/>
      <w:marLeft w:val="0"/>
      <w:marRight w:val="0"/>
      <w:marTop w:val="0"/>
      <w:marBottom w:val="0"/>
      <w:divBdr>
        <w:top w:val="none" w:sz="0" w:space="0" w:color="auto"/>
        <w:left w:val="none" w:sz="0" w:space="0" w:color="auto"/>
        <w:bottom w:val="none" w:sz="0" w:space="0" w:color="auto"/>
        <w:right w:val="none" w:sz="0" w:space="0" w:color="auto"/>
      </w:divBdr>
    </w:div>
    <w:div w:id="604114505">
      <w:bodyDiv w:val="1"/>
      <w:marLeft w:val="0"/>
      <w:marRight w:val="0"/>
      <w:marTop w:val="0"/>
      <w:marBottom w:val="0"/>
      <w:divBdr>
        <w:top w:val="none" w:sz="0" w:space="0" w:color="auto"/>
        <w:left w:val="none" w:sz="0" w:space="0" w:color="auto"/>
        <w:bottom w:val="none" w:sz="0" w:space="0" w:color="auto"/>
        <w:right w:val="none" w:sz="0" w:space="0" w:color="auto"/>
      </w:divBdr>
    </w:div>
    <w:div w:id="672029439">
      <w:bodyDiv w:val="1"/>
      <w:marLeft w:val="0"/>
      <w:marRight w:val="0"/>
      <w:marTop w:val="0"/>
      <w:marBottom w:val="0"/>
      <w:divBdr>
        <w:top w:val="none" w:sz="0" w:space="0" w:color="auto"/>
        <w:left w:val="none" w:sz="0" w:space="0" w:color="auto"/>
        <w:bottom w:val="none" w:sz="0" w:space="0" w:color="auto"/>
        <w:right w:val="none" w:sz="0" w:space="0" w:color="auto"/>
      </w:divBdr>
    </w:div>
    <w:div w:id="694690658">
      <w:bodyDiv w:val="1"/>
      <w:marLeft w:val="0"/>
      <w:marRight w:val="0"/>
      <w:marTop w:val="0"/>
      <w:marBottom w:val="0"/>
      <w:divBdr>
        <w:top w:val="none" w:sz="0" w:space="0" w:color="auto"/>
        <w:left w:val="none" w:sz="0" w:space="0" w:color="auto"/>
        <w:bottom w:val="none" w:sz="0" w:space="0" w:color="auto"/>
        <w:right w:val="none" w:sz="0" w:space="0" w:color="auto"/>
      </w:divBdr>
    </w:div>
    <w:div w:id="751243561">
      <w:bodyDiv w:val="1"/>
      <w:marLeft w:val="0"/>
      <w:marRight w:val="0"/>
      <w:marTop w:val="0"/>
      <w:marBottom w:val="0"/>
      <w:divBdr>
        <w:top w:val="none" w:sz="0" w:space="0" w:color="auto"/>
        <w:left w:val="none" w:sz="0" w:space="0" w:color="auto"/>
        <w:bottom w:val="none" w:sz="0" w:space="0" w:color="auto"/>
        <w:right w:val="none" w:sz="0" w:space="0" w:color="auto"/>
      </w:divBdr>
    </w:div>
    <w:div w:id="772897609">
      <w:bodyDiv w:val="1"/>
      <w:marLeft w:val="0"/>
      <w:marRight w:val="0"/>
      <w:marTop w:val="0"/>
      <w:marBottom w:val="0"/>
      <w:divBdr>
        <w:top w:val="none" w:sz="0" w:space="0" w:color="auto"/>
        <w:left w:val="none" w:sz="0" w:space="0" w:color="auto"/>
        <w:bottom w:val="none" w:sz="0" w:space="0" w:color="auto"/>
        <w:right w:val="none" w:sz="0" w:space="0" w:color="auto"/>
      </w:divBdr>
    </w:div>
    <w:div w:id="809977409">
      <w:bodyDiv w:val="1"/>
      <w:marLeft w:val="0"/>
      <w:marRight w:val="0"/>
      <w:marTop w:val="0"/>
      <w:marBottom w:val="0"/>
      <w:divBdr>
        <w:top w:val="none" w:sz="0" w:space="0" w:color="auto"/>
        <w:left w:val="none" w:sz="0" w:space="0" w:color="auto"/>
        <w:bottom w:val="none" w:sz="0" w:space="0" w:color="auto"/>
        <w:right w:val="none" w:sz="0" w:space="0" w:color="auto"/>
      </w:divBdr>
    </w:div>
    <w:div w:id="929895933">
      <w:bodyDiv w:val="1"/>
      <w:marLeft w:val="0"/>
      <w:marRight w:val="0"/>
      <w:marTop w:val="0"/>
      <w:marBottom w:val="0"/>
      <w:divBdr>
        <w:top w:val="none" w:sz="0" w:space="0" w:color="auto"/>
        <w:left w:val="none" w:sz="0" w:space="0" w:color="auto"/>
        <w:bottom w:val="none" w:sz="0" w:space="0" w:color="auto"/>
        <w:right w:val="none" w:sz="0" w:space="0" w:color="auto"/>
      </w:divBdr>
    </w:div>
    <w:div w:id="992181155">
      <w:bodyDiv w:val="1"/>
      <w:marLeft w:val="0"/>
      <w:marRight w:val="0"/>
      <w:marTop w:val="0"/>
      <w:marBottom w:val="0"/>
      <w:divBdr>
        <w:top w:val="none" w:sz="0" w:space="0" w:color="auto"/>
        <w:left w:val="none" w:sz="0" w:space="0" w:color="auto"/>
        <w:bottom w:val="none" w:sz="0" w:space="0" w:color="auto"/>
        <w:right w:val="none" w:sz="0" w:space="0" w:color="auto"/>
      </w:divBdr>
    </w:div>
    <w:div w:id="1005519685">
      <w:bodyDiv w:val="1"/>
      <w:marLeft w:val="0"/>
      <w:marRight w:val="0"/>
      <w:marTop w:val="0"/>
      <w:marBottom w:val="0"/>
      <w:divBdr>
        <w:top w:val="none" w:sz="0" w:space="0" w:color="auto"/>
        <w:left w:val="none" w:sz="0" w:space="0" w:color="auto"/>
        <w:bottom w:val="none" w:sz="0" w:space="0" w:color="auto"/>
        <w:right w:val="none" w:sz="0" w:space="0" w:color="auto"/>
      </w:divBdr>
    </w:div>
    <w:div w:id="1010570792">
      <w:bodyDiv w:val="1"/>
      <w:marLeft w:val="0"/>
      <w:marRight w:val="0"/>
      <w:marTop w:val="0"/>
      <w:marBottom w:val="0"/>
      <w:divBdr>
        <w:top w:val="none" w:sz="0" w:space="0" w:color="auto"/>
        <w:left w:val="none" w:sz="0" w:space="0" w:color="auto"/>
        <w:bottom w:val="none" w:sz="0" w:space="0" w:color="auto"/>
        <w:right w:val="none" w:sz="0" w:space="0" w:color="auto"/>
      </w:divBdr>
    </w:div>
    <w:div w:id="1019621301">
      <w:bodyDiv w:val="1"/>
      <w:marLeft w:val="0"/>
      <w:marRight w:val="0"/>
      <w:marTop w:val="0"/>
      <w:marBottom w:val="0"/>
      <w:divBdr>
        <w:top w:val="none" w:sz="0" w:space="0" w:color="auto"/>
        <w:left w:val="none" w:sz="0" w:space="0" w:color="auto"/>
        <w:bottom w:val="none" w:sz="0" w:space="0" w:color="auto"/>
        <w:right w:val="none" w:sz="0" w:space="0" w:color="auto"/>
      </w:divBdr>
    </w:div>
    <w:div w:id="1068721518">
      <w:bodyDiv w:val="1"/>
      <w:marLeft w:val="0"/>
      <w:marRight w:val="0"/>
      <w:marTop w:val="0"/>
      <w:marBottom w:val="0"/>
      <w:divBdr>
        <w:top w:val="none" w:sz="0" w:space="0" w:color="auto"/>
        <w:left w:val="none" w:sz="0" w:space="0" w:color="auto"/>
        <w:bottom w:val="none" w:sz="0" w:space="0" w:color="auto"/>
        <w:right w:val="none" w:sz="0" w:space="0" w:color="auto"/>
      </w:divBdr>
    </w:div>
    <w:div w:id="1580093424">
      <w:bodyDiv w:val="1"/>
      <w:marLeft w:val="0"/>
      <w:marRight w:val="0"/>
      <w:marTop w:val="0"/>
      <w:marBottom w:val="0"/>
      <w:divBdr>
        <w:top w:val="none" w:sz="0" w:space="0" w:color="auto"/>
        <w:left w:val="none" w:sz="0" w:space="0" w:color="auto"/>
        <w:bottom w:val="none" w:sz="0" w:space="0" w:color="auto"/>
        <w:right w:val="none" w:sz="0" w:space="0" w:color="auto"/>
      </w:divBdr>
    </w:div>
    <w:div w:id="1583291673">
      <w:bodyDiv w:val="1"/>
      <w:marLeft w:val="0"/>
      <w:marRight w:val="0"/>
      <w:marTop w:val="0"/>
      <w:marBottom w:val="0"/>
      <w:divBdr>
        <w:top w:val="none" w:sz="0" w:space="0" w:color="auto"/>
        <w:left w:val="none" w:sz="0" w:space="0" w:color="auto"/>
        <w:bottom w:val="none" w:sz="0" w:space="0" w:color="auto"/>
        <w:right w:val="none" w:sz="0" w:space="0" w:color="auto"/>
      </w:divBdr>
    </w:div>
    <w:div w:id="1712074986">
      <w:bodyDiv w:val="1"/>
      <w:marLeft w:val="0"/>
      <w:marRight w:val="0"/>
      <w:marTop w:val="0"/>
      <w:marBottom w:val="0"/>
      <w:divBdr>
        <w:top w:val="none" w:sz="0" w:space="0" w:color="auto"/>
        <w:left w:val="none" w:sz="0" w:space="0" w:color="auto"/>
        <w:bottom w:val="none" w:sz="0" w:space="0" w:color="auto"/>
        <w:right w:val="none" w:sz="0" w:space="0" w:color="auto"/>
      </w:divBdr>
    </w:div>
    <w:div w:id="1746880904">
      <w:bodyDiv w:val="1"/>
      <w:marLeft w:val="0"/>
      <w:marRight w:val="0"/>
      <w:marTop w:val="0"/>
      <w:marBottom w:val="0"/>
      <w:divBdr>
        <w:top w:val="none" w:sz="0" w:space="0" w:color="auto"/>
        <w:left w:val="none" w:sz="0" w:space="0" w:color="auto"/>
        <w:bottom w:val="none" w:sz="0" w:space="0" w:color="auto"/>
        <w:right w:val="none" w:sz="0" w:space="0" w:color="auto"/>
      </w:divBdr>
    </w:div>
    <w:div w:id="1760565124">
      <w:bodyDiv w:val="1"/>
      <w:marLeft w:val="0"/>
      <w:marRight w:val="0"/>
      <w:marTop w:val="0"/>
      <w:marBottom w:val="0"/>
      <w:divBdr>
        <w:top w:val="none" w:sz="0" w:space="0" w:color="auto"/>
        <w:left w:val="none" w:sz="0" w:space="0" w:color="auto"/>
        <w:bottom w:val="none" w:sz="0" w:space="0" w:color="auto"/>
        <w:right w:val="none" w:sz="0" w:space="0" w:color="auto"/>
      </w:divBdr>
    </w:div>
    <w:div w:id="1788620542">
      <w:bodyDiv w:val="1"/>
      <w:marLeft w:val="0"/>
      <w:marRight w:val="0"/>
      <w:marTop w:val="0"/>
      <w:marBottom w:val="0"/>
      <w:divBdr>
        <w:top w:val="none" w:sz="0" w:space="0" w:color="auto"/>
        <w:left w:val="none" w:sz="0" w:space="0" w:color="auto"/>
        <w:bottom w:val="none" w:sz="0" w:space="0" w:color="auto"/>
        <w:right w:val="none" w:sz="0" w:space="0" w:color="auto"/>
      </w:divBdr>
    </w:div>
    <w:div w:id="1795249749">
      <w:bodyDiv w:val="1"/>
      <w:marLeft w:val="0"/>
      <w:marRight w:val="0"/>
      <w:marTop w:val="0"/>
      <w:marBottom w:val="0"/>
      <w:divBdr>
        <w:top w:val="none" w:sz="0" w:space="0" w:color="auto"/>
        <w:left w:val="none" w:sz="0" w:space="0" w:color="auto"/>
        <w:bottom w:val="none" w:sz="0" w:space="0" w:color="auto"/>
        <w:right w:val="none" w:sz="0" w:space="0" w:color="auto"/>
      </w:divBdr>
    </w:div>
    <w:div w:id="1812213885">
      <w:bodyDiv w:val="1"/>
      <w:marLeft w:val="0"/>
      <w:marRight w:val="0"/>
      <w:marTop w:val="0"/>
      <w:marBottom w:val="0"/>
      <w:divBdr>
        <w:top w:val="none" w:sz="0" w:space="0" w:color="auto"/>
        <w:left w:val="none" w:sz="0" w:space="0" w:color="auto"/>
        <w:bottom w:val="none" w:sz="0" w:space="0" w:color="auto"/>
        <w:right w:val="none" w:sz="0" w:space="0" w:color="auto"/>
      </w:divBdr>
    </w:div>
    <w:div w:id="200168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1201</Words>
  <Characters>6849</Characters>
  <Application>Microsoft Macintosh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8034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dc:creator>
  <cp:keywords/>
  <dc:description/>
  <cp:lastModifiedBy>Audrey Dussutour</cp:lastModifiedBy>
  <cp:revision>4</cp:revision>
  <dcterms:created xsi:type="dcterms:W3CDTF">2018-09-01T17:25:00Z</dcterms:created>
  <dcterms:modified xsi:type="dcterms:W3CDTF">2018-09-20T11:52:00Z</dcterms:modified>
</cp:coreProperties>
</file>