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4766" w14:textId="4197C8AA" w:rsidR="005C1C8B" w:rsidRPr="00425CF9" w:rsidRDefault="0054081A">
      <w:pPr>
        <w:rPr>
          <w:rFonts w:ascii="Times New Roman" w:hAnsi="Times New Roman" w:cs="Times New Roman"/>
          <w:b/>
          <w:sz w:val="24"/>
          <w:szCs w:val="24"/>
        </w:rPr>
      </w:pPr>
      <w:r w:rsidRPr="00425CF9">
        <w:rPr>
          <w:rFonts w:ascii="Times New Roman" w:hAnsi="Times New Roman" w:cs="Times New Roman"/>
          <w:b/>
          <w:sz w:val="24"/>
          <w:szCs w:val="24"/>
        </w:rPr>
        <w:t>Electronic Supplementary I</w:t>
      </w:r>
      <w:r w:rsidR="00D429C4" w:rsidRPr="00425CF9">
        <w:rPr>
          <w:rFonts w:ascii="Times New Roman" w:hAnsi="Times New Roman" w:cs="Times New Roman"/>
          <w:b/>
          <w:sz w:val="24"/>
          <w:szCs w:val="24"/>
        </w:rPr>
        <w:t>nformation</w:t>
      </w:r>
    </w:p>
    <w:p w14:paraId="4C03DB71" w14:textId="407907EB" w:rsidR="00425CF9" w:rsidRPr="00026005" w:rsidRDefault="00425CF9" w:rsidP="00425C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26005">
        <w:rPr>
          <w:rFonts w:ascii="Times New Roman" w:hAnsi="Times New Roman" w:cs="Times New Roman"/>
          <w:sz w:val="24"/>
          <w:szCs w:val="24"/>
          <w:lang w:val="pt-BR"/>
        </w:rPr>
        <w:t>Ricardo J. Mi</w:t>
      </w:r>
      <w:bookmarkStart w:id="0" w:name="_GoBack"/>
      <w:bookmarkEnd w:id="0"/>
      <w:r w:rsidRPr="00026005">
        <w:rPr>
          <w:rFonts w:ascii="Times New Roman" w:hAnsi="Times New Roman" w:cs="Times New Roman"/>
          <w:sz w:val="24"/>
          <w:szCs w:val="24"/>
          <w:lang w:val="pt-BR"/>
        </w:rPr>
        <w:t xml:space="preserve">randa, Melinda A. Coleman, Alejandro </w:t>
      </w:r>
      <w:proofErr w:type="spellStart"/>
      <w:r w:rsidRPr="00026005">
        <w:rPr>
          <w:rFonts w:ascii="Times New Roman" w:hAnsi="Times New Roman" w:cs="Times New Roman"/>
          <w:sz w:val="24"/>
          <w:szCs w:val="24"/>
          <w:lang w:val="pt-BR"/>
        </w:rPr>
        <w:t>Tagliafico</w:t>
      </w:r>
      <w:proofErr w:type="spellEnd"/>
      <w:r w:rsidRPr="00026005">
        <w:rPr>
          <w:rFonts w:ascii="Times New Roman" w:hAnsi="Times New Roman" w:cs="Times New Roman"/>
          <w:sz w:val="24"/>
          <w:szCs w:val="24"/>
          <w:lang w:val="pt-BR"/>
        </w:rPr>
        <w:t>, Maria S. Rangel, Lea T. Mamo, Francisco Barros</w:t>
      </w:r>
      <w:r w:rsidRPr="008203A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950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26005">
        <w:rPr>
          <w:rFonts w:ascii="Times New Roman" w:hAnsi="Times New Roman" w:cs="Times New Roman"/>
          <w:sz w:val="24"/>
          <w:szCs w:val="24"/>
          <w:lang w:val="pt-BR"/>
        </w:rPr>
        <w:t xml:space="preserve">Brendan P. </w:t>
      </w:r>
      <w:proofErr w:type="spellStart"/>
      <w:r w:rsidRPr="00026005">
        <w:rPr>
          <w:rFonts w:ascii="Times New Roman" w:hAnsi="Times New Roman" w:cs="Times New Roman"/>
          <w:sz w:val="24"/>
          <w:szCs w:val="24"/>
          <w:lang w:val="pt-BR"/>
        </w:rPr>
        <w:t>Kelaher</w:t>
      </w:r>
      <w:proofErr w:type="spellEnd"/>
    </w:p>
    <w:p w14:paraId="76F9FA8B" w14:textId="77777777" w:rsidR="00425CF9" w:rsidRPr="00425CF9" w:rsidRDefault="00425CF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3D2DC96" w14:textId="77777777" w:rsidR="00D429C4" w:rsidRPr="00425CF9" w:rsidRDefault="00D429C4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B6539BC" w14:textId="1F215E3D" w:rsidR="00D429C4" w:rsidRDefault="00D429C4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verage (± SD,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861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experiments) </w:t>
      </w:r>
      <w:r w:rsidR="003D3A42">
        <w:rPr>
          <w:rFonts w:ascii="Times New Roman" w:hAnsi="Times New Roman" w:cs="Times New Roman"/>
          <w:sz w:val="24"/>
          <w:szCs w:val="24"/>
        </w:rPr>
        <w:t>seawater</w:t>
      </w:r>
      <w:r w:rsidR="00AB24C7">
        <w:rPr>
          <w:rFonts w:ascii="Times New Roman" w:hAnsi="Times New Roman" w:cs="Times New Roman"/>
          <w:sz w:val="24"/>
          <w:szCs w:val="24"/>
        </w:rPr>
        <w:t xml:space="preserve"> conditions in the mesocosms. </w:t>
      </w:r>
      <w:r>
        <w:rPr>
          <w:rFonts w:ascii="Times New Roman" w:hAnsi="Times New Roman" w:cs="Times New Roman"/>
          <w:sz w:val="24"/>
          <w:szCs w:val="24"/>
        </w:rPr>
        <w:t>Data include water temperature (T) and salinity (ppm).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2410"/>
        <w:gridCol w:w="1018"/>
        <w:gridCol w:w="199"/>
        <w:gridCol w:w="1760"/>
      </w:tblGrid>
      <w:tr w:rsidR="00D429C4" w:rsidRPr="00D429C4" w14:paraId="4D42D267" w14:textId="77777777" w:rsidTr="00115DC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9EF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Treatment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A63" w14:textId="77777777" w:rsidR="00D429C4" w:rsidRPr="00115DCA" w:rsidRDefault="00D429C4" w:rsidP="00D4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 (° C)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328" w14:textId="77777777" w:rsidR="00D429C4" w:rsidRPr="00115DCA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Salinity</w:t>
            </w:r>
            <w:r w:rsidRPr="00115DCA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(ppm)</w:t>
            </w:r>
          </w:p>
        </w:tc>
      </w:tr>
      <w:tr w:rsidR="00D429C4" w:rsidRPr="00D429C4" w14:paraId="25C773FC" w14:textId="77777777" w:rsidTr="00115DC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056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 °C &amp; Invaded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1B1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23.07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3F5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32.88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</w:t>
            </w:r>
          </w:p>
        </w:tc>
      </w:tr>
      <w:tr w:rsidR="00D429C4" w:rsidRPr="00D429C4" w14:paraId="0EFC9806" w14:textId="77777777" w:rsidTr="00115DC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643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 °C &amp; Invaded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FA0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25.94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D8F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33.99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</w:t>
            </w:r>
          </w:p>
        </w:tc>
      </w:tr>
      <w:tr w:rsidR="00D429C4" w:rsidRPr="00D429C4" w14:paraId="68026B70" w14:textId="77777777" w:rsidTr="00115DCA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630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 °C &amp; Non-Invaded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845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7D2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32.90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</w:p>
        </w:tc>
      </w:tr>
      <w:tr w:rsidR="00D429C4" w:rsidRPr="00D429C4" w14:paraId="42F3ED86" w14:textId="77777777" w:rsidTr="00115DC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0941C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="00CB6B2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°C &amp; Non-Invaded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C9A5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7FC1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33.90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</w:t>
            </w:r>
          </w:p>
        </w:tc>
      </w:tr>
    </w:tbl>
    <w:p w14:paraId="22EC026D" w14:textId="065F1604" w:rsidR="00D429C4" w:rsidRDefault="00D429C4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5619" w14:textId="10F195BE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A48EE" w14:textId="63EC25D6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46A4A" w14:textId="3268E10B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E28C0" w14:textId="6B6AAA8E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DF149" w14:textId="19E745AC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91B4" w14:textId="0B6DE4B2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4048" w14:textId="1964CCF2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71F9A" w14:textId="45CB8E81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BA83" w14:textId="5AEF23F2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2F32D" w14:textId="72C647C9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CE50D" w14:textId="6B51CE48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8409" w14:textId="5F2E4569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9BAFE" w14:textId="1EC18E80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484B8" w14:textId="6EC05BE6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27346" w14:textId="084DBF46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A0B8" w14:textId="2C4D570C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1276D" w14:textId="77777777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5D3C8" w14:textId="7779F962" w:rsidR="00B466C8" w:rsidRPr="007F26C3" w:rsidRDefault="00B466C8" w:rsidP="007F26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t>Table S2</w:t>
      </w:r>
      <w:r w:rsidR="004C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4A" w:rsidRPr="007F26C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4C6C64" w:rsidRPr="007F26C3">
        <w:rPr>
          <w:rFonts w:ascii="Times New Roman" w:hAnsi="Times New Roman" w:cs="Times New Roman"/>
          <w:sz w:val="24"/>
          <w:szCs w:val="24"/>
        </w:rPr>
        <w:t>GLM</w:t>
      </w:r>
      <w:r w:rsidR="000D004A" w:rsidRPr="007F26C3">
        <w:rPr>
          <w:rFonts w:ascii="Times New Roman" w:hAnsi="Times New Roman" w:cs="Times New Roman"/>
          <w:sz w:val="24"/>
          <w:szCs w:val="24"/>
        </w:rPr>
        <w:t xml:space="preserve">s </w:t>
      </w:r>
      <w:r w:rsidR="00AB24C7">
        <w:rPr>
          <w:rFonts w:ascii="Times New Roman" w:hAnsi="Times New Roman" w:cs="Times New Roman"/>
          <w:sz w:val="24"/>
          <w:szCs w:val="24"/>
        </w:rPr>
        <w:t xml:space="preserve">for </w:t>
      </w:r>
      <w:r w:rsidR="004C6C64" w:rsidRPr="007F26C3">
        <w:rPr>
          <w:rFonts w:ascii="Times New Roman" w:hAnsi="Times New Roman" w:cs="Times New Roman"/>
          <w:sz w:val="24"/>
          <w:szCs w:val="24"/>
        </w:rPr>
        <w:t>weight and photosynthetic yield of native algae autogenic control</w:t>
      </w:r>
      <w:r w:rsidR="003D3A42">
        <w:rPr>
          <w:rFonts w:ascii="Times New Roman" w:hAnsi="Times New Roman" w:cs="Times New Roman"/>
          <w:sz w:val="24"/>
          <w:szCs w:val="24"/>
        </w:rPr>
        <w:t>s</w:t>
      </w:r>
      <w:r w:rsidR="000D004A" w:rsidRPr="007F26C3">
        <w:rPr>
          <w:rFonts w:ascii="Times New Roman" w:hAnsi="Times New Roman" w:cs="Times New Roman"/>
          <w:sz w:val="24"/>
          <w:szCs w:val="24"/>
        </w:rPr>
        <w:t xml:space="preserve"> in temperature (23 °C and 26 °C) and invasion (invaded and non-invaded)</w:t>
      </w:r>
      <w:r w:rsidR="003D3A42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5B2240" w:rsidRPr="007F26C3">
        <w:rPr>
          <w:rFonts w:ascii="Times New Roman" w:hAnsi="Times New Roman" w:cs="Times New Roman"/>
          <w:sz w:val="24"/>
          <w:szCs w:val="24"/>
        </w:rPr>
        <w:t xml:space="preserve">: a-b) </w:t>
      </w:r>
      <w:proofErr w:type="spellStart"/>
      <w:r w:rsidR="005B2240" w:rsidRPr="007F26C3">
        <w:rPr>
          <w:rFonts w:ascii="Times New Roman" w:hAnsi="Times New Roman" w:cs="Times New Roman"/>
          <w:i/>
          <w:sz w:val="24"/>
          <w:szCs w:val="24"/>
        </w:rPr>
        <w:t>Ecklonia</w:t>
      </w:r>
      <w:proofErr w:type="spellEnd"/>
      <w:r w:rsidR="005B2240" w:rsidRPr="007F26C3">
        <w:rPr>
          <w:rFonts w:ascii="Times New Roman" w:hAnsi="Times New Roman" w:cs="Times New Roman"/>
          <w:i/>
          <w:sz w:val="24"/>
          <w:szCs w:val="24"/>
        </w:rPr>
        <w:t xml:space="preserve"> radiata</w:t>
      </w:r>
      <w:r w:rsidR="005B2240" w:rsidRPr="007F26C3">
        <w:rPr>
          <w:rFonts w:ascii="Times New Roman" w:hAnsi="Times New Roman" w:cs="Times New Roman"/>
          <w:sz w:val="24"/>
          <w:szCs w:val="24"/>
        </w:rPr>
        <w:t xml:space="preserve"> and c-d) </w:t>
      </w:r>
      <w:r w:rsidR="005B2240" w:rsidRPr="007F26C3">
        <w:rPr>
          <w:rFonts w:ascii="Times New Roman" w:hAnsi="Times New Roman" w:cs="Times New Roman"/>
          <w:i/>
          <w:sz w:val="24"/>
          <w:szCs w:val="24"/>
        </w:rPr>
        <w:t>Sargassum</w:t>
      </w:r>
      <w:r w:rsidR="005B2240" w:rsidRPr="007F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AF">
        <w:rPr>
          <w:rFonts w:ascii="Times New Roman" w:hAnsi="Times New Roman" w:cs="Times New Roman"/>
          <w:i/>
          <w:sz w:val="24"/>
          <w:szCs w:val="24"/>
        </w:rPr>
        <w:t>vestitum</w:t>
      </w:r>
      <w:proofErr w:type="spellEnd"/>
      <w:r w:rsidR="005B2240" w:rsidRPr="007F26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2376"/>
        <w:gridCol w:w="951"/>
        <w:gridCol w:w="1804"/>
        <w:gridCol w:w="951"/>
        <w:gridCol w:w="1295"/>
        <w:gridCol w:w="1404"/>
        <w:gridCol w:w="546"/>
      </w:tblGrid>
      <w:tr w:rsidR="00CB6B2C" w:rsidRPr="003174A4" w14:paraId="0273C031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84BB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(a) </w:t>
            </w:r>
            <w:proofErr w:type="spellStart"/>
            <w:r w:rsidRPr="003174A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Ecklonia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radiata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(weight)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FB68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2D22BD0D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D192" w14:textId="77777777" w:rsidR="00CB6B2C" w:rsidRPr="003174A4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A99B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687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755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7C18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6C2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E56F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3174A4" w14:paraId="098048DA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A84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5A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868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E38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850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0.2149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218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38BA0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15A12B0F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0DD" w14:textId="58601905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492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870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8A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F4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D83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04D040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4810BD3A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B19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751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1439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0.0022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15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82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0.1845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57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0.6612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14:paraId="163D4870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068C164B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35AC" w14:textId="3FCFAE14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D051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7C2F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D8D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35C31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AFB2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0.7862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2F15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7128928F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F0AB" w14:textId="77777777" w:rsidR="00CB6B2C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14:paraId="7B00BD83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(b) </w:t>
            </w:r>
            <w:proofErr w:type="spellStart"/>
            <w:r w:rsidRPr="005B224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Ecklonia</w:t>
            </w:r>
            <w:proofErr w:type="spellEnd"/>
            <w:r w:rsidRPr="005B224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radiata </w:t>
            </w:r>
            <w:r w:rsidRPr="005B224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(photosynthetic yield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35248" w14:textId="77777777" w:rsidR="00CB6B2C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3B2DA772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6233" w14:textId="77777777" w:rsidR="00CB6B2C" w:rsidRPr="003174A4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07E2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3C47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14BB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38D3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F044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10C9D" w14:textId="77777777" w:rsidR="00CB6B2C" w:rsidRPr="003174A4" w:rsidRDefault="00CB6B2C" w:rsidP="0061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3174A4" w14:paraId="4F42D31F" w14:textId="77777777" w:rsidTr="009F0A83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408" w14:textId="77777777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4EC05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F51FC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0609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9124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1CDF2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69BC6" w14:textId="77777777" w:rsidR="00CB6B2C" w:rsidRPr="00DB0A72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661A0CC4" w14:textId="77777777" w:rsidTr="009F0A8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E15" w14:textId="756003B9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0F2F5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FC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CC46A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DB71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5C16" w14:textId="40B90B94" w:rsidR="00CB6B2C" w:rsidRPr="00DB0A72" w:rsidRDefault="00AB24C7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9041" w14:textId="77777777" w:rsidR="00CB6B2C" w:rsidRPr="00DB0A72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***</w:t>
            </w:r>
          </w:p>
        </w:tc>
      </w:tr>
      <w:tr w:rsidR="00CB6B2C" w:rsidRPr="003174A4" w14:paraId="32B9E89F" w14:textId="77777777" w:rsidTr="009F0A83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E7D" w14:textId="77777777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94C860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7CFB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0.0011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9365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76A2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0.0087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0F267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0.0605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vAlign w:val="bottom"/>
          </w:tcPr>
          <w:p w14:paraId="061019C9" w14:textId="77777777" w:rsidR="00CB6B2C" w:rsidRPr="00DB0A72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79E0FA42" w14:textId="77777777" w:rsidTr="009F0A8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E2DF" w14:textId="5DA1FBBF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546F4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FAC20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B04EA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8752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415F7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B7DAB" w14:textId="77777777" w:rsidR="00CB6B2C" w:rsidRPr="00DB0A72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***</w:t>
            </w:r>
          </w:p>
        </w:tc>
      </w:tr>
      <w:tr w:rsidR="00CB6B2C" w:rsidRPr="00DB0A72" w14:paraId="01AAA130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C0D2" w14:textId="77777777" w:rsidR="00CB6B2C" w:rsidRDefault="00CB6B2C" w:rsidP="00DB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14:paraId="2A0B0218" w14:textId="5CE3A0F4" w:rsidR="00CB6B2C" w:rsidRPr="00DB0A72" w:rsidRDefault="00CB6B2C" w:rsidP="00DB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Sargassum </w:t>
            </w:r>
            <w:proofErr w:type="spellStart"/>
            <w:r w:rsidR="007A662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vestitum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(weight)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2957" w14:textId="77777777" w:rsidR="00CB6B2C" w:rsidRDefault="00CB6B2C" w:rsidP="00DB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3A27E036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52DB" w14:textId="77777777" w:rsidR="00CB6B2C" w:rsidRPr="00DB0A72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59AD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2293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18B4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66D2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26F6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9665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DB0A72" w14:paraId="100D57A0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1D5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2687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F432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CBE6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171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169.82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98DB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3CD71" w14:textId="77777777" w:rsidR="00CB6B2C" w:rsidRPr="003174A4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15351B84" w14:textId="77777777" w:rsidTr="00E338F9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F9B" w14:textId="6E7EB16B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1D23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9D10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39.312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1E05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69EF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130.51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9E36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0.0267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53C9" w14:textId="77777777" w:rsidR="00CB6B2C" w:rsidRPr="003174A4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CB6B2C" w:rsidRPr="00DB0A72" w14:paraId="49C55D82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419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FFEF3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48F24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2.367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9409E7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CDB1B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128.14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E5BC5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0.5867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14:paraId="249380EA" w14:textId="77777777" w:rsidR="00CB6B2C" w:rsidRPr="003174A4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647F9716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2F86" w14:textId="4AB77356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905B7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D15BE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8192D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AB6A2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128.14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D0BD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0.9873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B15C9" w14:textId="77777777" w:rsidR="00CB6B2C" w:rsidRPr="003174A4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682AF143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362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8A8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566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EA7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A24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904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EB24C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B6B2C" w:rsidRPr="00DB0A72" w14:paraId="3BABA369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8782" w14:textId="67D71723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(d) </w:t>
            </w:r>
            <w:r w:rsidRPr="00DB0A72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Sargassum</w:t>
            </w: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="007A662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vestitum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5B224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(photosynthetic yield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95CD8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53BEDC68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BDEC" w14:textId="77777777" w:rsidR="00CB6B2C" w:rsidRPr="00DB0A72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EB36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66B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23C4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F343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8421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CEDE3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DB0A72" w14:paraId="6E75AA26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6EF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58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D30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1B2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398A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EB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AC6B4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3A0B191C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DF0" w14:textId="68E72CBD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D0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B0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2FF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DD9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62D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0.1819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2AAB5BF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549C5AA9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4E8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B09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18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.0000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333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65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E4E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0.9705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14:paraId="7DCDA0BC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19FE4875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E3BC" w14:textId="3C85FF96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4AB6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F06D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43F0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2CD2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5DF1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0.8443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09E86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6D03D163" w14:textId="77777777" w:rsidR="00DD0B9A" w:rsidRDefault="00DD0B9A" w:rsidP="00381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96423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CD4D9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7565B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DCC46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D81E7" w14:textId="69FEFAAF" w:rsidR="00BE51A9" w:rsidRPr="00153667" w:rsidRDefault="00BE51A9" w:rsidP="00BE51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A9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153667">
        <w:rPr>
          <w:rFonts w:ascii="Times New Roman" w:hAnsi="Times New Roman" w:cs="Times New Roman"/>
          <w:sz w:val="24"/>
          <w:szCs w:val="24"/>
        </w:rPr>
        <w:t xml:space="preserve"> Summary of GLMs </w:t>
      </w:r>
      <w:r w:rsidR="00AB24C7">
        <w:rPr>
          <w:rFonts w:ascii="Times New Roman" w:hAnsi="Times New Roman" w:cs="Times New Roman"/>
          <w:sz w:val="24"/>
          <w:szCs w:val="24"/>
        </w:rPr>
        <w:t>for</w:t>
      </w:r>
      <w:r w:rsidRPr="00153667">
        <w:rPr>
          <w:rFonts w:ascii="Times New Roman" w:hAnsi="Times New Roman" w:cs="Times New Roman"/>
          <w:sz w:val="24"/>
          <w:szCs w:val="24"/>
        </w:rPr>
        <w:t xml:space="preserve"> alga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53667">
        <w:rPr>
          <w:rFonts w:ascii="Times New Roman" w:hAnsi="Times New Roman" w:cs="Times New Roman"/>
          <w:sz w:val="24"/>
          <w:szCs w:val="24"/>
        </w:rPr>
        <w:t xml:space="preserve"> biomass consumed by </w:t>
      </w:r>
      <w:r w:rsidRPr="00153667">
        <w:rPr>
          <w:rFonts w:ascii="Times New Roman" w:hAnsi="Times New Roman" w:cs="Times New Roman"/>
          <w:i/>
          <w:sz w:val="24"/>
          <w:szCs w:val="24"/>
        </w:rPr>
        <w:t xml:space="preserve">Turbo </w:t>
      </w:r>
      <w:proofErr w:type="spellStart"/>
      <w:r w:rsidRPr="00153667">
        <w:rPr>
          <w:rFonts w:ascii="Times New Roman" w:hAnsi="Times New Roman" w:cs="Times New Roman"/>
          <w:i/>
          <w:sz w:val="24"/>
          <w:szCs w:val="24"/>
        </w:rPr>
        <w:t>militaris</w:t>
      </w:r>
      <w:proofErr w:type="spellEnd"/>
      <w:r w:rsidRPr="00153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66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3667">
        <w:rPr>
          <w:rFonts w:ascii="Times New Roman" w:hAnsi="Times New Roman" w:cs="Times New Roman"/>
          <w:sz w:val="24"/>
          <w:szCs w:val="24"/>
        </w:rPr>
        <w:t xml:space="preserve">emperature (23 °C and 26 °C)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3667">
        <w:rPr>
          <w:rFonts w:ascii="Times New Roman" w:hAnsi="Times New Roman" w:cs="Times New Roman"/>
          <w:sz w:val="24"/>
          <w:szCs w:val="24"/>
        </w:rPr>
        <w:t>nvasion (</w:t>
      </w:r>
      <w:r w:rsidR="00F2420D">
        <w:rPr>
          <w:rFonts w:ascii="Times New Roman" w:hAnsi="Times New Roman" w:cs="Times New Roman"/>
          <w:sz w:val="24"/>
          <w:szCs w:val="24"/>
        </w:rPr>
        <w:t>i</w:t>
      </w:r>
      <w:r w:rsidRPr="00153667">
        <w:rPr>
          <w:rFonts w:ascii="Times New Roman" w:hAnsi="Times New Roman" w:cs="Times New Roman"/>
          <w:sz w:val="24"/>
          <w:szCs w:val="24"/>
        </w:rPr>
        <w:t xml:space="preserve">nvaded and </w:t>
      </w:r>
      <w:r w:rsidR="00F2420D">
        <w:rPr>
          <w:rFonts w:ascii="Times New Roman" w:hAnsi="Times New Roman" w:cs="Times New Roman"/>
          <w:sz w:val="24"/>
          <w:szCs w:val="24"/>
        </w:rPr>
        <w:t>n</w:t>
      </w:r>
      <w:r w:rsidRPr="00153667">
        <w:rPr>
          <w:rFonts w:ascii="Times New Roman" w:hAnsi="Times New Roman" w:cs="Times New Roman"/>
          <w:sz w:val="24"/>
          <w:szCs w:val="24"/>
        </w:rPr>
        <w:t>on-</w:t>
      </w:r>
      <w:r w:rsidR="00F2420D">
        <w:rPr>
          <w:rFonts w:ascii="Times New Roman" w:hAnsi="Times New Roman" w:cs="Times New Roman"/>
          <w:sz w:val="24"/>
          <w:szCs w:val="24"/>
        </w:rPr>
        <w:t>i</w:t>
      </w:r>
      <w:r w:rsidRPr="00153667">
        <w:rPr>
          <w:rFonts w:ascii="Times New Roman" w:hAnsi="Times New Roman" w:cs="Times New Roman"/>
          <w:sz w:val="24"/>
          <w:szCs w:val="24"/>
        </w:rPr>
        <w:t>nvaded) conditions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1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667">
        <w:rPr>
          <w:rFonts w:ascii="Times New Roman" w:hAnsi="Times New Roman" w:cs="Times New Roman"/>
          <w:i/>
          <w:sz w:val="24"/>
          <w:szCs w:val="24"/>
        </w:rPr>
        <w:t>Ecklonia</w:t>
      </w:r>
      <w:proofErr w:type="spellEnd"/>
      <w:r w:rsidRPr="00153667">
        <w:rPr>
          <w:rFonts w:ascii="Times New Roman" w:hAnsi="Times New Roman" w:cs="Times New Roman"/>
          <w:i/>
          <w:sz w:val="24"/>
          <w:szCs w:val="24"/>
        </w:rPr>
        <w:t xml:space="preserve"> radiata</w:t>
      </w:r>
      <w:r w:rsidRPr="0015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153667">
        <w:rPr>
          <w:rFonts w:ascii="Times New Roman" w:hAnsi="Times New Roman" w:cs="Times New Roman"/>
          <w:sz w:val="24"/>
          <w:szCs w:val="24"/>
        </w:rPr>
        <w:t xml:space="preserve">and </w:t>
      </w:r>
      <w:r w:rsidRPr="00153667">
        <w:rPr>
          <w:rFonts w:ascii="Times New Roman" w:hAnsi="Times New Roman" w:cs="Times New Roman"/>
          <w:i/>
          <w:sz w:val="24"/>
          <w:szCs w:val="24"/>
        </w:rPr>
        <w:t xml:space="preserve">Sargassum </w:t>
      </w:r>
      <w:proofErr w:type="spellStart"/>
      <w:r w:rsidR="007A6624" w:rsidRPr="007A6624">
        <w:rPr>
          <w:rFonts w:ascii="Times New Roman" w:hAnsi="Times New Roman" w:cs="Times New Roman"/>
          <w:i/>
          <w:sz w:val="24"/>
          <w:szCs w:val="24"/>
        </w:rPr>
        <w:t>vestitum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153667">
        <w:rPr>
          <w:rFonts w:ascii="Times New Roman" w:hAnsi="Times New Roman" w:cs="Times New Roman"/>
          <w:sz w:val="24"/>
          <w:szCs w:val="24"/>
        </w:rPr>
        <w:t>. * = significant results.</w:t>
      </w:r>
    </w:p>
    <w:tbl>
      <w:tblPr>
        <w:tblW w:w="9167" w:type="dxa"/>
        <w:tblLayout w:type="fixed"/>
        <w:tblLook w:val="04A0" w:firstRow="1" w:lastRow="0" w:firstColumn="1" w:lastColumn="0" w:noHBand="0" w:noVBand="1"/>
      </w:tblPr>
      <w:tblGrid>
        <w:gridCol w:w="2650"/>
        <w:gridCol w:w="947"/>
        <w:gridCol w:w="1866"/>
        <w:gridCol w:w="947"/>
        <w:gridCol w:w="1374"/>
        <w:gridCol w:w="1147"/>
        <w:gridCol w:w="236"/>
      </w:tblGrid>
      <w:tr w:rsidR="006731E3" w:rsidRPr="00991B0A" w14:paraId="091E9E9F" w14:textId="77777777" w:rsidTr="009F0A83">
        <w:trPr>
          <w:trHeight w:val="300"/>
        </w:trPr>
        <w:tc>
          <w:tcPr>
            <w:tcW w:w="5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598D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(a) </w:t>
            </w:r>
            <w:proofErr w:type="spellStart"/>
            <w:r w:rsidRPr="00991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Ecklonia</w:t>
            </w:r>
            <w:proofErr w:type="spellEnd"/>
            <w:r w:rsidRPr="00991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 radiata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5FDF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CC32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805D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666B2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731E3" w:rsidRPr="00832A4C" w14:paraId="10693043" w14:textId="77777777" w:rsidTr="00FD1BA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F913" w14:textId="77777777" w:rsidR="006731E3" w:rsidRPr="006731E3" w:rsidRDefault="006731E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Effect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3A67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357F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Deviance </w:t>
            </w: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05D4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74CD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 Dev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ADB2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Pr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(&gt;Chi)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A5B9C" w14:textId="77777777" w:rsidR="006731E3" w:rsidRPr="006731E3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6F8905F1" w14:textId="77777777" w:rsidTr="009F0A8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3D9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NULL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09694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D6ED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844B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D23D0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B1FC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FFF12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2DD3054B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56D" w14:textId="2D5F1126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9F9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9050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C1299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40A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68AE1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A8F2A" w14:textId="77777777" w:rsidR="006731E3" w:rsidRPr="00832A4C" w:rsidRDefault="006731E3" w:rsidP="00E338F9">
            <w:pPr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6731E3" w:rsidRPr="00832A4C" w14:paraId="588E336B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938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A1AF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89931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9E07E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61DB7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EA415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6289B915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0C655299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7313" w14:textId="666DE1FA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× </w:t>
            </w: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68C9F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D9F1B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DA580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2FF68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D25CE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00E66" w14:textId="6A1094A4" w:rsidR="006731E3" w:rsidRPr="00832A4C" w:rsidRDefault="00AE15B5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6731E3" w:rsidRPr="00832A4C" w14:paraId="4F6D6057" w14:textId="77777777" w:rsidTr="009F0A8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E82" w14:textId="77777777" w:rsidR="006731E3" w:rsidRPr="00832A4C" w:rsidRDefault="006731E3" w:rsidP="00A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2A2B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B59F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744B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1C9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857B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98418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46C5CA88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CF5C" w14:textId="7EEB067E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(b) </w:t>
            </w:r>
            <w:r w:rsidRPr="00832A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</w:t>
            </w:r>
            <w:r w:rsidRPr="00991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argassum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7A6624" w:rsidRPr="007A6624">
              <w:rPr>
                <w:rFonts w:ascii="Times New Roman" w:hAnsi="Times New Roman" w:cs="Times New Roman"/>
                <w:i/>
                <w:sz w:val="24"/>
                <w:szCs w:val="24"/>
              </w:rPr>
              <w:t>vestitum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C987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EFFF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ED11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8070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2BAA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D16F1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731E3" w:rsidRPr="00832A4C" w14:paraId="655BBE0C" w14:textId="77777777" w:rsidTr="00FD1BA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98FA" w14:textId="77777777" w:rsidR="006731E3" w:rsidRPr="006731E3" w:rsidRDefault="006731E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Effect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72EE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F291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Deviance </w:t>
            </w: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AA45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142D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 Dev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C69C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Pr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(&gt;Chi)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A145B" w14:textId="77777777" w:rsidR="006731E3" w:rsidRPr="006731E3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63AD08C1" w14:textId="77777777" w:rsidTr="009F0A8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E25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NULL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F179E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C863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5C72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837D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130.865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D38D6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A4F33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2F4200D6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AEB" w14:textId="5D27D9D4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84F1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D48A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82.825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82D4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F0E7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48.041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D1B7" w14:textId="2B5B1671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A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46CD" w14:textId="77777777" w:rsidR="006731E3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6731E3" w:rsidRPr="00832A4C" w14:paraId="5717E6E4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DD5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EC0EB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BBEE94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CA3AC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DFB35C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47.981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F09AE7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0F735887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48478E4E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AD57" w14:textId="3823EC16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× </w:t>
            </w: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3CDC1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93537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B3921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B58AA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47.5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57300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99E37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C2B1682" w14:textId="77777777" w:rsidR="00BE51A9" w:rsidRDefault="00BE51A9" w:rsidP="00381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3E2BC" w14:textId="77777777" w:rsidR="00DD0B9A" w:rsidRDefault="00DD0B9A" w:rsidP="00381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E66A1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8183F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176D8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1DCE1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CDD9D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EA839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6CB95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0DAAB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6C1E2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9AD62" w14:textId="7629B0F6" w:rsidR="00B466C8" w:rsidRPr="007F26C3" w:rsidRDefault="00B466C8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4</w:t>
      </w:r>
      <w:r w:rsidR="0038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38172F" w:rsidRPr="007F26C3">
        <w:rPr>
          <w:rFonts w:ascii="Times New Roman" w:hAnsi="Times New Roman" w:cs="Times New Roman"/>
          <w:sz w:val="24"/>
          <w:szCs w:val="24"/>
        </w:rPr>
        <w:t>GLM</w:t>
      </w:r>
      <w:r w:rsidR="007F26C3" w:rsidRPr="007F26C3">
        <w:rPr>
          <w:rFonts w:ascii="Times New Roman" w:hAnsi="Times New Roman" w:cs="Times New Roman"/>
          <w:sz w:val="24"/>
          <w:szCs w:val="24"/>
        </w:rPr>
        <w:t>s</w:t>
      </w:r>
      <w:r w:rsidR="0038172F" w:rsidRPr="007F26C3">
        <w:rPr>
          <w:rFonts w:ascii="Times New Roman" w:hAnsi="Times New Roman" w:cs="Times New Roman"/>
          <w:sz w:val="24"/>
          <w:szCs w:val="24"/>
        </w:rPr>
        <w:t xml:space="preserve"> </w:t>
      </w:r>
      <w:r w:rsidR="00AB24C7">
        <w:rPr>
          <w:rFonts w:ascii="Times New Roman" w:hAnsi="Times New Roman" w:cs="Times New Roman"/>
          <w:sz w:val="24"/>
          <w:szCs w:val="24"/>
        </w:rPr>
        <w:t>for</w:t>
      </w:r>
      <w:r w:rsidR="0038172F" w:rsidRPr="007F26C3">
        <w:rPr>
          <w:rFonts w:ascii="Times New Roman" w:hAnsi="Times New Roman" w:cs="Times New Roman"/>
          <w:sz w:val="24"/>
          <w:szCs w:val="24"/>
        </w:rPr>
        <w:t xml:space="preserve"> photosynthetic yield of </w:t>
      </w:r>
      <w:r w:rsidR="003D3A42">
        <w:rPr>
          <w:rFonts w:ascii="Times New Roman" w:hAnsi="Times New Roman" w:cs="Times New Roman"/>
          <w:sz w:val="24"/>
          <w:szCs w:val="24"/>
        </w:rPr>
        <w:t xml:space="preserve">algae in </w:t>
      </w:r>
      <w:r w:rsidR="0038172F" w:rsidRPr="007F26C3">
        <w:rPr>
          <w:rFonts w:ascii="Times New Roman" w:hAnsi="Times New Roman" w:cs="Times New Roman"/>
          <w:sz w:val="24"/>
          <w:szCs w:val="24"/>
        </w:rPr>
        <w:t>herbivory treatment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 in temperature (23 °C and 26 °C) and invasion (</w:t>
      </w:r>
      <w:r w:rsidR="00536442">
        <w:rPr>
          <w:rFonts w:ascii="Times New Roman" w:hAnsi="Times New Roman" w:cs="Times New Roman"/>
          <w:sz w:val="24"/>
          <w:szCs w:val="24"/>
        </w:rPr>
        <w:t>i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nvaded and </w:t>
      </w:r>
      <w:r w:rsidR="00536442">
        <w:rPr>
          <w:rFonts w:ascii="Times New Roman" w:hAnsi="Times New Roman" w:cs="Times New Roman"/>
          <w:sz w:val="24"/>
          <w:szCs w:val="24"/>
        </w:rPr>
        <w:t>n</w:t>
      </w:r>
      <w:r w:rsidR="007F26C3" w:rsidRPr="007F26C3">
        <w:rPr>
          <w:rFonts w:ascii="Times New Roman" w:hAnsi="Times New Roman" w:cs="Times New Roman"/>
          <w:sz w:val="24"/>
          <w:szCs w:val="24"/>
        </w:rPr>
        <w:t>on-</w:t>
      </w:r>
      <w:r w:rsidR="00536442">
        <w:rPr>
          <w:rFonts w:ascii="Times New Roman" w:hAnsi="Times New Roman" w:cs="Times New Roman"/>
          <w:sz w:val="24"/>
          <w:szCs w:val="24"/>
        </w:rPr>
        <w:t>i</w:t>
      </w:r>
      <w:r w:rsidR="007F26C3" w:rsidRPr="007F26C3">
        <w:rPr>
          <w:rFonts w:ascii="Times New Roman" w:hAnsi="Times New Roman" w:cs="Times New Roman"/>
          <w:sz w:val="24"/>
          <w:szCs w:val="24"/>
        </w:rPr>
        <w:t>nvaded)</w:t>
      </w:r>
      <w:r w:rsidR="003D3A42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15487C" w:rsidRPr="007F26C3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="0015487C" w:rsidRPr="007F26C3">
        <w:rPr>
          <w:rFonts w:ascii="Times New Roman" w:hAnsi="Times New Roman" w:cs="Times New Roman"/>
          <w:i/>
          <w:sz w:val="24"/>
          <w:szCs w:val="24"/>
        </w:rPr>
        <w:t>Ecklonia</w:t>
      </w:r>
      <w:proofErr w:type="spellEnd"/>
      <w:r w:rsidR="0015487C" w:rsidRPr="007F26C3">
        <w:rPr>
          <w:rFonts w:ascii="Times New Roman" w:hAnsi="Times New Roman" w:cs="Times New Roman"/>
          <w:i/>
          <w:sz w:val="24"/>
          <w:szCs w:val="24"/>
        </w:rPr>
        <w:t xml:space="preserve"> radiata</w:t>
      </w:r>
      <w:r w:rsidR="0015487C" w:rsidRPr="007F26C3">
        <w:rPr>
          <w:rFonts w:ascii="Times New Roman" w:hAnsi="Times New Roman" w:cs="Times New Roman"/>
          <w:sz w:val="24"/>
          <w:szCs w:val="24"/>
        </w:rPr>
        <w:t xml:space="preserve"> and b) </w:t>
      </w:r>
      <w:r w:rsidR="0015487C" w:rsidRPr="007F26C3">
        <w:rPr>
          <w:rFonts w:ascii="Times New Roman" w:hAnsi="Times New Roman" w:cs="Times New Roman"/>
          <w:i/>
          <w:sz w:val="24"/>
          <w:szCs w:val="24"/>
        </w:rPr>
        <w:t>Sargassum</w:t>
      </w:r>
      <w:r w:rsidR="0015487C" w:rsidRPr="007F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24" w:rsidRPr="007A6624">
        <w:rPr>
          <w:rFonts w:ascii="Times New Roman" w:hAnsi="Times New Roman" w:cs="Times New Roman"/>
          <w:i/>
          <w:sz w:val="24"/>
          <w:szCs w:val="24"/>
        </w:rPr>
        <w:t>vestitum</w:t>
      </w:r>
      <w:proofErr w:type="spellEnd"/>
      <w:r w:rsidR="0015487C" w:rsidRPr="007F26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340"/>
        <w:gridCol w:w="960"/>
        <w:gridCol w:w="1803"/>
        <w:gridCol w:w="960"/>
        <w:gridCol w:w="1228"/>
        <w:gridCol w:w="1140"/>
        <w:gridCol w:w="595"/>
      </w:tblGrid>
      <w:tr w:rsidR="009F0A83" w:rsidRPr="001970AC" w14:paraId="32E53D9D" w14:textId="1C75095D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7A3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(a) </w:t>
            </w:r>
            <w:proofErr w:type="spellStart"/>
            <w:r w:rsidRPr="0015487C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Ecklonia</w:t>
            </w:r>
            <w:proofErr w:type="spellEnd"/>
            <w:r w:rsidRPr="0015487C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radiata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91B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6403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9FF4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3DD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3D2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FAD8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F0A83" w:rsidRPr="001970AC" w14:paraId="55E0B15F" w14:textId="614803F0" w:rsidTr="00FD1BA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8335" w14:textId="77777777" w:rsidR="009F0A83" w:rsidRPr="001970AC" w:rsidRDefault="009F0A8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538F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5D7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0AE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1EBC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D6B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F55E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9F0A83" w:rsidRPr="001970AC" w14:paraId="0BF4F422" w14:textId="0590CF33" w:rsidTr="009F0A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EA0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964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90B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629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DB7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958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985E9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4A957ACC" w14:textId="2E42FFD5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3B0" w14:textId="4475BBE2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3EA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DC0A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49E4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D0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D582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B5D4D18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32DC7434" w14:textId="25636CD5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225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E92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DC1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DFA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2D9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7D0E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7252FC6B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71B8B5EE" w14:textId="74AA9B4A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BADE" w14:textId="10E6E5BE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B788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B0EE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49B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C91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C47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460FD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5948A90C" w14:textId="38D9B489" w:rsidTr="009F0A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2F8" w14:textId="77777777" w:rsidR="009F0A83" w:rsidRPr="001970AC" w:rsidRDefault="009F0A83" w:rsidP="0019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98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BE9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84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3E2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B12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FB175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F0A83" w:rsidRPr="001970AC" w14:paraId="65A608E9" w14:textId="10778623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26B2" w14:textId="2D3CBD81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(b) </w:t>
            </w:r>
            <w:r w:rsidRPr="0015487C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Sargassum </w:t>
            </w:r>
            <w:proofErr w:type="spellStart"/>
            <w:r w:rsidR="007A6624" w:rsidRPr="007A6624">
              <w:rPr>
                <w:rFonts w:ascii="Times New Roman" w:hAnsi="Times New Roman" w:cs="Times New Roman"/>
                <w:i/>
              </w:rPr>
              <w:t>vestitum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65BC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CCC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4603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B8C2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B1E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9BC5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F0A83" w:rsidRPr="001970AC" w14:paraId="0B201162" w14:textId="3FA1B11A" w:rsidTr="00FD1BA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BC5F" w14:textId="77777777" w:rsidR="009F0A83" w:rsidRPr="001970AC" w:rsidRDefault="009F0A8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474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370F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E51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3E07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85D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418CC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9F0A83" w:rsidRPr="001970AC" w14:paraId="32DEE822" w14:textId="53082898" w:rsidTr="009F0A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283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D859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925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F74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55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95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2AED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3F8142DC" w14:textId="501DD2E3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82B" w14:textId="7579D80C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9EF7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3F4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3116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0B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1E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33033FF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621BA605" w14:textId="0B4775D6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580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78B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45C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48C4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7C0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863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0.574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4F804F0F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1C26AFFF" w14:textId="0865D4C2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EBB3" w14:textId="3E08E6F9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22B8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CDE1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ECD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74C7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E87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0.283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D5F1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133A800A" w14:textId="77777777" w:rsidR="00B466C8" w:rsidRDefault="00B466C8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2C65900C" w14:textId="77777777" w:rsidR="00DD0B9A" w:rsidRDefault="00DD0B9A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4CE7CB6C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8CEA2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04FF0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ACC25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88DED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AE987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A3766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CAEE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621B7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450C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C5361" w14:textId="1E1D372C" w:rsidR="00BE51A9" w:rsidRPr="00153667" w:rsidRDefault="00B466C8" w:rsidP="00BE51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5</w:t>
      </w:r>
      <w:r w:rsidR="0026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A9" w:rsidRPr="00153667">
        <w:rPr>
          <w:rFonts w:ascii="Times New Roman" w:hAnsi="Times New Roman" w:cs="Times New Roman"/>
          <w:sz w:val="24"/>
          <w:szCs w:val="24"/>
        </w:rPr>
        <w:t xml:space="preserve">Summary of GLMs of </w:t>
      </w:r>
      <w:r w:rsidR="00BE51A9" w:rsidRPr="00153667">
        <w:rPr>
          <w:rFonts w:ascii="Times New Roman" w:hAnsi="Times New Roman" w:cs="Times New Roman"/>
          <w:i/>
          <w:sz w:val="24"/>
          <w:szCs w:val="24"/>
        </w:rPr>
        <w:t xml:space="preserve">Turbo </w:t>
      </w:r>
      <w:proofErr w:type="spellStart"/>
      <w:r w:rsidR="00BE51A9" w:rsidRPr="00153667">
        <w:rPr>
          <w:rFonts w:ascii="Times New Roman" w:hAnsi="Times New Roman" w:cs="Times New Roman"/>
          <w:i/>
          <w:sz w:val="24"/>
          <w:szCs w:val="24"/>
        </w:rPr>
        <w:t>militaris</w:t>
      </w:r>
      <w:proofErr w:type="spellEnd"/>
      <w:r w:rsidR="00BE51A9" w:rsidRPr="00153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1A9">
        <w:rPr>
          <w:rFonts w:ascii="Times New Roman" w:hAnsi="Times New Roman" w:cs="Times New Roman"/>
          <w:sz w:val="24"/>
          <w:szCs w:val="24"/>
        </w:rPr>
        <w:t xml:space="preserve">bites on dental wax </w:t>
      </w:r>
      <w:r w:rsidR="00BE51A9" w:rsidRPr="00153667">
        <w:rPr>
          <w:rFonts w:ascii="Times New Roman" w:hAnsi="Times New Roman" w:cs="Times New Roman"/>
          <w:sz w:val="24"/>
          <w:szCs w:val="24"/>
        </w:rPr>
        <w:t xml:space="preserve">in Temperature (23 °C and 26 °C) and </w:t>
      </w:r>
      <w:r w:rsidR="00544742">
        <w:rPr>
          <w:rFonts w:ascii="Times New Roman" w:hAnsi="Times New Roman" w:cs="Times New Roman"/>
          <w:sz w:val="24"/>
          <w:szCs w:val="24"/>
        </w:rPr>
        <w:t>i</w:t>
      </w:r>
      <w:r w:rsidR="00BE51A9" w:rsidRPr="00153667">
        <w:rPr>
          <w:rFonts w:ascii="Times New Roman" w:hAnsi="Times New Roman" w:cs="Times New Roman"/>
          <w:sz w:val="24"/>
          <w:szCs w:val="24"/>
        </w:rPr>
        <w:t>nvasion (</w:t>
      </w:r>
      <w:r w:rsidR="005F5DF3">
        <w:rPr>
          <w:rFonts w:ascii="Times New Roman" w:hAnsi="Times New Roman" w:cs="Times New Roman"/>
          <w:sz w:val="24"/>
          <w:szCs w:val="24"/>
        </w:rPr>
        <w:t>i</w:t>
      </w:r>
      <w:r w:rsidR="00BE51A9" w:rsidRPr="00153667">
        <w:rPr>
          <w:rFonts w:ascii="Times New Roman" w:hAnsi="Times New Roman" w:cs="Times New Roman"/>
          <w:sz w:val="24"/>
          <w:szCs w:val="24"/>
        </w:rPr>
        <w:t xml:space="preserve">nvaded and </w:t>
      </w:r>
      <w:r w:rsidR="005F5DF3">
        <w:rPr>
          <w:rFonts w:ascii="Times New Roman" w:hAnsi="Times New Roman" w:cs="Times New Roman"/>
          <w:sz w:val="24"/>
          <w:szCs w:val="24"/>
        </w:rPr>
        <w:t>n</w:t>
      </w:r>
      <w:r w:rsidR="00BE51A9" w:rsidRPr="00153667">
        <w:rPr>
          <w:rFonts w:ascii="Times New Roman" w:hAnsi="Times New Roman" w:cs="Times New Roman"/>
          <w:sz w:val="24"/>
          <w:szCs w:val="24"/>
        </w:rPr>
        <w:t>on-</w:t>
      </w:r>
      <w:r w:rsidR="005F5DF3">
        <w:rPr>
          <w:rFonts w:ascii="Times New Roman" w:hAnsi="Times New Roman" w:cs="Times New Roman"/>
          <w:sz w:val="24"/>
          <w:szCs w:val="24"/>
        </w:rPr>
        <w:t>i</w:t>
      </w:r>
      <w:r w:rsidR="00BE51A9" w:rsidRPr="00153667">
        <w:rPr>
          <w:rFonts w:ascii="Times New Roman" w:hAnsi="Times New Roman" w:cs="Times New Roman"/>
          <w:sz w:val="24"/>
          <w:szCs w:val="24"/>
        </w:rPr>
        <w:t>nvaded) conditions</w:t>
      </w:r>
      <w:r w:rsidR="00BE51A9">
        <w:rPr>
          <w:rFonts w:ascii="Times New Roman" w:hAnsi="Times New Roman" w:cs="Times New Roman"/>
          <w:sz w:val="24"/>
          <w:szCs w:val="24"/>
        </w:rPr>
        <w:t xml:space="preserve">. </w:t>
      </w:r>
      <w:r w:rsidR="00BE51A9" w:rsidRPr="00153667">
        <w:rPr>
          <w:rFonts w:ascii="Times New Roman" w:hAnsi="Times New Roman" w:cs="Times New Roman"/>
          <w:sz w:val="24"/>
          <w:szCs w:val="24"/>
        </w:rPr>
        <w:t>* = significant results.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2338"/>
        <w:gridCol w:w="960"/>
        <w:gridCol w:w="1805"/>
        <w:gridCol w:w="960"/>
        <w:gridCol w:w="1308"/>
        <w:gridCol w:w="1063"/>
        <w:gridCol w:w="326"/>
      </w:tblGrid>
      <w:tr w:rsidR="00E338F9" w:rsidRPr="00267D39" w14:paraId="2FB41BDD" w14:textId="77777777" w:rsidTr="00E338F9">
        <w:trPr>
          <w:trHeight w:val="34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8D13" w14:textId="77777777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EDC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4635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1619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BBCA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EDDB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(&gt;Chi)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4AA3F" w14:textId="77777777" w:rsidR="00E338F9" w:rsidRPr="00267D39" w:rsidRDefault="00E338F9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E338F9" w:rsidRPr="00267D39" w14:paraId="500AB57C" w14:textId="77777777" w:rsidTr="00E338F9">
        <w:trPr>
          <w:trHeight w:val="315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B332" w14:textId="77777777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AB2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7E15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C94B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F7AB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11193.8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88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15D149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E338F9" w:rsidRPr="00267D39" w14:paraId="58081BB5" w14:textId="77777777" w:rsidTr="00E338F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954" w14:textId="2FA24EAB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18D7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DB53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3001.2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CA8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C63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8192.5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5643" w14:textId="15CD9B3F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  <w:r w:rsidR="009F0A8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0914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E338F9" w:rsidRPr="00267D39" w14:paraId="5552C1E0" w14:textId="77777777" w:rsidTr="00E338F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C79E" w14:textId="77777777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293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3A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4961.2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3EF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4AFF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3231.2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E3F1" w14:textId="0BC983ED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  <w:r w:rsidR="009F0A8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F5D16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E338F9" w:rsidRPr="00267D39" w14:paraId="4A0BF98E" w14:textId="77777777" w:rsidTr="00E338F9">
        <w:trPr>
          <w:trHeight w:val="330"/>
        </w:trPr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80A5" w14:textId="25A6FDF8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× Invasion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24B6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5419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3832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AC5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2950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0E5F" w14:textId="4CD6CBE0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0.216</w:t>
            </w:r>
            <w:r w:rsidR="009F0A8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343618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48719753" w14:textId="77777777" w:rsidR="00B466C8" w:rsidRDefault="00B466C8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54C6E5B3" w14:textId="77777777" w:rsidR="00DD0B9A" w:rsidRPr="00B466C8" w:rsidRDefault="00DD0B9A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1A18329B" w14:textId="77777777" w:rsidR="00002D54" w:rsidRDefault="00002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B21825" w14:textId="2914B2B2" w:rsidR="00B466C8" w:rsidRPr="00F27A2B" w:rsidRDefault="00B466C8" w:rsidP="007F26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6</w:t>
      </w:r>
      <w:r w:rsidR="00F27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A2B">
        <w:rPr>
          <w:rFonts w:ascii="Times New Roman" w:hAnsi="Times New Roman" w:cs="Times New Roman"/>
          <w:sz w:val="24"/>
          <w:szCs w:val="24"/>
        </w:rPr>
        <w:t xml:space="preserve">Hotelling </w:t>
      </w:r>
      <w:r w:rsidR="00F27A2B" w:rsidRPr="0015487C">
        <w:rPr>
          <w:rFonts w:ascii="Times New Roman" w:hAnsi="Times New Roman" w:cs="Times New Roman"/>
          <w:i/>
          <w:sz w:val="24"/>
          <w:szCs w:val="24"/>
        </w:rPr>
        <w:t>T</w:t>
      </w:r>
      <w:r w:rsidR="0015487C" w:rsidRPr="00154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7A2B">
        <w:rPr>
          <w:rFonts w:ascii="Times New Roman" w:hAnsi="Times New Roman" w:cs="Times New Roman"/>
          <w:sz w:val="24"/>
          <w:szCs w:val="24"/>
        </w:rPr>
        <w:t xml:space="preserve"> test effects of temperature and species on snail feeding preference</w:t>
      </w:r>
      <w:r w:rsidR="00794C46">
        <w:rPr>
          <w:rFonts w:ascii="Times New Roman" w:hAnsi="Times New Roman" w:cs="Times New Roman"/>
          <w:sz w:val="24"/>
          <w:szCs w:val="24"/>
        </w:rPr>
        <w:t xml:space="preserve"> of herbivory treatment</w:t>
      </w:r>
      <w:r w:rsidR="00EF431C">
        <w:rPr>
          <w:rFonts w:ascii="Times New Roman" w:hAnsi="Times New Roman" w:cs="Times New Roman"/>
          <w:sz w:val="24"/>
          <w:szCs w:val="24"/>
        </w:rPr>
        <w:t>s</w:t>
      </w:r>
      <w:r w:rsidR="00794C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674" w:type="dxa"/>
        <w:tblLook w:val="04A0" w:firstRow="1" w:lastRow="0" w:firstColumn="1" w:lastColumn="0" w:noHBand="0" w:noVBand="1"/>
      </w:tblPr>
      <w:tblGrid>
        <w:gridCol w:w="2410"/>
        <w:gridCol w:w="960"/>
        <w:gridCol w:w="960"/>
        <w:gridCol w:w="960"/>
        <w:gridCol w:w="1055"/>
        <w:gridCol w:w="329"/>
      </w:tblGrid>
      <w:tr w:rsidR="00CB6B2C" w:rsidRPr="00794C46" w14:paraId="3AA2159B" w14:textId="77777777" w:rsidTr="006731E3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162A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111E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66CB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4ABE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426E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1C8C" w14:textId="77777777" w:rsidR="00CB6B2C" w:rsidRPr="00794C46" w:rsidRDefault="00CB6B2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794C46" w14:paraId="59FEF176" w14:textId="77777777" w:rsidTr="006731E3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0C4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67A8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5399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0.522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FDEF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7C49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DAC8" w14:textId="77777777" w:rsidR="00CB6B2C" w:rsidRPr="00794C46" w:rsidRDefault="00CB6B2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794C46" w14:paraId="0B312A6F" w14:textId="77777777" w:rsidTr="006731E3">
        <w:trPr>
          <w:trHeight w:val="31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2EA9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75D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694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30.017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63A8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0057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center"/>
          </w:tcPr>
          <w:p w14:paraId="14C6016B" w14:textId="77777777" w:rsidR="00CB6B2C" w:rsidRPr="00794C46" w:rsidRDefault="006731E3" w:rsidP="006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CB6B2C" w:rsidRPr="00794C46" w14:paraId="39E0928B" w14:textId="77777777" w:rsidTr="006731E3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9F84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× Species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77D3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B0A4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F5D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C8F6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B455B" w14:textId="77777777" w:rsidR="00CB6B2C" w:rsidRPr="00794C46" w:rsidRDefault="00CB6B2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7762BA35" w14:textId="77777777" w:rsidR="00B466C8" w:rsidRDefault="00B466C8" w:rsidP="00D429C4">
      <w:pPr>
        <w:rPr>
          <w:rFonts w:ascii="Times New Roman" w:hAnsi="Times New Roman" w:cs="Times New Roman"/>
          <w:sz w:val="24"/>
          <w:szCs w:val="24"/>
        </w:rPr>
      </w:pPr>
    </w:p>
    <w:p w14:paraId="218E69AF" w14:textId="3FF95CE1" w:rsidR="00794C46" w:rsidRDefault="00794C46" w:rsidP="00D429C4">
      <w:pPr>
        <w:rPr>
          <w:rFonts w:ascii="Times New Roman" w:hAnsi="Times New Roman" w:cs="Times New Roman"/>
          <w:sz w:val="24"/>
          <w:szCs w:val="24"/>
        </w:rPr>
      </w:pPr>
    </w:p>
    <w:p w14:paraId="5C6D07C4" w14:textId="3BE6290B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07C17180" w14:textId="551A122A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437C294" w14:textId="7C435BB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F21A251" w14:textId="08DC37F6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035B9224" w14:textId="13B156A6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555E710" w14:textId="425E8F6D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0B1206A" w14:textId="4D3A282D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B243491" w14:textId="5CF83FBE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AB24FA3" w14:textId="5CFCDC4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B9A9582" w14:textId="3C5B4519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4769F36" w14:textId="581CB678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09106FD" w14:textId="19F8C7D5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7816E3DB" w14:textId="79ADBA92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8DB64B5" w14:textId="3F4A4024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E8B706C" w14:textId="41BE570D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E1E7473" w14:textId="275258E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D287520" w14:textId="4FA351C0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7841BA6" w14:textId="736C344A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91EF2C5" w14:textId="13205D5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5BA8AA77" w14:textId="481A7A1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AC9C6A0" w14:textId="1E41469B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93E5AF6" w14:textId="77777777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F791DBC" w14:textId="597843FE" w:rsidR="00B466C8" w:rsidRDefault="00B466C8" w:rsidP="007F26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6C6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7</w:t>
      </w:r>
      <w:r w:rsidR="0079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9F0A83" w:rsidRPr="006B21C3">
        <w:rPr>
          <w:rFonts w:ascii="Times New Roman" w:hAnsi="Times New Roman" w:cs="Times New Roman"/>
          <w:sz w:val="24"/>
          <w:szCs w:val="24"/>
        </w:rPr>
        <w:t>Kruskal-Wallis</w:t>
      </w:r>
      <w:r w:rsidR="009F0A83">
        <w:rPr>
          <w:rFonts w:ascii="Times New Roman" w:hAnsi="Times New Roman" w:cs="Times New Roman"/>
          <w:sz w:val="24"/>
          <w:szCs w:val="24"/>
        </w:rPr>
        <w:t xml:space="preserve"> test </w:t>
      </w:r>
      <w:r w:rsidR="007F26C3">
        <w:rPr>
          <w:rFonts w:ascii="Times New Roman" w:hAnsi="Times New Roman" w:cs="Times New Roman"/>
          <w:sz w:val="24"/>
          <w:szCs w:val="24"/>
        </w:rPr>
        <w:t xml:space="preserve">of </w:t>
      </w:r>
      <w:r w:rsidR="007F26C3">
        <w:rPr>
          <w:rFonts w:ascii="Times New Roman" w:hAnsi="Times New Roman" w:cs="Times New Roman"/>
          <w:i/>
          <w:sz w:val="24"/>
          <w:szCs w:val="24"/>
        </w:rPr>
        <w:t xml:space="preserve">Caulerpa </w:t>
      </w:r>
      <w:proofErr w:type="spellStart"/>
      <w:r w:rsidR="007F26C3">
        <w:rPr>
          <w:rFonts w:ascii="Times New Roman" w:hAnsi="Times New Roman" w:cs="Times New Roman"/>
          <w:i/>
          <w:sz w:val="24"/>
          <w:szCs w:val="24"/>
        </w:rPr>
        <w:t>filiformis</w:t>
      </w:r>
      <w:proofErr w:type="spellEnd"/>
      <w:r w:rsidR="007F2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6C3">
        <w:rPr>
          <w:rFonts w:ascii="Times New Roman" w:hAnsi="Times New Roman" w:cs="Times New Roman"/>
          <w:sz w:val="24"/>
          <w:szCs w:val="24"/>
        </w:rPr>
        <w:t>weight loss in treatments (herbivory and control).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1082"/>
        <w:gridCol w:w="992"/>
        <w:gridCol w:w="855"/>
        <w:gridCol w:w="279"/>
      </w:tblGrid>
      <w:tr w:rsidR="009F7B90" w:rsidRPr="00380AB0" w14:paraId="454A914A" w14:textId="3BF685B9" w:rsidTr="00FD1B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BA39" w14:textId="77777777" w:rsidR="009F7B90" w:rsidRPr="00380AB0" w:rsidRDefault="009F7B90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D92D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5D3B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sq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57A8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Mean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sq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9CD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F value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225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(&gt;F)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4DD3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9F7B90" w:rsidRPr="00380AB0" w14:paraId="068242B7" w14:textId="4D57DDCD" w:rsidTr="009F7B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F5E" w14:textId="77777777" w:rsidR="009F7B90" w:rsidRPr="00380AB0" w:rsidRDefault="009F7B90" w:rsidP="0038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Caulerpa</w:t>
            </w: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D10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11B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7.832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CAD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7.832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03D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3.452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538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EE4D252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7B90" w:rsidRPr="00380AB0" w14:paraId="51428E39" w14:textId="6B656D40" w:rsidTr="009F7B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10E4" w14:textId="77777777" w:rsidR="009F7B90" w:rsidRPr="00380AB0" w:rsidRDefault="009F7B90" w:rsidP="0038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CD52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C278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86.218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3CD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2.268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4712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494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2BCF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015701BE" w14:textId="77777777" w:rsidR="00380AB0" w:rsidRPr="00794C46" w:rsidRDefault="00380AB0" w:rsidP="00D429C4">
      <w:pPr>
        <w:rPr>
          <w:rFonts w:ascii="Times New Roman" w:hAnsi="Times New Roman" w:cs="Times New Roman"/>
          <w:sz w:val="24"/>
          <w:szCs w:val="24"/>
        </w:rPr>
      </w:pPr>
    </w:p>
    <w:sectPr w:rsidR="00380AB0" w:rsidRPr="00794C46" w:rsidSect="00D429C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C4"/>
    <w:rsid w:val="00002D54"/>
    <w:rsid w:val="00083BE2"/>
    <w:rsid w:val="000D004A"/>
    <w:rsid w:val="00115DCA"/>
    <w:rsid w:val="0015487C"/>
    <w:rsid w:val="001970AC"/>
    <w:rsid w:val="00267D39"/>
    <w:rsid w:val="002747FF"/>
    <w:rsid w:val="002D07DE"/>
    <w:rsid w:val="003174A4"/>
    <w:rsid w:val="00380AB0"/>
    <w:rsid w:val="0038172F"/>
    <w:rsid w:val="003C3F3B"/>
    <w:rsid w:val="003D3A42"/>
    <w:rsid w:val="00425CF9"/>
    <w:rsid w:val="004C6C64"/>
    <w:rsid w:val="00536442"/>
    <w:rsid w:val="0054081A"/>
    <w:rsid w:val="00544742"/>
    <w:rsid w:val="0055531A"/>
    <w:rsid w:val="005B2240"/>
    <w:rsid w:val="005C1C8B"/>
    <w:rsid w:val="005F53AF"/>
    <w:rsid w:val="005F5DF3"/>
    <w:rsid w:val="00615E2C"/>
    <w:rsid w:val="006731E3"/>
    <w:rsid w:val="00762756"/>
    <w:rsid w:val="00765C41"/>
    <w:rsid w:val="00794C46"/>
    <w:rsid w:val="007A6624"/>
    <w:rsid w:val="007A793E"/>
    <w:rsid w:val="007E1DE7"/>
    <w:rsid w:val="007E7B89"/>
    <w:rsid w:val="007F26C3"/>
    <w:rsid w:val="008C54BC"/>
    <w:rsid w:val="009861D6"/>
    <w:rsid w:val="009F0A83"/>
    <w:rsid w:val="009F763B"/>
    <w:rsid w:val="009F7B90"/>
    <w:rsid w:val="00A22FA8"/>
    <w:rsid w:val="00AB24C7"/>
    <w:rsid w:val="00AD7D25"/>
    <w:rsid w:val="00AE15B5"/>
    <w:rsid w:val="00B466C8"/>
    <w:rsid w:val="00BE51A9"/>
    <w:rsid w:val="00C70F02"/>
    <w:rsid w:val="00C75024"/>
    <w:rsid w:val="00CB1538"/>
    <w:rsid w:val="00CB6B2C"/>
    <w:rsid w:val="00CF285B"/>
    <w:rsid w:val="00CF4FF4"/>
    <w:rsid w:val="00D429C4"/>
    <w:rsid w:val="00DB0A72"/>
    <w:rsid w:val="00DD0B9A"/>
    <w:rsid w:val="00E05FA4"/>
    <w:rsid w:val="00E338F9"/>
    <w:rsid w:val="00EF431C"/>
    <w:rsid w:val="00F2420D"/>
    <w:rsid w:val="00F27A2B"/>
    <w:rsid w:val="00F56263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E180"/>
  <w15:docId w15:val="{FA5BD5A5-7CF2-454D-BAB5-9040592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429C4"/>
  </w:style>
  <w:style w:type="paragraph" w:styleId="Textodebalo">
    <w:name w:val="Balloon Text"/>
    <w:basedOn w:val="Normal"/>
    <w:link w:val="TextodebaloChar"/>
    <w:uiPriority w:val="99"/>
    <w:semiHidden/>
    <w:unhideWhenUsed/>
    <w:rsid w:val="00D4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C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3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3A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 Government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Miranda</dc:creator>
  <cp:lastModifiedBy>RJM</cp:lastModifiedBy>
  <cp:revision>8</cp:revision>
  <dcterms:created xsi:type="dcterms:W3CDTF">2018-07-17T02:15:00Z</dcterms:created>
  <dcterms:modified xsi:type="dcterms:W3CDTF">2019-02-27T22:07:00Z</dcterms:modified>
</cp:coreProperties>
</file>