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69" w:rsidRPr="001102E4" w:rsidRDefault="00295BFC" w:rsidP="00393969">
      <w:pPr>
        <w:pStyle w:val="Heading1"/>
        <w:ind w:firstLineChars="0" w:firstLine="0"/>
        <w:rPr>
          <w:noProof/>
        </w:rPr>
      </w:pPr>
      <w:r w:rsidRPr="001102E4">
        <w:rPr>
          <w:lang w:val="en-GB"/>
        </w:rPr>
        <w:t>Supplementary Material</w:t>
      </w:r>
      <w:r w:rsidRPr="001102E4">
        <w:t xml:space="preserve"> </w:t>
      </w:r>
      <w:bookmarkStart w:id="0" w:name="OLE_LINK83"/>
      <w:bookmarkStart w:id="1" w:name="OLE_LINK84"/>
      <w:r w:rsidR="000A0D8F" w:rsidRPr="001102E4">
        <w:rPr>
          <w:noProof/>
        </w:rPr>
        <w:t>for</w:t>
      </w:r>
      <w:r w:rsidR="00164F47" w:rsidRPr="001102E4">
        <w:rPr>
          <w:noProof/>
        </w:rPr>
        <w:t xml:space="preserve"> </w:t>
      </w:r>
    </w:p>
    <w:p w:rsidR="00ED4570" w:rsidRPr="001102E4" w:rsidRDefault="00164F47" w:rsidP="00393969">
      <w:pPr>
        <w:pStyle w:val="Heading1"/>
        <w:ind w:firstLineChars="0" w:firstLine="0"/>
      </w:pPr>
      <w:r w:rsidRPr="001102E4">
        <w:rPr>
          <w:noProof/>
        </w:rPr>
        <w:t>‘</w:t>
      </w:r>
      <w:r w:rsidR="00393969" w:rsidRPr="001102E4">
        <w:rPr>
          <w:noProof/>
        </w:rPr>
        <w:t>Electromechanical vibration of microtubules and its application in biosensors</w:t>
      </w:r>
      <w:r w:rsidRPr="001102E4">
        <w:t>’</w:t>
      </w:r>
    </w:p>
    <w:p w:rsidR="00AD7704" w:rsidRDefault="00AD7704" w:rsidP="00AD7704">
      <w:pPr>
        <w:spacing w:line="360" w:lineRule="auto"/>
        <w:jc w:val="center"/>
        <w:rPr>
          <w:lang w:val="en-GB"/>
        </w:rPr>
      </w:pPr>
      <w:bookmarkStart w:id="2" w:name="OLE_LINK1"/>
      <w:bookmarkStart w:id="3" w:name="OLE_LINK2"/>
      <w:bookmarkEnd w:id="0"/>
      <w:bookmarkEnd w:id="1"/>
      <w:r>
        <w:rPr>
          <w:lang w:val="en-GB"/>
        </w:rPr>
        <w:t>(</w:t>
      </w:r>
      <w:r w:rsidRPr="00AD7704">
        <w:rPr>
          <w:lang w:val="en-GB"/>
        </w:rPr>
        <w:t>Journal of the Royal Society Interface</w:t>
      </w:r>
      <w:r>
        <w:rPr>
          <w:lang w:val="en-GB"/>
        </w:rPr>
        <w:t>)</w:t>
      </w:r>
      <w:bookmarkStart w:id="4" w:name="_GoBack"/>
      <w:bookmarkEnd w:id="4"/>
    </w:p>
    <w:p w:rsidR="00AD7704" w:rsidRPr="00936348" w:rsidRDefault="00AD7704" w:rsidP="00AD7704">
      <w:pPr>
        <w:spacing w:line="360" w:lineRule="auto"/>
        <w:jc w:val="center"/>
        <w:rPr>
          <w:lang w:val="en-GB"/>
        </w:rPr>
      </w:pPr>
      <w:r w:rsidRPr="00936348">
        <w:rPr>
          <w:lang w:val="en-GB"/>
        </w:rPr>
        <w:t xml:space="preserve">Si Li, </w:t>
      </w:r>
      <w:bookmarkStart w:id="5" w:name="OLE_LINK102"/>
      <w:bookmarkStart w:id="6" w:name="OLE_LINK103"/>
      <w:proofErr w:type="spellStart"/>
      <w:r w:rsidRPr="00936348">
        <w:rPr>
          <w:lang w:val="en-GB"/>
        </w:rPr>
        <w:t>Chengyuan</w:t>
      </w:r>
      <w:proofErr w:type="spellEnd"/>
      <w:r w:rsidRPr="00936348">
        <w:rPr>
          <w:lang w:val="en-GB"/>
        </w:rPr>
        <w:t xml:space="preserve"> Wang</w:t>
      </w:r>
      <w:r w:rsidRPr="00936348">
        <w:rPr>
          <w:vertAlign w:val="superscript"/>
          <w:lang w:val="en-GB"/>
        </w:rPr>
        <w:t>*</w:t>
      </w:r>
      <w:bookmarkEnd w:id="5"/>
      <w:bookmarkEnd w:id="6"/>
      <w:r w:rsidRPr="00936348">
        <w:rPr>
          <w:lang w:val="en-GB"/>
        </w:rPr>
        <w:t xml:space="preserve">, </w:t>
      </w:r>
      <w:proofErr w:type="spellStart"/>
      <w:r w:rsidRPr="00936348">
        <w:rPr>
          <w:lang w:val="en-GB"/>
        </w:rPr>
        <w:t>Perumal</w:t>
      </w:r>
      <w:proofErr w:type="spellEnd"/>
      <w:r w:rsidRPr="00936348">
        <w:rPr>
          <w:lang w:val="en-GB"/>
        </w:rPr>
        <w:t xml:space="preserve"> </w:t>
      </w:r>
      <w:proofErr w:type="spellStart"/>
      <w:r w:rsidRPr="00936348">
        <w:rPr>
          <w:lang w:val="en-GB"/>
        </w:rPr>
        <w:t>Nithiarasu</w:t>
      </w:r>
      <w:proofErr w:type="spellEnd"/>
    </w:p>
    <w:p w:rsidR="002F1EF8" w:rsidRPr="001102E4" w:rsidRDefault="002F1EF8" w:rsidP="00C4330F">
      <w:pPr>
        <w:pStyle w:val="Heading2"/>
      </w:pPr>
    </w:p>
    <w:p w:rsidR="00C4330F" w:rsidRPr="001102E4" w:rsidRDefault="00961F97" w:rsidP="005936DC">
      <w:pPr>
        <w:pStyle w:val="Heading2"/>
        <w:numPr>
          <w:ilvl w:val="0"/>
          <w:numId w:val="2"/>
        </w:numPr>
      </w:pPr>
      <w:r w:rsidRPr="001102E4">
        <w:t xml:space="preserve">Details of </w:t>
      </w:r>
      <w:r w:rsidR="005936DC" w:rsidRPr="001102E4">
        <w:t xml:space="preserve">dynamic analysis for MSM model: Structure under loads that vary </w:t>
      </w:r>
      <w:proofErr w:type="spellStart"/>
      <w:r w:rsidR="005936DC" w:rsidRPr="001102E4">
        <w:t>sinusoidally</w:t>
      </w:r>
      <w:proofErr w:type="spellEnd"/>
      <w:r w:rsidR="005936DC" w:rsidRPr="001102E4">
        <w:t xml:space="preserve"> at the known frequency</w:t>
      </w:r>
      <w:r w:rsidR="00FE470D" w:rsidRPr="001102E4">
        <w:t xml:space="preserve"> </w:t>
      </w:r>
    </w:p>
    <w:p w:rsidR="005C1A28" w:rsidRPr="001102E4" w:rsidRDefault="005C1A28" w:rsidP="00FA46EF">
      <w:pPr>
        <w:rPr>
          <w:rStyle w:val="fontstyle01"/>
          <w:rFonts w:ascii="Times New Roman" w:hAnsi="Times New Roman"/>
          <w:color w:val="auto"/>
          <w:sz w:val="24"/>
          <w:szCs w:val="24"/>
        </w:rPr>
      </w:pPr>
      <w:bookmarkStart w:id="7" w:name="OLE_LINK7"/>
      <w:bookmarkEnd w:id="2"/>
      <w:bookmarkEnd w:id="3"/>
      <w:r w:rsidRPr="001102E4">
        <w:rPr>
          <w:rStyle w:val="fontstyle01"/>
          <w:rFonts w:ascii="Times New Roman" w:hAnsi="Times New Roman"/>
          <w:color w:val="auto"/>
          <w:sz w:val="24"/>
          <w:szCs w:val="24"/>
        </w:rPr>
        <w:t>Consider the general equation of motion for a structural system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184"/>
      </w:tblGrid>
      <w:tr w:rsidR="001102E4" w:rsidRPr="001102E4" w:rsidTr="00AC4E8E">
        <w:trPr>
          <w:jc w:val="center"/>
        </w:trPr>
        <w:tc>
          <w:tcPr>
            <w:tcW w:w="7338" w:type="dxa"/>
          </w:tcPr>
          <w:p w:rsidR="003D6FB3" w:rsidRPr="001102E4" w:rsidRDefault="003D6FB3" w:rsidP="003D6FB3">
            <w:pPr>
              <w:ind w:firstLine="482"/>
              <w:rPr>
                <w:lang w:val="en-GB"/>
              </w:rPr>
            </w:pPr>
            <m:oMathPara>
              <m:oMath>
                <m:r>
                  <m:rPr>
                    <m:sty m:val="b"/>
                  </m:rPr>
                  <w:rPr>
                    <w:rFonts w:ascii="Cambria Math" w:hAnsi="Cambria Math"/>
                  </w:rPr>
                  <m:t>M</m:t>
                </m:r>
                <m:acc>
                  <m:accPr>
                    <m:chr m:val="̈"/>
                    <m:ctrlPr>
                      <w:rPr>
                        <w:rFonts w:ascii="Cambria Math" w:hAnsi="Cambria Math"/>
                        <w:i/>
                      </w:rPr>
                    </m:ctrlPr>
                  </m:accPr>
                  <m:e>
                    <m:r>
                      <m:rPr>
                        <m:sty m:val="bi"/>
                      </m:rPr>
                      <w:rPr>
                        <w:rFonts w:ascii="Cambria Math" w:hAnsi="Cambria Math"/>
                      </w:rPr>
                      <m:t>u</m:t>
                    </m:r>
                  </m:e>
                </m:acc>
                <m:r>
                  <w:rPr>
                    <w:rFonts w:ascii="Cambria Math" w:hAnsi="Cambria Math"/>
                  </w:rPr>
                  <m:t>+</m:t>
                </m:r>
                <m:r>
                  <m:rPr>
                    <m:sty m:val="b"/>
                  </m:rPr>
                  <w:rPr>
                    <w:rFonts w:ascii="Cambria Math" w:hAnsi="Cambria Math"/>
                  </w:rPr>
                  <m:t>C</m:t>
                </m:r>
                <m:acc>
                  <m:accPr>
                    <m:chr m:val="̇"/>
                    <m:ctrlPr>
                      <w:rPr>
                        <w:rFonts w:ascii="Cambria Math" w:hAnsi="Cambria Math"/>
                        <w:b/>
                        <w:i/>
                      </w:rPr>
                    </m:ctrlPr>
                  </m:accPr>
                  <m:e>
                    <m:r>
                      <m:rPr>
                        <m:sty m:val="bi"/>
                      </m:rPr>
                      <w:rPr>
                        <w:rFonts w:ascii="Cambria Math" w:hAnsi="Cambria Math"/>
                      </w:rPr>
                      <m:t>u</m:t>
                    </m:r>
                  </m:e>
                </m:acc>
                <m:r>
                  <w:rPr>
                    <w:rFonts w:ascii="Cambria Math" w:hAnsi="Cambria Math"/>
                  </w:rPr>
                  <m:t>+</m:t>
                </m:r>
                <m:r>
                  <m:rPr>
                    <m:sty m:val="b"/>
                  </m:rPr>
                  <w:rPr>
                    <w:rFonts w:ascii="Cambria Math" w:hAnsi="Cambria Math"/>
                  </w:rPr>
                  <m:t>K</m:t>
                </m:r>
                <m:r>
                  <m:rPr>
                    <m:sty m:val="bi"/>
                  </m:rPr>
                  <w:rPr>
                    <w:rFonts w:ascii="Cambria Math" w:hAnsi="Cambria Math"/>
                  </w:rPr>
                  <m:t>u</m:t>
                </m:r>
                <m:r>
                  <w:rPr>
                    <w:rFonts w:ascii="Cambria Math" w:hAnsi="Cambria Math"/>
                  </w:rPr>
                  <m:t>=</m:t>
                </m:r>
                <m:r>
                  <m:rPr>
                    <m:sty m:val="bi"/>
                  </m:rPr>
                  <w:rPr>
                    <w:rFonts w:ascii="Cambria Math" w:hAnsi="Cambria Math"/>
                  </w:rPr>
                  <m:t>F</m:t>
                </m:r>
              </m:oMath>
            </m:oMathPara>
          </w:p>
        </w:tc>
        <w:tc>
          <w:tcPr>
            <w:tcW w:w="1184" w:type="dxa"/>
          </w:tcPr>
          <w:p w:rsidR="003D6FB3" w:rsidRPr="001102E4" w:rsidRDefault="003D6FB3" w:rsidP="00FE2519">
            <w:pPr>
              <w:ind w:firstLineChars="150" w:firstLine="360"/>
              <w:rPr>
                <w:lang w:val="en-GB"/>
              </w:rPr>
            </w:pPr>
            <w:r w:rsidRPr="001102E4">
              <w:rPr>
                <w:lang w:val="en-GB"/>
              </w:rPr>
              <w:t>(S</w:t>
            </w:r>
            <w:r w:rsidR="00FE2519" w:rsidRPr="001102E4">
              <w:rPr>
                <w:lang w:val="en-GB"/>
              </w:rPr>
              <w:t>1</w:t>
            </w:r>
            <w:r w:rsidRPr="001102E4">
              <w:rPr>
                <w:lang w:val="en-GB"/>
              </w:rPr>
              <w:t>)</w:t>
            </w:r>
          </w:p>
        </w:tc>
      </w:tr>
    </w:tbl>
    <w:p w:rsidR="005C1A28" w:rsidRPr="001102E4" w:rsidRDefault="005C1A28" w:rsidP="005C1A28">
      <w:pPr>
        <w:rPr>
          <w:kern w:val="24"/>
          <w:lang w:val="en-GB"/>
        </w:rPr>
      </w:pPr>
      <w:r w:rsidRPr="001102E4">
        <w:t xml:space="preserve">where </w:t>
      </w:r>
      <m:oMath>
        <m:acc>
          <m:accPr>
            <m:chr m:val="̈"/>
            <m:ctrlPr>
              <w:rPr>
                <w:rFonts w:ascii="Cambria Math" w:hAnsi="Cambria Math"/>
                <w:b/>
                <w:bCs/>
                <w:i/>
                <w:iCs/>
                <w:kern w:val="24"/>
              </w:rPr>
            </m:ctrlPr>
          </m:accPr>
          <m:e>
            <m:r>
              <m:rPr>
                <m:sty m:val="bi"/>
              </m:rPr>
              <w:rPr>
                <w:rFonts w:ascii="Cambria Math" w:hAnsi="Cambria Math"/>
                <w:kern w:val="24"/>
                <w:lang w:val="en-GB"/>
              </w:rPr>
              <m:t>u</m:t>
            </m:r>
          </m:e>
        </m:acc>
      </m:oMath>
      <w:r w:rsidRPr="001102E4">
        <w:rPr>
          <w:kern w:val="24"/>
          <w:lang w:val="en-GB"/>
        </w:rPr>
        <w:t xml:space="preserve"> denotes the acceleration vector, </w:t>
      </w:r>
      <m:oMath>
        <m:acc>
          <m:accPr>
            <m:chr m:val="̇"/>
            <m:ctrlPr>
              <w:rPr>
                <w:rFonts w:ascii="Cambria Math" w:hAnsi="Cambria Math"/>
                <w:b/>
                <w:bCs/>
                <w:i/>
                <w:iCs/>
                <w:kern w:val="24"/>
                <w:lang w:val="en-GB"/>
              </w:rPr>
            </m:ctrlPr>
          </m:accPr>
          <m:e>
            <m:r>
              <m:rPr>
                <m:sty m:val="bi"/>
              </m:rPr>
              <w:rPr>
                <w:rFonts w:ascii="Cambria Math" w:hAnsi="Cambria Math"/>
                <w:kern w:val="24"/>
                <w:lang w:val="en-GB"/>
              </w:rPr>
              <m:t>u</m:t>
            </m:r>
          </m:e>
        </m:acc>
      </m:oMath>
      <w:r w:rsidRPr="001102E4">
        <w:rPr>
          <w:kern w:val="24"/>
          <w:lang w:val="en-GB"/>
        </w:rPr>
        <w:t xml:space="preserve"> denotes the velocity vector, </w:t>
      </w:r>
      <m:oMath>
        <m:r>
          <m:rPr>
            <m:sty m:val="bi"/>
          </m:rPr>
          <w:rPr>
            <w:rFonts w:ascii="Cambria Math" w:hAnsi="Cambria Math"/>
            <w:kern w:val="24"/>
            <w:lang w:val="en-GB"/>
          </w:rPr>
          <m:t>u</m:t>
        </m:r>
      </m:oMath>
      <w:r w:rsidRPr="001102E4">
        <w:rPr>
          <w:kern w:val="24"/>
          <w:lang w:val="en-GB"/>
        </w:rPr>
        <w:t xml:space="preserve"> denotes the nodal displacement vector, </w:t>
      </w:r>
      <m:oMath>
        <m:r>
          <m:rPr>
            <m:sty m:val="bi"/>
          </m:rPr>
          <w:rPr>
            <w:rFonts w:ascii="Cambria Math" w:hAnsi="Cambria Math"/>
            <w:kern w:val="24"/>
            <w:lang w:val="en-GB"/>
          </w:rPr>
          <m:t>F</m:t>
        </m:r>
      </m:oMath>
      <w:r w:rsidRPr="001102E4">
        <w:rPr>
          <w:kern w:val="24"/>
          <w:lang w:val="en-GB"/>
        </w:rPr>
        <w:t xml:space="preserve"> denotes the applied force vector, </w:t>
      </w:r>
      <m:oMath>
        <m:r>
          <m:rPr>
            <m:sty m:val="b"/>
          </m:rPr>
          <w:rPr>
            <w:rFonts w:ascii="Cambria Math" w:hAnsi="Cambria Math"/>
          </w:rPr>
          <m:t>M</m:t>
        </m:r>
      </m:oMath>
      <w:r w:rsidRPr="001102E4">
        <w:rPr>
          <w:kern w:val="24"/>
          <w:lang w:val="en-GB"/>
        </w:rPr>
        <w:t xml:space="preserve"> denotes the structural mass matrix, </w:t>
      </w:r>
      <m:oMath>
        <m:r>
          <m:rPr>
            <m:sty m:val="b"/>
          </m:rPr>
          <w:rPr>
            <w:rFonts w:ascii="Cambria Math" w:hAnsi="Cambria Math"/>
          </w:rPr>
          <m:t>C</m:t>
        </m:r>
      </m:oMath>
      <w:r w:rsidRPr="001102E4">
        <w:rPr>
          <w:kern w:val="24"/>
          <w:lang w:val="en-GB"/>
        </w:rPr>
        <w:t xml:space="preserve"> denotes the structural damping matrix, </w:t>
      </w:r>
      <m:oMath>
        <m:r>
          <m:rPr>
            <m:sty m:val="b"/>
          </m:rPr>
          <w:rPr>
            <w:rFonts w:ascii="Cambria Math" w:hAnsi="Cambria Math"/>
          </w:rPr>
          <m:t>K</m:t>
        </m:r>
      </m:oMath>
      <w:r w:rsidRPr="001102E4">
        <w:rPr>
          <w:kern w:val="24"/>
          <w:lang w:val="en-GB"/>
        </w:rPr>
        <w:t xml:space="preserve"> denotes the structural stiffness matrix</w:t>
      </w:r>
      <w:r w:rsidR="009672E3" w:rsidRPr="001102E4">
        <w:rPr>
          <w:kern w:val="24"/>
          <w:lang w:val="en-GB"/>
        </w:rPr>
        <w:t>.</w:t>
      </w:r>
    </w:p>
    <w:p w:rsidR="005C1A28" w:rsidRPr="001102E4" w:rsidRDefault="005C1A28" w:rsidP="00FA46EF">
      <w:pPr>
        <w:rPr>
          <w:rStyle w:val="fontstyle01"/>
          <w:rFonts w:ascii="Times New Roman" w:hAnsi="Times New Roman"/>
          <w:color w:val="auto"/>
          <w:sz w:val="24"/>
          <w:szCs w:val="24"/>
        </w:rPr>
      </w:pPr>
      <w:r w:rsidRPr="001102E4">
        <w:rPr>
          <w:rStyle w:val="fontstyle01"/>
          <w:rFonts w:ascii="Times New Roman" w:hAnsi="Times New Roman"/>
          <w:color w:val="auto"/>
          <w:sz w:val="24"/>
          <w:szCs w:val="24"/>
        </w:rPr>
        <w:t>As stated above, all points in the structure are moving at the same known frequency, however, not necessarily in phase. Also, it is known that the presence of damping causes phase shifts. Therefore, the displacements may be defined 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184"/>
      </w:tblGrid>
      <w:tr w:rsidR="001102E4" w:rsidRPr="001102E4" w:rsidTr="00AC4E8E">
        <w:trPr>
          <w:jc w:val="center"/>
        </w:trPr>
        <w:tc>
          <w:tcPr>
            <w:tcW w:w="7338" w:type="dxa"/>
          </w:tcPr>
          <w:p w:rsidR="003D6FB3" w:rsidRPr="001102E4" w:rsidRDefault="003D6FB3" w:rsidP="00EB531F">
            <w:pPr>
              <w:ind w:firstLine="482"/>
              <w:rPr>
                <w:lang w:val="en-GB"/>
              </w:rPr>
            </w:pPr>
            <m:oMathPara>
              <m:oMath>
                <m:r>
                  <m:rPr>
                    <m:sty m:val="bi"/>
                  </m:rPr>
                  <w:rPr>
                    <w:rFonts w:ascii="Cambria Math" w:hAnsi="Cambria Math"/>
                  </w:rPr>
                  <m:t>u=</m:t>
                </m:r>
                <m:sSub>
                  <m:sSubPr>
                    <m:ctrlPr>
                      <w:rPr>
                        <w:rFonts w:ascii="Cambria Math" w:hAnsi="Cambria Math"/>
                        <w:i/>
                      </w:rPr>
                    </m:ctrlPr>
                  </m:sSubPr>
                  <m:e>
                    <m:r>
                      <w:rPr>
                        <w:rFonts w:ascii="Cambria Math" w:hAnsi="Cambria Math"/>
                      </w:rPr>
                      <m:t>{u</m:t>
                    </m:r>
                  </m:e>
                  <m:sub>
                    <m:r>
                      <w:rPr>
                        <w:rFonts w:ascii="Cambria Math" w:hAnsi="Cambria Math"/>
                      </w:rPr>
                      <m:t>max</m:t>
                    </m:r>
                  </m:sub>
                </m:sSub>
                <m:sSup>
                  <m:sSupPr>
                    <m:ctrlPr>
                      <w:rPr>
                        <w:rFonts w:ascii="Cambria Math" w:hAnsi="Cambria Math"/>
                        <w:i/>
                      </w:rPr>
                    </m:ctrlPr>
                  </m:sSupPr>
                  <m:e>
                    <m:r>
                      <w:rPr>
                        <w:rFonts w:ascii="Cambria Math" w:hAnsi="Cambria Math"/>
                      </w:rPr>
                      <m:t>e</m:t>
                    </m:r>
                  </m:e>
                  <m:sup>
                    <m:r>
                      <w:rPr>
                        <w:rFonts w:ascii="Cambria Math" w:hAnsi="Cambria Math"/>
                      </w:rPr>
                      <m:t>iφ</m:t>
                    </m:r>
                  </m:sup>
                </m:sSup>
                <m:r>
                  <m:rPr>
                    <m:sty m:val="bi"/>
                  </m:rP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iΩ</m:t>
                    </m:r>
                    <m:r>
                      <w:rPr>
                        <w:rFonts w:ascii="Cambria Math" w:hAnsi="Cambria Math"/>
                        <w:lang w:val="en-GB"/>
                      </w:rPr>
                      <m:t>t</m:t>
                    </m:r>
                  </m:sup>
                </m:sSup>
              </m:oMath>
            </m:oMathPara>
          </w:p>
        </w:tc>
        <w:tc>
          <w:tcPr>
            <w:tcW w:w="1184" w:type="dxa"/>
          </w:tcPr>
          <w:p w:rsidR="003D6FB3" w:rsidRPr="001102E4" w:rsidRDefault="003D6FB3" w:rsidP="00FE2519">
            <w:pPr>
              <w:ind w:firstLineChars="150" w:firstLine="360"/>
              <w:rPr>
                <w:lang w:val="en-GB"/>
              </w:rPr>
            </w:pPr>
            <w:r w:rsidRPr="001102E4">
              <w:rPr>
                <w:lang w:val="en-GB"/>
              </w:rPr>
              <w:t>(S</w:t>
            </w:r>
            <w:r w:rsidR="00FE2519" w:rsidRPr="001102E4">
              <w:rPr>
                <w:lang w:val="en-GB"/>
              </w:rPr>
              <w:t>2</w:t>
            </w:r>
            <w:r w:rsidRPr="001102E4">
              <w:rPr>
                <w:lang w:val="en-GB"/>
              </w:rPr>
              <w:t>)</w:t>
            </w:r>
          </w:p>
        </w:tc>
      </w:tr>
    </w:tbl>
    <w:p w:rsidR="005C1A28" w:rsidRPr="001102E4" w:rsidRDefault="005C1A28" w:rsidP="005C1A28">
      <w:pPr>
        <w:rPr>
          <w:rStyle w:val="fontstyle01"/>
          <w:rFonts w:ascii="Times New Roman" w:hAnsi="Times New Roman"/>
          <w:color w:val="auto"/>
          <w:sz w:val="24"/>
          <w:szCs w:val="24"/>
        </w:rPr>
      </w:pPr>
      <w:proofErr w:type="gramStart"/>
      <w:r w:rsidRPr="001102E4">
        <w:t>where</w:t>
      </w:r>
      <w:proofErr w:type="gramEnd"/>
      <w:r w:rsidRPr="001102E4">
        <w:t xml:space="preserve"> </w:t>
      </w:r>
      <m:oMath>
        <m:sSub>
          <m:sSubPr>
            <m:ctrlPr>
              <w:rPr>
                <w:rFonts w:ascii="Cambria Math" w:hAnsi="Cambria Math"/>
                <w:i/>
              </w:rPr>
            </m:ctrlPr>
          </m:sSubPr>
          <m:e>
            <m:r>
              <w:rPr>
                <w:rFonts w:ascii="Cambria Math" w:hAnsi="Cambria Math"/>
              </w:rPr>
              <m:t>u</m:t>
            </m:r>
          </m:e>
          <m:sub>
            <m:r>
              <w:rPr>
                <w:rFonts w:ascii="Cambria Math" w:hAnsi="Cambria Math"/>
              </w:rPr>
              <m:t>max</m:t>
            </m:r>
          </m:sub>
        </m:sSub>
      </m:oMath>
      <w:r w:rsidRPr="001102E4">
        <w:rPr>
          <w:kern w:val="24"/>
          <w:lang w:val="en-GB"/>
        </w:rPr>
        <w:t xml:space="preserve"> denotes the maximum displacement, </w:t>
      </w:r>
      <m:oMath>
        <m:r>
          <w:rPr>
            <w:rFonts w:ascii="Cambria Math" w:hAnsi="Cambria Math"/>
            <w:kern w:val="24"/>
            <w:lang w:val="en-GB"/>
          </w:rPr>
          <m:t>i</m:t>
        </m:r>
      </m:oMath>
      <w:r w:rsidRPr="001102E4">
        <w:rPr>
          <w:kern w:val="24"/>
          <w:lang w:val="en-GB"/>
        </w:rPr>
        <w:t xml:space="preserve"> denotes </w:t>
      </w:r>
      <w:r w:rsidRPr="001102E4">
        <w:rPr>
          <w:rStyle w:val="fontstyle01"/>
          <w:rFonts w:ascii="Times New Roman" w:hAnsi="Times New Roman"/>
          <w:color w:val="auto"/>
          <w:sz w:val="24"/>
          <w:szCs w:val="24"/>
        </w:rPr>
        <w:t xml:space="preserve">square root of -1, </w:t>
      </w:r>
      <m:oMath>
        <m:r>
          <w:rPr>
            <w:rFonts w:ascii="Cambria Math" w:hAnsi="Cambria Math"/>
          </w:rPr>
          <m:t>Ω</m:t>
        </m:r>
      </m:oMath>
      <w:r w:rsidRPr="001102E4">
        <w:rPr>
          <w:kern w:val="24"/>
          <w:lang w:val="en-GB"/>
        </w:rPr>
        <w:t xml:space="preserve"> denotes</w:t>
      </w:r>
      <w:r w:rsidRPr="001102E4">
        <w:rPr>
          <w:rStyle w:val="fontstyle01"/>
          <w:rFonts w:ascii="Times New Roman" w:hAnsi="Times New Roman"/>
          <w:color w:val="auto"/>
          <w:sz w:val="24"/>
          <w:szCs w:val="24"/>
        </w:rPr>
        <w:t xml:space="preserve"> imposed circular frequency (radians/time) = 2</w:t>
      </w:r>
      <w:r w:rsidRPr="001102E4">
        <w:rPr>
          <w:rStyle w:val="fontstyle21"/>
          <w:rFonts w:ascii="Times New Roman" w:hAnsi="Times New Roman"/>
          <w:color w:val="auto"/>
          <w:sz w:val="24"/>
          <w:szCs w:val="24"/>
        </w:rPr>
        <w:t>π</w:t>
      </w:r>
      <w:r w:rsidRPr="001102E4">
        <w:rPr>
          <w:rStyle w:val="fontstyle01"/>
          <w:rFonts w:ascii="Times New Roman" w:hAnsi="Times New Roman"/>
          <w:i/>
          <w:color w:val="auto"/>
          <w:sz w:val="24"/>
          <w:szCs w:val="24"/>
        </w:rPr>
        <w:t>f</w:t>
      </w:r>
      <w:r w:rsidRPr="001102E4">
        <w:rPr>
          <w:rStyle w:val="fontstyle01"/>
          <w:rFonts w:ascii="Times New Roman" w:hAnsi="Times New Roman"/>
          <w:color w:val="auto"/>
          <w:sz w:val="24"/>
          <w:szCs w:val="24"/>
        </w:rPr>
        <w:t xml:space="preserve">, </w:t>
      </w:r>
      <m:oMath>
        <m:r>
          <w:rPr>
            <w:rFonts w:ascii="Cambria Math" w:hAnsi="Cambria Math"/>
            <w:kern w:val="24"/>
            <w:lang w:val="en-GB"/>
          </w:rPr>
          <m:t>f</m:t>
        </m:r>
      </m:oMath>
      <w:r w:rsidRPr="001102E4">
        <w:rPr>
          <w:kern w:val="24"/>
          <w:lang w:val="en-GB"/>
        </w:rPr>
        <w:t xml:space="preserve"> denotes the </w:t>
      </w:r>
      <w:r w:rsidRPr="001102E4">
        <w:rPr>
          <w:rStyle w:val="fontstyle01"/>
          <w:rFonts w:ascii="Times New Roman" w:hAnsi="Times New Roman"/>
          <w:color w:val="auto"/>
          <w:sz w:val="24"/>
          <w:szCs w:val="24"/>
        </w:rPr>
        <w:t xml:space="preserve">imposed frequency (cycles/time), </w:t>
      </w:r>
      <m:oMath>
        <m:r>
          <w:rPr>
            <w:rFonts w:ascii="Cambria Math" w:hAnsi="Cambria Math"/>
          </w:rPr>
          <m:t>t</m:t>
        </m:r>
      </m:oMath>
      <w:r w:rsidRPr="001102E4">
        <w:rPr>
          <w:kern w:val="24"/>
          <w:lang w:val="en-GB"/>
        </w:rPr>
        <w:t xml:space="preserve"> denotes time, </w:t>
      </w:r>
      <m:oMath>
        <m:r>
          <w:rPr>
            <w:rFonts w:ascii="Cambria Math" w:hAnsi="Cambria Math"/>
          </w:rPr>
          <m:t>φ</m:t>
        </m:r>
      </m:oMath>
      <w:r w:rsidRPr="001102E4">
        <w:rPr>
          <w:kern w:val="24"/>
          <w:lang w:val="en-GB"/>
        </w:rPr>
        <w:t xml:space="preserve"> denotes the </w:t>
      </w:r>
      <w:r w:rsidRPr="001102E4">
        <w:rPr>
          <w:rStyle w:val="fontstyle01"/>
          <w:rFonts w:ascii="Times New Roman" w:hAnsi="Times New Roman"/>
          <w:color w:val="auto"/>
          <w:sz w:val="24"/>
          <w:szCs w:val="24"/>
        </w:rPr>
        <w:t>displacement phase shift (radians)</w:t>
      </w:r>
      <w:r w:rsidR="00B21744" w:rsidRPr="001102E4">
        <w:rPr>
          <w:rStyle w:val="fontstyle01"/>
          <w:rFonts w:ascii="Times New Roman" w:hAnsi="Times New Roman"/>
          <w:color w:val="auto"/>
          <w:sz w:val="24"/>
          <w:szCs w:val="24"/>
        </w:rPr>
        <w:t>.</w:t>
      </w:r>
    </w:p>
    <w:p w:rsidR="005C1A28" w:rsidRPr="001102E4" w:rsidRDefault="005C1A28" w:rsidP="00FA46EF">
      <w:r w:rsidRPr="001102E4">
        <w:rPr>
          <w:rStyle w:val="fontstyle01"/>
          <w:rFonts w:ascii="Times New Roman" w:hAnsi="Times New Roman"/>
          <w:color w:val="auto"/>
          <w:sz w:val="24"/>
          <w:szCs w:val="24"/>
        </w:rPr>
        <w:t xml:space="preserve">The above equation can be written as </w:t>
      </w:r>
      <m:oMath>
        <m:r>
          <m:rPr>
            <m:sty m:val="bi"/>
          </m:rPr>
          <w:rPr>
            <w:rFonts w:ascii="Cambria Math" w:hAnsi="Cambria Math"/>
          </w:rPr>
          <m:t>u=</m:t>
        </m:r>
        <m:sSub>
          <m:sSubPr>
            <m:ctrlPr>
              <w:rPr>
                <w:rFonts w:ascii="Cambria Math" w:hAnsi="Cambria Math"/>
                <w:i/>
              </w:rPr>
            </m:ctrlPr>
          </m:sSubPr>
          <m:e>
            <m:r>
              <w:rPr>
                <w:rFonts w:ascii="Cambria Math" w:hAnsi="Cambria Math"/>
              </w:rPr>
              <m:t>{u</m:t>
            </m:r>
          </m:e>
          <m:sub>
            <m:r>
              <w:rPr>
                <w:rFonts w:ascii="Cambria Math" w:hAnsi="Cambria Math"/>
              </w:rPr>
              <m:t>max</m:t>
            </m:r>
          </m:sub>
        </m:sSub>
        <m:r>
          <w:rPr>
            <w:rFonts w:ascii="Cambria Math" w:hAnsi="Cambria Math"/>
          </w:rPr>
          <m:t>(cosφ+isinφ)}</m:t>
        </m:r>
        <m:sSup>
          <m:sSupPr>
            <m:ctrlPr>
              <w:rPr>
                <w:rFonts w:ascii="Cambria Math" w:hAnsi="Cambria Math"/>
                <w:i/>
              </w:rPr>
            </m:ctrlPr>
          </m:sSupPr>
          <m:e>
            <m:r>
              <w:rPr>
                <w:rFonts w:ascii="Cambria Math" w:hAnsi="Cambria Math"/>
              </w:rPr>
              <m:t>e</m:t>
            </m:r>
          </m:e>
          <m:sup>
            <m:r>
              <w:rPr>
                <w:rFonts w:ascii="Cambria Math" w:hAnsi="Cambria Math"/>
              </w:rPr>
              <m:t>iΩ</m:t>
            </m:r>
            <m:r>
              <w:rPr>
                <w:rFonts w:ascii="Cambria Math" w:hAnsi="Cambria Math"/>
                <w:lang w:val="en-GB"/>
              </w:rPr>
              <m:t>t</m:t>
            </m:r>
          </m:sup>
        </m:sSup>
      </m:oMath>
      <w:r w:rsidRPr="001102E4">
        <w:rPr>
          <w:rStyle w:val="fontstyle01"/>
          <w:rFonts w:ascii="Times New Roman" w:hAnsi="Times New Roman"/>
          <w:color w:val="auto"/>
          <w:sz w:val="24"/>
          <w:szCs w:val="24"/>
        </w:rPr>
        <w:t xml:space="preserve"> or </w:t>
      </w:r>
      <w:proofErr w:type="gramStart"/>
      <w:r w:rsidRPr="001102E4">
        <w:rPr>
          <w:rStyle w:val="fontstyle01"/>
          <w:rFonts w:ascii="Times New Roman" w:hAnsi="Times New Roman"/>
          <w:color w:val="auto"/>
          <w:sz w:val="24"/>
          <w:szCs w:val="24"/>
        </w:rPr>
        <w:t xml:space="preserve">as </w:t>
      </w:r>
      <w:proofErr w:type="gramEnd"/>
      <m:oMath>
        <m:r>
          <m:rPr>
            <m:sty m:val="bi"/>
          </m:rPr>
          <w:rPr>
            <w:rFonts w:ascii="Cambria Math" w:hAnsi="Cambria Math"/>
          </w:rPr>
          <m:t>u=(</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}+i</m:t>
        </m:r>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iΩ</m:t>
            </m:r>
            <m:r>
              <w:rPr>
                <w:rFonts w:ascii="Cambria Math" w:hAnsi="Cambria Math"/>
                <w:lang w:val="en-GB"/>
              </w:rPr>
              <m:t>t</m:t>
            </m:r>
          </m:sup>
        </m:sSup>
      </m:oMath>
      <w:r w:rsidRPr="001102E4">
        <w:t>.</w:t>
      </w:r>
    </w:p>
    <w:p w:rsidR="005C1A28" w:rsidRPr="001102E4" w:rsidRDefault="005C1A28" w:rsidP="005C1A28">
      <w:pPr>
        <w:rPr>
          <w:rStyle w:val="fontstyle01"/>
          <w:rFonts w:ascii="Times New Roman" w:hAnsi="Times New Roman"/>
          <w:color w:val="auto"/>
          <w:sz w:val="24"/>
          <w:szCs w:val="24"/>
        </w:rPr>
      </w:pPr>
      <w:proofErr w:type="gramStart"/>
      <w:r w:rsidRPr="001102E4">
        <w:t>where</w:t>
      </w:r>
      <w:proofErr w:type="gramEnd"/>
      <w:r w:rsidRPr="001102E4">
        <w:t xml:space="preserve"> </w:t>
      </w:r>
      <m:oMath>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max</m:t>
            </m:r>
          </m:sub>
        </m:sSub>
        <m:r>
          <w:rPr>
            <w:rFonts w:ascii="Cambria Math" w:hAnsi="Cambria Math"/>
          </w:rPr>
          <m:t>cosφ}</m:t>
        </m:r>
      </m:oMath>
      <w:r w:rsidRPr="001102E4">
        <w:t xml:space="preserve"> is the </w:t>
      </w:r>
      <w:r w:rsidRPr="001102E4">
        <w:rPr>
          <w:rStyle w:val="fontstyle01"/>
          <w:rFonts w:ascii="Times New Roman" w:hAnsi="Times New Roman"/>
          <w:color w:val="auto"/>
          <w:sz w:val="24"/>
          <w:szCs w:val="24"/>
        </w:rPr>
        <w:t xml:space="preserve">real displacement vector </w:t>
      </w:r>
      <w:r w:rsidRPr="001102E4">
        <w:t xml:space="preserve">and </w:t>
      </w:r>
      <m:oMath>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max</m:t>
            </m:r>
          </m:sub>
        </m:sSub>
        <m:r>
          <w:rPr>
            <w:rFonts w:ascii="Cambria Math" w:hAnsi="Cambria Math"/>
          </w:rPr>
          <m:t>sinφ}</m:t>
        </m:r>
      </m:oMath>
      <w:r w:rsidRPr="001102E4">
        <w:t xml:space="preserve"> is the </w:t>
      </w:r>
      <w:r w:rsidRPr="001102E4">
        <w:rPr>
          <w:rStyle w:val="fontstyle01"/>
          <w:rFonts w:ascii="Times New Roman" w:hAnsi="Times New Roman"/>
          <w:color w:val="auto"/>
          <w:sz w:val="24"/>
          <w:szCs w:val="24"/>
        </w:rPr>
        <w:lastRenderedPageBreak/>
        <w:t>imaginary displacement vector.</w:t>
      </w:r>
    </w:p>
    <w:p w:rsidR="005C1A28" w:rsidRPr="001102E4" w:rsidRDefault="005C1A28" w:rsidP="00FA46EF">
      <w:pPr>
        <w:rPr>
          <w:rStyle w:val="fontstyle01"/>
          <w:rFonts w:ascii="Times New Roman" w:hAnsi="Times New Roman"/>
          <w:color w:val="auto"/>
          <w:sz w:val="24"/>
          <w:szCs w:val="24"/>
        </w:rPr>
      </w:pPr>
      <w:r w:rsidRPr="001102E4">
        <w:rPr>
          <w:rStyle w:val="fontstyle01"/>
          <w:rFonts w:ascii="Times New Roman" w:hAnsi="Times New Roman"/>
          <w:color w:val="auto"/>
          <w:sz w:val="24"/>
          <w:szCs w:val="24"/>
        </w:rPr>
        <w:t>The force vector can be specified analogously to the displacement: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184"/>
      </w:tblGrid>
      <w:tr w:rsidR="001102E4" w:rsidRPr="001102E4" w:rsidTr="00AC4E8E">
        <w:trPr>
          <w:jc w:val="center"/>
        </w:trPr>
        <w:tc>
          <w:tcPr>
            <w:tcW w:w="7338" w:type="dxa"/>
          </w:tcPr>
          <w:p w:rsidR="003D6FB3" w:rsidRPr="001102E4" w:rsidRDefault="003D6FB3" w:rsidP="00EB531F">
            <w:pPr>
              <w:ind w:firstLine="482"/>
              <w:rPr>
                <w:lang w:val="en-GB"/>
              </w:rPr>
            </w:pPr>
            <m:oMathPara>
              <m:oMath>
                <m:r>
                  <m:rPr>
                    <m:sty m:val="bi"/>
                  </m:rPr>
                  <w:rPr>
                    <w:rFonts w:ascii="Cambria Math" w:hAnsi="Cambria Math"/>
                  </w:rPr>
                  <m:t>F=</m:t>
                </m:r>
                <m:sSub>
                  <m:sSubPr>
                    <m:ctrlPr>
                      <w:rPr>
                        <w:rFonts w:ascii="Cambria Math" w:hAnsi="Cambria Math"/>
                        <w:i/>
                      </w:rPr>
                    </m:ctrlPr>
                  </m:sSubPr>
                  <m:e>
                    <m:r>
                      <w:rPr>
                        <w:rFonts w:ascii="Cambria Math" w:hAnsi="Cambria Math"/>
                      </w:rPr>
                      <m:t>{F</m:t>
                    </m:r>
                  </m:e>
                  <m:sub>
                    <m:r>
                      <w:rPr>
                        <w:rFonts w:ascii="Cambria Math" w:hAnsi="Cambria Math"/>
                      </w:rPr>
                      <m:t>max</m:t>
                    </m:r>
                  </m:sub>
                </m:sSub>
                <m:sSup>
                  <m:sSupPr>
                    <m:ctrlPr>
                      <w:rPr>
                        <w:rFonts w:ascii="Cambria Math" w:hAnsi="Cambria Math"/>
                        <w:i/>
                      </w:rPr>
                    </m:ctrlPr>
                  </m:sSupPr>
                  <m:e>
                    <m:r>
                      <w:rPr>
                        <w:rFonts w:ascii="Cambria Math" w:hAnsi="Cambria Math"/>
                      </w:rPr>
                      <m:t>e</m:t>
                    </m:r>
                  </m:e>
                  <m:sup>
                    <m:r>
                      <w:rPr>
                        <w:rFonts w:ascii="Cambria Math" w:hAnsi="Cambria Math"/>
                      </w:rPr>
                      <m:t>iψ</m:t>
                    </m:r>
                  </m:sup>
                </m:sSup>
                <m:r>
                  <m:rPr>
                    <m:sty m:val="bi"/>
                  </m:rP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iΩ</m:t>
                    </m:r>
                    <m:r>
                      <w:rPr>
                        <w:rFonts w:ascii="Cambria Math" w:hAnsi="Cambria Math"/>
                        <w:lang w:val="en-GB"/>
                      </w:rPr>
                      <m:t>t</m:t>
                    </m:r>
                  </m:sup>
                </m:sSup>
              </m:oMath>
            </m:oMathPara>
          </w:p>
        </w:tc>
        <w:tc>
          <w:tcPr>
            <w:tcW w:w="1184" w:type="dxa"/>
          </w:tcPr>
          <w:p w:rsidR="003D6FB3" w:rsidRPr="001102E4" w:rsidRDefault="003D6FB3" w:rsidP="00FE2519">
            <w:pPr>
              <w:ind w:firstLineChars="150" w:firstLine="360"/>
              <w:rPr>
                <w:lang w:val="en-GB"/>
              </w:rPr>
            </w:pPr>
            <w:r w:rsidRPr="001102E4">
              <w:rPr>
                <w:lang w:val="en-GB"/>
              </w:rPr>
              <w:t>(S</w:t>
            </w:r>
            <w:r w:rsidR="00FE2519" w:rsidRPr="001102E4">
              <w:rPr>
                <w:lang w:val="en-GB"/>
              </w:rPr>
              <w:t>3</w:t>
            </w:r>
            <w:r w:rsidRPr="001102E4">
              <w:rPr>
                <w:lang w:val="en-GB"/>
              </w:rPr>
              <w:t>)</w:t>
            </w:r>
          </w:p>
        </w:tc>
      </w:tr>
      <w:tr w:rsidR="001102E4" w:rsidRPr="001102E4" w:rsidTr="00AC4E8E">
        <w:trPr>
          <w:jc w:val="center"/>
        </w:trPr>
        <w:tc>
          <w:tcPr>
            <w:tcW w:w="7338" w:type="dxa"/>
          </w:tcPr>
          <w:p w:rsidR="003D6FB3" w:rsidRPr="001102E4" w:rsidRDefault="003D6FB3" w:rsidP="00EB531F">
            <w:pPr>
              <w:ind w:firstLine="482"/>
              <w:rPr>
                <w:lang w:val="en-GB"/>
              </w:rPr>
            </w:pPr>
            <m:oMathPara>
              <m:oMath>
                <m:r>
                  <m:rPr>
                    <m:sty m:val="bi"/>
                  </m:rPr>
                  <w:rPr>
                    <w:rFonts w:ascii="Cambria Math" w:hAnsi="Cambria Math"/>
                  </w:rPr>
                  <m:t>F=</m:t>
                </m:r>
                <m:sSub>
                  <m:sSubPr>
                    <m:ctrlPr>
                      <w:rPr>
                        <w:rFonts w:ascii="Cambria Math" w:hAnsi="Cambria Math"/>
                        <w:i/>
                      </w:rPr>
                    </m:ctrlPr>
                  </m:sSubPr>
                  <m:e>
                    <m:r>
                      <w:rPr>
                        <w:rFonts w:ascii="Cambria Math" w:hAnsi="Cambria Math"/>
                      </w:rPr>
                      <m:t>{F</m:t>
                    </m:r>
                  </m:e>
                  <m:sub>
                    <m:r>
                      <w:rPr>
                        <w:rFonts w:ascii="Cambria Math" w:hAnsi="Cambria Math"/>
                      </w:rPr>
                      <m:t>max</m:t>
                    </m:r>
                  </m:sub>
                </m:sSub>
                <m:r>
                  <w:rPr>
                    <w:rFonts w:ascii="Cambria Math" w:hAnsi="Cambria Math"/>
                  </w:rPr>
                  <m:t>(cosψ+isinψ)</m:t>
                </m:r>
                <m:r>
                  <m:rPr>
                    <m:sty m:val="bi"/>
                  </m:rP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iΩ</m:t>
                    </m:r>
                    <m:r>
                      <w:rPr>
                        <w:rFonts w:ascii="Cambria Math" w:hAnsi="Cambria Math"/>
                        <w:lang w:val="en-GB"/>
                      </w:rPr>
                      <m:t>t</m:t>
                    </m:r>
                  </m:sup>
                </m:sSup>
              </m:oMath>
            </m:oMathPara>
          </w:p>
        </w:tc>
        <w:tc>
          <w:tcPr>
            <w:tcW w:w="1184" w:type="dxa"/>
          </w:tcPr>
          <w:p w:rsidR="003D6FB3" w:rsidRPr="001102E4" w:rsidRDefault="003D6FB3" w:rsidP="00FE2519">
            <w:pPr>
              <w:ind w:firstLineChars="150" w:firstLine="360"/>
              <w:rPr>
                <w:lang w:val="en-GB"/>
              </w:rPr>
            </w:pPr>
            <w:r w:rsidRPr="001102E4">
              <w:rPr>
                <w:lang w:val="en-GB"/>
              </w:rPr>
              <w:t>(S</w:t>
            </w:r>
            <w:r w:rsidR="00FE2519" w:rsidRPr="001102E4">
              <w:rPr>
                <w:lang w:val="en-GB"/>
              </w:rPr>
              <w:t>4</w:t>
            </w:r>
            <w:r w:rsidRPr="001102E4">
              <w:rPr>
                <w:lang w:val="en-GB"/>
              </w:rPr>
              <w:t>)</w:t>
            </w:r>
          </w:p>
        </w:tc>
      </w:tr>
      <w:tr w:rsidR="001102E4" w:rsidRPr="001102E4" w:rsidTr="00AC4E8E">
        <w:trPr>
          <w:jc w:val="center"/>
        </w:trPr>
        <w:tc>
          <w:tcPr>
            <w:tcW w:w="7338" w:type="dxa"/>
          </w:tcPr>
          <w:p w:rsidR="003D6FB3" w:rsidRPr="001102E4" w:rsidRDefault="003D6FB3" w:rsidP="00EB531F">
            <w:pPr>
              <w:ind w:firstLine="482"/>
              <w:rPr>
                <w:lang w:val="en-GB"/>
              </w:rPr>
            </w:pPr>
            <m:oMathPara>
              <m:oMath>
                <m:r>
                  <m:rPr>
                    <m:sty m:val="bi"/>
                  </m:rPr>
                  <w:rPr>
                    <w:rFonts w:ascii="Cambria Math" w:hAnsi="Cambria Math"/>
                  </w:rPr>
                  <m:t>F=(</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}+i</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iΩ</m:t>
                    </m:r>
                    <m:r>
                      <w:rPr>
                        <w:rFonts w:ascii="Cambria Math" w:hAnsi="Cambria Math"/>
                        <w:lang w:val="en-GB"/>
                      </w:rPr>
                      <m:t>t</m:t>
                    </m:r>
                  </m:sup>
                </m:sSup>
              </m:oMath>
            </m:oMathPara>
          </w:p>
        </w:tc>
        <w:tc>
          <w:tcPr>
            <w:tcW w:w="1184" w:type="dxa"/>
          </w:tcPr>
          <w:p w:rsidR="003D6FB3" w:rsidRPr="001102E4" w:rsidRDefault="003D6FB3" w:rsidP="00FE2519">
            <w:pPr>
              <w:ind w:firstLineChars="150" w:firstLine="360"/>
              <w:rPr>
                <w:lang w:val="en-GB"/>
              </w:rPr>
            </w:pPr>
            <w:r w:rsidRPr="001102E4">
              <w:rPr>
                <w:lang w:val="en-GB"/>
              </w:rPr>
              <w:t>(S</w:t>
            </w:r>
            <w:r w:rsidR="00FE2519" w:rsidRPr="001102E4">
              <w:rPr>
                <w:lang w:val="en-GB"/>
              </w:rPr>
              <w:t>5</w:t>
            </w:r>
            <w:r w:rsidRPr="001102E4">
              <w:rPr>
                <w:lang w:val="en-GB"/>
              </w:rPr>
              <w:t>)</w:t>
            </w:r>
          </w:p>
        </w:tc>
      </w:tr>
    </w:tbl>
    <w:p w:rsidR="005C1A28" w:rsidRPr="001102E4" w:rsidRDefault="005C1A28" w:rsidP="005C1A28">
      <w:proofErr w:type="gramStart"/>
      <w:r w:rsidRPr="001102E4">
        <w:t>where</w:t>
      </w:r>
      <w:proofErr w:type="gramEnd"/>
      <w:r w:rsidRPr="001102E4">
        <w:t xml:space="preserve"> </w:t>
      </w:r>
      <m:oMath>
        <m:sSub>
          <m:sSubPr>
            <m:ctrlPr>
              <w:rPr>
                <w:rFonts w:ascii="Cambria Math" w:hAnsi="Cambria Math"/>
                <w:i/>
              </w:rPr>
            </m:ctrlPr>
          </m:sSubPr>
          <m:e>
            <m:r>
              <w:rPr>
                <w:rFonts w:ascii="Cambria Math" w:hAnsi="Cambria Math"/>
              </w:rPr>
              <m:t>F</m:t>
            </m:r>
          </m:e>
          <m:sub>
            <m:r>
              <w:rPr>
                <w:rFonts w:ascii="Cambria Math" w:hAnsi="Cambria Math"/>
              </w:rPr>
              <m:t>max</m:t>
            </m:r>
          </m:sub>
        </m:sSub>
      </m:oMath>
      <w:r w:rsidRPr="001102E4">
        <w:t xml:space="preserve"> denotes </w:t>
      </w:r>
      <w:r w:rsidRPr="001102E4">
        <w:rPr>
          <w:rStyle w:val="fontstyle01"/>
          <w:rFonts w:ascii="Times New Roman" w:hAnsi="Times New Roman"/>
          <w:color w:val="auto"/>
          <w:sz w:val="24"/>
          <w:szCs w:val="24"/>
        </w:rPr>
        <w:t xml:space="preserve">force amplitude, </w:t>
      </w:r>
      <m:oMath>
        <m:r>
          <w:rPr>
            <w:rFonts w:ascii="Cambria Math" w:hAnsi="Cambria Math"/>
          </w:rPr>
          <m:t>ψ</m:t>
        </m:r>
      </m:oMath>
      <w:r w:rsidRPr="001102E4">
        <w:t xml:space="preserve"> denotes </w:t>
      </w:r>
      <w:r w:rsidRPr="001102E4">
        <w:rPr>
          <w:rStyle w:val="fontstyle01"/>
          <w:rFonts w:ascii="Times New Roman" w:hAnsi="Times New Roman"/>
          <w:color w:val="auto"/>
          <w:sz w:val="24"/>
          <w:szCs w:val="24"/>
        </w:rPr>
        <w:t>force phase shift (radians)</w:t>
      </w:r>
      <w:r w:rsidR="0057026A" w:rsidRPr="001102E4">
        <w:rPr>
          <w:rStyle w:val="fontstyle01"/>
          <w:rFonts w:ascii="Times New Roman" w:hAnsi="Times New Roman"/>
          <w:color w:val="auto"/>
          <w:sz w:val="24"/>
          <w:szCs w:val="24"/>
        </w:rPr>
        <w:t xml:space="preserve">, </w:t>
      </w:r>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max</m:t>
            </m:r>
          </m:sub>
        </m:sSub>
        <m:r>
          <w:rPr>
            <w:rFonts w:ascii="Cambria Math" w:hAnsi="Cambria Math"/>
          </w:rPr>
          <m:t>cosψ}</m:t>
        </m:r>
      </m:oMath>
      <w:r w:rsidRPr="001102E4">
        <w:t xml:space="preserve"> is the </w:t>
      </w:r>
      <w:r w:rsidRPr="001102E4">
        <w:rPr>
          <w:rStyle w:val="fontstyle01"/>
          <w:rFonts w:ascii="Times New Roman" w:hAnsi="Times New Roman"/>
          <w:color w:val="auto"/>
          <w:sz w:val="24"/>
          <w:szCs w:val="24"/>
        </w:rPr>
        <w:t>real force vector</w:t>
      </w:r>
      <w:r w:rsidR="0057026A" w:rsidRPr="001102E4">
        <w:rPr>
          <w:rStyle w:val="fontstyle01"/>
          <w:rFonts w:ascii="Times New Roman" w:hAnsi="Times New Roman"/>
          <w:color w:val="auto"/>
          <w:sz w:val="24"/>
          <w:szCs w:val="24"/>
        </w:rPr>
        <w:t xml:space="preserve">, </w:t>
      </w:r>
      <m:oMath>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max</m:t>
            </m:r>
          </m:sub>
        </m:sSub>
        <m:r>
          <w:rPr>
            <w:rFonts w:ascii="Cambria Math" w:hAnsi="Cambria Math"/>
          </w:rPr>
          <m:t>sinψ}</m:t>
        </m:r>
      </m:oMath>
      <w:r w:rsidRPr="001102E4">
        <w:t xml:space="preserve"> is the </w:t>
      </w:r>
      <w:r w:rsidRPr="001102E4">
        <w:rPr>
          <w:rStyle w:val="fontstyle01"/>
          <w:rFonts w:ascii="Times New Roman" w:hAnsi="Times New Roman"/>
          <w:color w:val="auto"/>
          <w:sz w:val="24"/>
          <w:szCs w:val="24"/>
        </w:rPr>
        <w:t>imaginary force vector</w:t>
      </w:r>
      <m:oMath>
        <m:r>
          <w:rPr>
            <w:rFonts w:ascii="Cambria Math" w:hAnsi="Cambria Math"/>
          </w:rPr>
          <m:t xml:space="preserve"> </m:t>
        </m:r>
      </m:oMath>
      <w:r w:rsidR="0057026A" w:rsidRPr="001102E4">
        <w:t>.</w:t>
      </w:r>
    </w:p>
    <w:p w:rsidR="005C1A28" w:rsidRPr="001102E4" w:rsidRDefault="005C1A28" w:rsidP="005C1A28">
      <w:r w:rsidRPr="001102E4">
        <w:t>Then we could have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184"/>
      </w:tblGrid>
      <w:tr w:rsidR="001102E4" w:rsidRPr="001102E4" w:rsidTr="00AC4E8E">
        <w:trPr>
          <w:jc w:val="center"/>
        </w:trPr>
        <w:tc>
          <w:tcPr>
            <w:tcW w:w="7338" w:type="dxa"/>
          </w:tcPr>
          <w:p w:rsidR="003D6FB3" w:rsidRPr="001102E4" w:rsidRDefault="003D6FB3" w:rsidP="00EB531F">
            <w:pPr>
              <w:ind w:firstLine="482"/>
              <w:rPr>
                <w:lang w:val="en-GB"/>
              </w:rPr>
            </w:pPr>
            <m:oMathPara>
              <m:oMath>
                <m:r>
                  <m:rPr>
                    <m:sty m:val="b"/>
                  </m:rPr>
                  <w:rPr>
                    <w:rFonts w:ascii="Cambria Math" w:hAnsi="Cambria Math"/>
                  </w:rPr>
                  <m:t>(-</m:t>
                </m:r>
                <m:sSup>
                  <m:sSupPr>
                    <m:ctrlPr>
                      <w:rPr>
                        <w:rFonts w:ascii="Cambria Math" w:hAnsi="Cambria Math"/>
                        <w:i/>
                      </w:rPr>
                    </m:ctrlPr>
                  </m:sSupPr>
                  <m:e>
                    <m:r>
                      <w:rPr>
                        <w:rFonts w:ascii="Cambria Math" w:hAnsi="Cambria Math"/>
                      </w:rPr>
                      <m:t>Ω</m:t>
                    </m:r>
                  </m:e>
                  <m:sup>
                    <m:r>
                      <w:rPr>
                        <w:rFonts w:ascii="Cambria Math" w:hAnsi="Cambria Math"/>
                      </w:rPr>
                      <m:t>2</m:t>
                    </m:r>
                  </m:sup>
                </m:sSup>
                <m:r>
                  <m:rPr>
                    <m:sty m:val="b"/>
                  </m:rPr>
                  <w:rPr>
                    <w:rFonts w:ascii="Cambria Math" w:hAnsi="Cambria Math"/>
                  </w:rPr>
                  <m:t>M</m:t>
                </m:r>
                <m:r>
                  <w:rPr>
                    <w:rFonts w:ascii="Cambria Math" w:hAnsi="Cambria Math"/>
                  </w:rPr>
                  <m:t>+iΩ</m:t>
                </m:r>
                <m:r>
                  <m:rPr>
                    <m:sty m:val="b"/>
                  </m:rPr>
                  <w:rPr>
                    <w:rFonts w:ascii="Cambria Math" w:hAnsi="Cambria Math"/>
                  </w:rPr>
                  <m:t>C</m:t>
                </m:r>
                <m:r>
                  <w:rPr>
                    <w:rFonts w:ascii="Cambria Math" w:hAnsi="Cambria Math"/>
                  </w:rPr>
                  <m:t>+</m:t>
                </m:r>
                <m:r>
                  <m:rPr>
                    <m:sty m:val="b"/>
                  </m:rPr>
                  <w:rPr>
                    <w:rFonts w:ascii="Cambria Math" w:hAnsi="Cambria Math"/>
                  </w:rPr>
                  <m:t>K</m:t>
                </m:r>
                <m:r>
                  <m:rPr>
                    <m:sty m:val="bi"/>
                  </m:rP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}+i</m:t>
                </m:r>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iΩ</m:t>
                    </m:r>
                    <m:r>
                      <w:rPr>
                        <w:rFonts w:ascii="Cambria Math" w:hAnsi="Cambria Math"/>
                        <w:lang w:val="en-GB"/>
                      </w:rPr>
                      <m:t>t</m:t>
                    </m:r>
                  </m:sup>
                </m:sSup>
                <m:r>
                  <w:rPr>
                    <w:rFonts w:ascii="Cambria Math" w:hAnsi="Cambria Math"/>
                  </w:rPr>
                  <m:t>=</m:t>
                </m:r>
                <m:r>
                  <m:rPr>
                    <m:sty m:val="bi"/>
                  </m:rP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}+i</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iΩ</m:t>
                    </m:r>
                    <m:r>
                      <w:rPr>
                        <w:rFonts w:ascii="Cambria Math" w:hAnsi="Cambria Math"/>
                        <w:lang w:val="en-GB"/>
                      </w:rPr>
                      <m:t>t</m:t>
                    </m:r>
                  </m:sup>
                </m:sSup>
              </m:oMath>
            </m:oMathPara>
          </w:p>
        </w:tc>
        <w:tc>
          <w:tcPr>
            <w:tcW w:w="1184" w:type="dxa"/>
          </w:tcPr>
          <w:p w:rsidR="003D6FB3" w:rsidRPr="001102E4" w:rsidRDefault="003D6FB3" w:rsidP="00FE2519">
            <w:pPr>
              <w:ind w:firstLineChars="150" w:firstLine="360"/>
              <w:rPr>
                <w:lang w:val="en-GB"/>
              </w:rPr>
            </w:pPr>
            <w:r w:rsidRPr="001102E4">
              <w:rPr>
                <w:lang w:val="en-GB"/>
              </w:rPr>
              <w:t>(S</w:t>
            </w:r>
            <w:r w:rsidR="00FE2519" w:rsidRPr="001102E4">
              <w:rPr>
                <w:lang w:val="en-GB"/>
              </w:rPr>
              <w:t>6</w:t>
            </w:r>
            <w:r w:rsidRPr="001102E4">
              <w:rPr>
                <w:lang w:val="en-GB"/>
              </w:rPr>
              <w:t>)</w:t>
            </w:r>
          </w:p>
        </w:tc>
      </w:tr>
    </w:tbl>
    <w:p w:rsidR="005C1A28" w:rsidRPr="001102E4" w:rsidRDefault="005C1A28" w:rsidP="00FA46EF">
      <w:pPr>
        <w:rPr>
          <w:rStyle w:val="fontstyle01"/>
          <w:rFonts w:ascii="Times New Roman" w:hAnsi="Times New Roman"/>
          <w:color w:val="auto"/>
          <w:sz w:val="24"/>
          <w:szCs w:val="24"/>
        </w:rPr>
      </w:pPr>
      <w:r w:rsidRPr="001102E4">
        <w:rPr>
          <w:rStyle w:val="fontstyle01"/>
          <w:rFonts w:ascii="Times New Roman" w:hAnsi="Times New Roman"/>
          <w:color w:val="auto"/>
          <w:sz w:val="24"/>
          <w:szCs w:val="24"/>
        </w:rPr>
        <w:t xml:space="preserve">The dependence on time </w:t>
      </w:r>
      <m:oMath>
        <m:sSup>
          <m:sSupPr>
            <m:ctrlPr>
              <w:rPr>
                <w:rFonts w:ascii="Cambria Math" w:hAnsi="Cambria Math"/>
                <w:i/>
              </w:rPr>
            </m:ctrlPr>
          </m:sSupPr>
          <m:e>
            <m:r>
              <w:rPr>
                <w:rFonts w:ascii="Cambria Math" w:hAnsi="Cambria Math"/>
              </w:rPr>
              <m:t>(e</m:t>
            </m:r>
          </m:e>
          <m:sup>
            <m:r>
              <w:rPr>
                <w:rFonts w:ascii="Cambria Math" w:hAnsi="Cambria Math"/>
              </w:rPr>
              <m:t>iΩ</m:t>
            </m:r>
            <m:r>
              <w:rPr>
                <w:rFonts w:ascii="Cambria Math" w:hAnsi="Cambria Math"/>
                <w:lang w:val="en-GB"/>
              </w:rPr>
              <m:t>t</m:t>
            </m:r>
          </m:sup>
        </m:sSup>
        <m:r>
          <w:rPr>
            <w:rFonts w:ascii="Cambria Math" w:hAnsi="Cambria Math"/>
          </w:rPr>
          <m:t>)</m:t>
        </m:r>
      </m:oMath>
      <w:r w:rsidRPr="001102E4">
        <w:t xml:space="preserve"> </w:t>
      </w:r>
      <w:r w:rsidRPr="001102E4">
        <w:rPr>
          <w:rStyle w:val="fontstyle01"/>
          <w:rFonts w:ascii="Times New Roman" w:hAnsi="Times New Roman"/>
          <w:color w:val="auto"/>
          <w:sz w:val="24"/>
          <w:szCs w:val="24"/>
        </w:rPr>
        <w:t>is the same on both sides of the equation and may therefore be removed and we have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184"/>
      </w:tblGrid>
      <w:tr w:rsidR="001102E4" w:rsidRPr="001102E4" w:rsidTr="00AC4E8E">
        <w:trPr>
          <w:jc w:val="center"/>
        </w:trPr>
        <w:tc>
          <w:tcPr>
            <w:tcW w:w="7338" w:type="dxa"/>
          </w:tcPr>
          <w:p w:rsidR="003D6FB3" w:rsidRPr="001102E4" w:rsidRDefault="003D6FB3" w:rsidP="00EB531F">
            <w:pPr>
              <w:ind w:firstLine="482"/>
              <w:rPr>
                <w:lang w:val="en-GB"/>
              </w:rPr>
            </w:pPr>
            <m:oMathPara>
              <m:oMath>
                <m:r>
                  <m:rPr>
                    <m:sty m:val="b"/>
                  </m:rPr>
                  <w:rPr>
                    <w:rFonts w:ascii="Cambria Math" w:hAnsi="Cambria Math"/>
                  </w:rPr>
                  <m:t>(K-</m:t>
                </m:r>
                <m:sSup>
                  <m:sSupPr>
                    <m:ctrlPr>
                      <w:rPr>
                        <w:rFonts w:ascii="Cambria Math" w:hAnsi="Cambria Math"/>
                        <w:i/>
                      </w:rPr>
                    </m:ctrlPr>
                  </m:sSupPr>
                  <m:e>
                    <m:r>
                      <w:rPr>
                        <w:rFonts w:ascii="Cambria Math" w:hAnsi="Cambria Math"/>
                      </w:rPr>
                      <m:t>Ω</m:t>
                    </m:r>
                  </m:e>
                  <m:sup>
                    <m:r>
                      <w:rPr>
                        <w:rFonts w:ascii="Cambria Math" w:hAnsi="Cambria Math"/>
                      </w:rPr>
                      <m:t>2</m:t>
                    </m:r>
                  </m:sup>
                </m:sSup>
                <m:r>
                  <m:rPr>
                    <m:sty m:val="b"/>
                  </m:rPr>
                  <w:rPr>
                    <w:rFonts w:ascii="Cambria Math" w:hAnsi="Cambria Math"/>
                  </w:rPr>
                  <m:t>M</m:t>
                </m:r>
                <m:r>
                  <w:rPr>
                    <w:rFonts w:ascii="Cambria Math" w:hAnsi="Cambria Math"/>
                  </w:rPr>
                  <m:t>+iΩ</m:t>
                </m:r>
                <m:r>
                  <m:rPr>
                    <m:sty m:val="b"/>
                  </m:rPr>
                  <w:rPr>
                    <w:rFonts w:ascii="Cambria Math" w:hAnsi="Cambria Math"/>
                  </w:rPr>
                  <m:t>C</m:t>
                </m:r>
                <m:r>
                  <m:rPr>
                    <m:sty m:val="bi"/>
                  </m:rP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}+i</m:t>
                </m:r>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m:t>
                </m:r>
                <m:r>
                  <m:rPr>
                    <m:sty m:val="bi"/>
                  </m:rP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}+i</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oMath>
            </m:oMathPara>
          </w:p>
        </w:tc>
        <w:tc>
          <w:tcPr>
            <w:tcW w:w="1184" w:type="dxa"/>
          </w:tcPr>
          <w:p w:rsidR="003D6FB3" w:rsidRPr="001102E4" w:rsidRDefault="003D6FB3" w:rsidP="00FE2519">
            <w:pPr>
              <w:ind w:firstLineChars="150" w:firstLine="360"/>
              <w:rPr>
                <w:lang w:val="en-GB"/>
              </w:rPr>
            </w:pPr>
            <w:r w:rsidRPr="001102E4">
              <w:rPr>
                <w:lang w:val="en-GB"/>
              </w:rPr>
              <w:t>(S</w:t>
            </w:r>
            <w:r w:rsidR="00FE2519" w:rsidRPr="001102E4">
              <w:rPr>
                <w:lang w:val="en-GB"/>
              </w:rPr>
              <w:t>7</w:t>
            </w:r>
            <w:r w:rsidRPr="001102E4">
              <w:rPr>
                <w:lang w:val="en-GB"/>
              </w:rPr>
              <w:t>)</w:t>
            </w:r>
          </w:p>
        </w:tc>
      </w:tr>
    </w:tbl>
    <w:p w:rsidR="00B21744" w:rsidRPr="001102E4" w:rsidRDefault="005C1A28" w:rsidP="005C1A28">
      <w:r w:rsidRPr="001102E4">
        <w:t>Solving this equation can hel</w:t>
      </w:r>
      <w:r w:rsidR="00DC1181" w:rsidRPr="001102E4">
        <w:t>p us obtain the displacement of</w:t>
      </w:r>
      <w:r w:rsidRPr="001102E4">
        <w:t xml:space="preserve"> </w:t>
      </w:r>
      <w:r w:rsidR="00E665C9" w:rsidRPr="001102E4">
        <w:t xml:space="preserve">the </w:t>
      </w:r>
      <w:r w:rsidRPr="001102E4">
        <w:rPr>
          <w:noProof/>
        </w:rPr>
        <w:t>structure</w:t>
      </w:r>
      <w:r w:rsidRPr="001102E4">
        <w:t xml:space="preserve"> under this dynamic situation</w:t>
      </w:r>
      <w:r w:rsidR="006B082D" w:rsidRPr="001102E4">
        <w:t xml:space="preserve"> </w:t>
      </w:r>
      <w:r w:rsidRPr="001102E4">
        <w:t xml:space="preserve">(periodic </w:t>
      </w:r>
      <w:r w:rsidRPr="001102E4">
        <w:rPr>
          <w:rStyle w:val="fontstyle01"/>
          <w:rFonts w:ascii="Times New Roman" w:hAnsi="Times New Roman"/>
          <w:color w:val="auto"/>
          <w:sz w:val="24"/>
          <w:szCs w:val="24"/>
        </w:rPr>
        <w:t>sinusoidal force</w:t>
      </w:r>
      <w:r w:rsidRPr="001102E4">
        <w:t>).</w:t>
      </w:r>
      <w:r w:rsidR="00FC0B18" w:rsidRPr="001102E4">
        <w:t xml:space="preserve"> </w:t>
      </w:r>
    </w:p>
    <w:p w:rsidR="00FC0B18" w:rsidRPr="001102E4" w:rsidRDefault="00FC0B18" w:rsidP="005C1A28">
      <w:r w:rsidRPr="001102E4">
        <w:t xml:space="preserve">In the present paper, the </w:t>
      </w:r>
      <w:r w:rsidR="00CB2BA8" w:rsidRPr="001102E4">
        <w:rPr>
          <w:noProof/>
        </w:rPr>
        <w:t>Eigen</w:t>
      </w:r>
      <w:r w:rsidRPr="001102E4">
        <w:rPr>
          <w:noProof/>
        </w:rPr>
        <w:t>value</w:t>
      </w:r>
      <w:r w:rsidRPr="001102E4">
        <w:t xml:space="preserve"> vibration analysis was also performed </w:t>
      </w:r>
      <w:r w:rsidR="00D332BD" w:rsidRPr="001102E4">
        <w:t xml:space="preserve">as a comparison </w:t>
      </w:r>
      <w:r w:rsidRPr="001102E4">
        <w:t xml:space="preserve">and </w:t>
      </w:r>
      <w:r w:rsidR="00D332BD" w:rsidRPr="001102E4">
        <w:t xml:space="preserve">the details of </w:t>
      </w:r>
      <w:r w:rsidR="00E665C9" w:rsidRPr="001102E4">
        <w:t xml:space="preserve">the </w:t>
      </w:r>
      <w:r w:rsidR="00CF7A7B" w:rsidRPr="001102E4">
        <w:rPr>
          <w:noProof/>
        </w:rPr>
        <w:t>method</w:t>
      </w:r>
      <w:r w:rsidR="00CF7A7B" w:rsidRPr="001102E4">
        <w:t xml:space="preserve"> for </w:t>
      </w:r>
      <w:r w:rsidR="00D332BD" w:rsidRPr="001102E4">
        <w:t>the</w:t>
      </w:r>
      <w:r w:rsidRPr="001102E4">
        <w:t xml:space="preserve"> </w:t>
      </w:r>
      <w:r w:rsidR="00CB2BA8" w:rsidRPr="001102E4">
        <w:rPr>
          <w:noProof/>
        </w:rPr>
        <w:t>Eigen</w:t>
      </w:r>
      <w:r w:rsidR="00D332BD" w:rsidRPr="001102E4">
        <w:rPr>
          <w:noProof/>
        </w:rPr>
        <w:t>value</w:t>
      </w:r>
      <w:r w:rsidR="00D332BD" w:rsidRPr="001102E4">
        <w:t xml:space="preserve"> vibration analysis could be found in </w:t>
      </w:r>
      <w:r w:rsidR="00D332BD" w:rsidRPr="001102E4">
        <w:fldChar w:fldCharType="begin"/>
      </w:r>
      <w:r w:rsidR="00CC5C49" w:rsidRPr="001102E4">
        <w:instrText xml:space="preserve"> ADDIN EN.CITE &lt;EndNote&gt;&lt;Cite&gt;&lt;Author&gt;Li&lt;/Author&gt;&lt;Year&gt;2017&lt;/Year&gt;&lt;RecNum&gt;2481&lt;/RecNum&gt;&lt;DisplayText&gt;[1]&lt;/DisplayText&gt;&lt;record&gt;&lt;rec-number&gt;2481&lt;/rec-number&gt;&lt;foreign-keys&gt;&lt;key app="EN" db-id="rzed5a00y92vw5e0fe6ptdwtdf0a9x0sppwt"&gt;2481&lt;/key&gt;&lt;/foreign-keys&gt;&lt;ref-type name="Journal Article"&gt;17&lt;/ref-type&gt;&lt;contributors&gt;&lt;authors&gt;&lt;author&gt;Li, Si&lt;/author&gt;&lt;author&gt;Wang, Cheng Yuan&lt;/author&gt;&lt;author&gt;Nithiarasu, Perumal&lt;/author&gt;&lt;/authors&gt;&lt;/contributors&gt;&lt;titles&gt;&lt;title&gt;Three-dimensional transverse vibration of microtubules&lt;/title&gt;&lt;secondary-title&gt;Journal of Applied Physics&lt;/secondary-title&gt;&lt;/titles&gt;&lt;periodical&gt;&lt;full-title&gt;Journal of Applied Physics&lt;/full-title&gt;&lt;abbr-1&gt;J. Appl. Phys.&lt;/abbr-1&gt;&lt;abbr-2&gt;J Appl Phys&lt;/abbr-2&gt;&lt;/periodical&gt;&lt;pages&gt;234301&lt;/pages&gt;&lt;volume&gt;121&lt;/volume&gt;&lt;number&gt;23&lt;/number&gt;&lt;dates&gt;&lt;year&gt;2017&lt;/year&gt;&lt;/dates&gt;&lt;isbn&gt;0021-8979&lt;/isbn&gt;&lt;urls&gt;&lt;/urls&gt;&lt;electronic-resource-num&gt;10.1063/1.4986630&lt;/electronic-resource-num&gt;&lt;/record&gt;&lt;/Cite&gt;&lt;/EndNote&gt;</w:instrText>
      </w:r>
      <w:r w:rsidR="00D332BD" w:rsidRPr="001102E4">
        <w:fldChar w:fldCharType="separate"/>
      </w:r>
      <w:r w:rsidR="00CC5C49" w:rsidRPr="001102E4">
        <w:rPr>
          <w:noProof/>
        </w:rPr>
        <w:t>[</w:t>
      </w:r>
      <w:hyperlink w:anchor="_ENREF_1" w:tooltip="Li, 2017 #2481" w:history="1">
        <w:r w:rsidR="004C74B7" w:rsidRPr="001102E4">
          <w:rPr>
            <w:noProof/>
          </w:rPr>
          <w:t>1</w:t>
        </w:r>
      </w:hyperlink>
      <w:r w:rsidR="00CC5C49" w:rsidRPr="001102E4">
        <w:rPr>
          <w:noProof/>
        </w:rPr>
        <w:t>]</w:t>
      </w:r>
      <w:r w:rsidR="00D332BD" w:rsidRPr="001102E4">
        <w:fldChar w:fldCharType="end"/>
      </w:r>
      <w:r w:rsidR="00D332BD" w:rsidRPr="001102E4">
        <w:t>.</w:t>
      </w:r>
    </w:p>
    <w:p w:rsidR="005C1A28" w:rsidRPr="001102E4" w:rsidRDefault="005C1A28" w:rsidP="005C1A28">
      <w:r w:rsidRPr="001102E4">
        <w:t xml:space="preserve"> </w:t>
      </w:r>
    </w:p>
    <w:p w:rsidR="009672E3" w:rsidRPr="001102E4" w:rsidRDefault="00921919" w:rsidP="008135B2">
      <w:r w:rsidRPr="001102E4">
        <w:t>In this study, the damping effect of the surrounding medium</w:t>
      </w:r>
      <w:r w:rsidR="001F6270" w:rsidRPr="001102E4">
        <w:t xml:space="preserve"> was considered through </w:t>
      </w:r>
      <w:r w:rsidR="00712D6A" w:rsidRPr="001102E4">
        <w:t>viscous damping forces on monomer which was described in Sec. 2 of the Supplementary Material</w:t>
      </w:r>
      <w:r w:rsidRPr="001102E4">
        <w:t xml:space="preserve">. Therefore, the </w:t>
      </w:r>
      <w:r w:rsidRPr="001102E4">
        <w:rPr>
          <w:kern w:val="24"/>
          <w:lang w:val="en-GB"/>
        </w:rPr>
        <w:t xml:space="preserve">structural damping matrix </w:t>
      </w:r>
      <m:oMath>
        <m:r>
          <m:rPr>
            <m:sty m:val="b"/>
          </m:rPr>
          <w:rPr>
            <w:rFonts w:ascii="Cambria Math" w:hAnsi="Cambria Math"/>
          </w:rPr>
          <m:t>C</m:t>
        </m:r>
      </m:oMath>
      <w:r w:rsidRPr="001102E4">
        <w:rPr>
          <w:kern w:val="24"/>
          <w:lang w:val="en-GB"/>
        </w:rPr>
        <w:t xml:space="preserve"> was ignored.</w:t>
      </w:r>
      <w:r w:rsidR="009672E3" w:rsidRPr="001102E4">
        <w:rPr>
          <w:kern w:val="24"/>
          <w:lang w:val="en-GB"/>
        </w:rPr>
        <w:t xml:space="preserve"> </w:t>
      </w:r>
      <w:r w:rsidR="009672E3" w:rsidRPr="001102E4">
        <w:t xml:space="preserve">The method to obtain the </w:t>
      </w:r>
      <w:r w:rsidR="009672E3" w:rsidRPr="001102E4">
        <w:rPr>
          <w:kern w:val="24"/>
          <w:lang w:val="en-GB"/>
        </w:rPr>
        <w:t xml:space="preserve">structural mass matrix </w:t>
      </w:r>
      <m:oMath>
        <m:r>
          <m:rPr>
            <m:sty m:val="b"/>
          </m:rPr>
          <w:rPr>
            <w:rFonts w:ascii="Cambria Math" w:hAnsi="Cambria Math"/>
          </w:rPr>
          <m:t>M</m:t>
        </m:r>
      </m:oMath>
      <w:r w:rsidR="009672E3" w:rsidRPr="001102E4">
        <w:rPr>
          <w:kern w:val="24"/>
          <w:lang w:val="en-GB"/>
        </w:rPr>
        <w:t xml:space="preserve"> and the structural stiffness matrix </w:t>
      </w:r>
      <m:oMath>
        <m:r>
          <m:rPr>
            <m:sty m:val="b"/>
          </m:rPr>
          <w:rPr>
            <w:rFonts w:ascii="Cambria Math" w:hAnsi="Cambria Math"/>
          </w:rPr>
          <m:t>K</m:t>
        </m:r>
      </m:oMath>
      <w:r w:rsidR="009672E3" w:rsidRPr="001102E4">
        <w:rPr>
          <w:kern w:val="24"/>
          <w:lang w:val="en-GB"/>
        </w:rPr>
        <w:t xml:space="preserve"> is introduced here.</w:t>
      </w:r>
    </w:p>
    <w:p w:rsidR="008135B2" w:rsidRPr="001102E4" w:rsidRDefault="008135B2" w:rsidP="008135B2">
      <w:pPr>
        <w:pStyle w:val="NormalWeb"/>
        <w:tabs>
          <w:tab w:val="left" w:pos="903"/>
        </w:tabs>
        <w:kinsoku w:val="0"/>
        <w:overflowPunct w:val="0"/>
        <w:spacing w:before="0" w:beforeAutospacing="0" w:after="106" w:afterAutospacing="0" w:line="480" w:lineRule="auto"/>
        <w:textAlignment w:val="baseline"/>
        <w:rPr>
          <w:rFonts w:eastAsiaTheme="minorEastAsia"/>
          <w:iCs/>
        </w:rPr>
      </w:pPr>
    </w:p>
    <w:p w:rsidR="008135B2" w:rsidRPr="001102E4" w:rsidRDefault="00FE2519" w:rsidP="008135B2">
      <w:pPr>
        <w:pStyle w:val="NormalWeb"/>
        <w:tabs>
          <w:tab w:val="left" w:pos="903"/>
        </w:tabs>
        <w:kinsoku w:val="0"/>
        <w:overflowPunct w:val="0"/>
        <w:spacing w:before="0" w:beforeAutospacing="0" w:after="106" w:afterAutospacing="0" w:line="480" w:lineRule="auto"/>
        <w:textAlignment w:val="baseline"/>
        <w:rPr>
          <w:rFonts w:eastAsiaTheme="minorEastAsia"/>
          <w:lang w:val="en-GB"/>
        </w:rPr>
      </w:pPr>
      <w:r w:rsidRPr="001102E4">
        <w:rPr>
          <w:rFonts w:eastAsiaTheme="minorEastAsia"/>
          <w:iCs/>
        </w:rPr>
        <w:lastRenderedPageBreak/>
        <w:t xml:space="preserve">    </w:t>
      </w:r>
      <w:r w:rsidR="00485BE5" w:rsidRPr="001102E4">
        <w:rPr>
          <w:rFonts w:eastAsiaTheme="minorEastAsia"/>
          <w:iCs/>
        </w:rPr>
        <w:t>In the present MSM model</w:t>
      </w:r>
      <w:r w:rsidR="008135B2" w:rsidRPr="001102E4">
        <w:rPr>
          <w:rFonts w:eastAsiaTheme="minorEastAsia"/>
          <w:iCs/>
        </w:rPr>
        <w:t xml:space="preserve">, the </w:t>
      </w:r>
      <w:r w:rsidR="008135B2" w:rsidRPr="001102E4">
        <w:rPr>
          <w:rFonts w:eastAsiaTheme="minorEastAsia"/>
        </w:rPr>
        <w:t xml:space="preserve">mass for beam element was calculated </w:t>
      </w:r>
      <w:proofErr w:type="gramStart"/>
      <w:r w:rsidR="008135B2" w:rsidRPr="001102E4">
        <w:rPr>
          <w:rFonts w:eastAsiaTheme="minorEastAsia"/>
        </w:rPr>
        <w:t xml:space="preserve">as </w:t>
      </w:r>
      <w:proofErr w:type="gramEnd"/>
      <m:oMath>
        <m:sSub>
          <m:sSubPr>
            <m:ctrlPr>
              <w:rPr>
                <w:rFonts w:ascii="Cambria Math" w:eastAsiaTheme="minorEastAsia" w:hAnsi="Cambria Math"/>
                <w:i/>
                <w:iCs/>
              </w:rPr>
            </m:ctrlPr>
          </m:sSubPr>
          <m:e>
            <m:r>
              <w:rPr>
                <w:rFonts w:ascii="Cambria Math" w:eastAsiaTheme="minorEastAsia" w:hAnsi="Cambria Math"/>
              </w:rPr>
              <m:t>M</m:t>
            </m:r>
          </m:e>
          <m:sub>
            <m:r>
              <w:rPr>
                <w:rFonts w:ascii="Cambria Math" w:eastAsiaTheme="minorEastAsia" w:hAnsi="Cambria Math"/>
              </w:rPr>
              <m:t>t</m:t>
            </m:r>
          </m:sub>
        </m:sSub>
        <m:r>
          <w:rPr>
            <w:rFonts w:ascii="Cambria Math" w:eastAsiaTheme="minorEastAsia" w:hAnsi="Cambria Math"/>
          </w:rPr>
          <m:t>=ρ</m:t>
        </m:r>
        <m:r>
          <w:rPr>
            <w:rFonts w:ascii="Cambria Math" w:eastAsiaTheme="minorEastAsia" w:hAnsi="Cambria Math"/>
            <w:lang w:val="en-GB"/>
          </w:rPr>
          <m:t>Al</m:t>
        </m:r>
      </m:oMath>
      <w:r w:rsidR="008135B2" w:rsidRPr="001102E4">
        <w:rPr>
          <w:rFonts w:eastAsiaTheme="minorEastAsia"/>
        </w:rPr>
        <w:t xml:space="preserve">, where </w:t>
      </w:r>
      <m:oMath>
        <m:r>
          <w:rPr>
            <w:rFonts w:ascii="Cambria Math" w:eastAsiaTheme="minorEastAsia" w:hAnsi="Cambria Math"/>
          </w:rPr>
          <m:t>ρ</m:t>
        </m:r>
      </m:oMath>
      <w:r w:rsidR="00921919" w:rsidRPr="001102E4">
        <w:rPr>
          <w:rFonts w:eastAsiaTheme="minorEastAsia"/>
          <w:lang w:val="en-GB"/>
        </w:rPr>
        <w:t xml:space="preserve"> is the density of the beam element and </w:t>
      </w:r>
      <w:r w:rsidR="005A2DD8" w:rsidRPr="001102E4">
        <w:rPr>
          <w:rFonts w:eastAsiaTheme="minorEastAsia"/>
          <w:i/>
          <w:lang w:val="en-GB"/>
        </w:rPr>
        <w:t>l</w:t>
      </w:r>
      <w:r w:rsidR="008135B2" w:rsidRPr="001102E4">
        <w:rPr>
          <w:rFonts w:eastAsiaTheme="minorEastAsia"/>
          <w:lang w:val="en-GB"/>
        </w:rPr>
        <w:t xml:space="preserve"> is the length of the beam.</w:t>
      </w:r>
    </w:p>
    <w:p w:rsidR="009672E3" w:rsidRPr="001102E4" w:rsidRDefault="008135B2" w:rsidP="008135B2">
      <w:pPr>
        <w:pStyle w:val="NormalWeb"/>
        <w:tabs>
          <w:tab w:val="left" w:pos="903"/>
        </w:tabs>
        <w:kinsoku w:val="0"/>
        <w:overflowPunct w:val="0"/>
        <w:spacing w:before="0" w:beforeAutospacing="0" w:after="106" w:afterAutospacing="0" w:line="480" w:lineRule="auto"/>
        <w:textAlignment w:val="baseline"/>
      </w:pPr>
      <w:r w:rsidRPr="001102E4">
        <w:rPr>
          <w:rFonts w:eastAsiaTheme="minorEastAsia"/>
          <w:lang w:val="en-GB"/>
        </w:rPr>
        <w:t xml:space="preserve">   </w:t>
      </w:r>
      <w:r w:rsidR="00921919" w:rsidRPr="001102E4">
        <w:rPr>
          <w:rFonts w:eastAsiaTheme="minorEastAsia"/>
        </w:rPr>
        <w:t>The</w:t>
      </w:r>
      <w:r w:rsidRPr="001102E4">
        <w:rPr>
          <w:rFonts w:eastAsiaTheme="minorEastAsia"/>
        </w:rPr>
        <w:t>n the element mass matrix</w:t>
      </w:r>
      <w:r w:rsidR="009672E3" w:rsidRPr="001102E4">
        <w:t xml:space="preserve"> </w:t>
      </w:r>
      <m:oMath>
        <m:sSup>
          <m:sSupPr>
            <m:ctrlPr>
              <w:rPr>
                <w:rFonts w:ascii="Cambria Math" w:hAnsi="Cambria Math"/>
                <w:b/>
              </w:rPr>
            </m:ctrlPr>
          </m:sSupPr>
          <m:e>
            <m:r>
              <m:rPr>
                <m:nor/>
              </m:rPr>
              <w:rPr>
                <w:rFonts w:ascii="Cambria Math" w:hAnsi="Cambria Math"/>
                <w:b/>
              </w:rPr>
              <m:t>M</m:t>
            </m:r>
          </m:e>
          <m:sup>
            <m:r>
              <m:rPr>
                <m:nor/>
              </m:rPr>
              <w:rPr>
                <w:rFonts w:ascii="Cambria Math" w:hAnsi="Cambria Math"/>
                <w:b/>
              </w:rPr>
              <m:t>e</m:t>
            </m:r>
          </m:sup>
        </m:sSup>
      </m:oMath>
      <w:r w:rsidR="00894A04" w:rsidRPr="001102E4">
        <w:rPr>
          <w:b/>
        </w:rPr>
        <w:t xml:space="preserve"> </w:t>
      </w:r>
      <w:r w:rsidR="009672E3" w:rsidRPr="001102E4">
        <w:t xml:space="preserve">is calculated as per </w:t>
      </w:r>
      <w:r w:rsidR="009672E3" w:rsidRPr="001102E4">
        <w:rPr>
          <w:noProof/>
        </w:rPr>
        <w:t>finite</w:t>
      </w:r>
      <w:r w:rsidR="009672E3" w:rsidRPr="001102E4">
        <w:t xml:space="preserve"> element method and is given by: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759"/>
      </w:tblGrid>
      <w:tr w:rsidR="001102E4" w:rsidRPr="001102E4" w:rsidTr="00AC4E8E">
        <w:trPr>
          <w:jc w:val="center"/>
        </w:trPr>
        <w:tc>
          <w:tcPr>
            <w:tcW w:w="7763" w:type="dxa"/>
          </w:tcPr>
          <w:p w:rsidR="009672E3" w:rsidRPr="001102E4" w:rsidRDefault="00970938" w:rsidP="008135B2">
            <w:pPr>
              <w:ind w:firstLine="482"/>
              <w:rPr>
                <w:lang w:val="en-GB"/>
              </w:rPr>
            </w:pPr>
            <m:oMathPara>
              <m:oMath>
                <m:sSup>
                  <m:sSupPr>
                    <m:ctrlPr>
                      <w:rPr>
                        <w:rFonts w:ascii="Cambria Math" w:hAnsi="Cambria Math"/>
                        <w:b/>
                      </w:rPr>
                    </m:ctrlPr>
                  </m:sSupPr>
                  <m:e>
                    <m:r>
                      <m:rPr>
                        <m:nor/>
                      </m:rPr>
                      <w:rPr>
                        <w:rFonts w:ascii="Cambria Math" w:hAnsi="Cambria Math"/>
                        <w:b/>
                      </w:rPr>
                      <m:t>M</m:t>
                    </m:r>
                  </m:e>
                  <m:sup>
                    <m:r>
                      <m:rPr>
                        <m:nor/>
                      </m:rPr>
                      <w:rPr>
                        <w:rFonts w:ascii="Cambria Math" w:hAnsi="Cambria Math"/>
                        <w:b/>
                      </w:rPr>
                      <m:t>e</m:t>
                    </m:r>
                  </m:sup>
                </m:sSup>
                <m:r>
                  <m:rPr>
                    <m:nor/>
                  </m:rP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t</m:t>
                        </m:r>
                      </m:sub>
                    </m:sSub>
                  </m:num>
                  <m:den>
                    <m:r>
                      <w:rPr>
                        <w:rFonts w:ascii="Cambria Math" w:hAnsi="Cambria Math"/>
                      </w:rPr>
                      <m:t>2</m:t>
                    </m:r>
                  </m:den>
                </m:f>
                <m:d>
                  <m:dPr>
                    <m:begChr m:val="["/>
                    <m:endChr m:val="]"/>
                    <m:ctrlPr>
                      <w:rPr>
                        <w:rFonts w:ascii="Cambria Math" w:hAnsi="Cambria Math"/>
                        <w:i/>
                      </w:rPr>
                    </m:ctrlPr>
                  </m:dPr>
                  <m:e>
                    <m:m>
                      <m:mPr>
                        <m:mcs>
                          <m:mc>
                            <m:mcPr>
                              <m:count m:val="12"/>
                              <m:mcJc m:val="center"/>
                            </m:mcPr>
                          </m:mc>
                        </m:mcs>
                        <m:ctrlPr>
                          <w:rPr>
                            <w:rFonts w:ascii="Cambria Math" w:hAnsi="Cambria Math"/>
                            <w:i/>
                          </w:rPr>
                        </m:ctrlPr>
                      </m:mPr>
                      <m:mr>
                        <m:e>
                          <m:r>
                            <m:rPr>
                              <m:nor/>
                            </m:rPr>
                            <w:rPr>
                              <w:rFonts w:ascii="Cambria Math" w:hAnsi="Cambria Math"/>
                            </w:rPr>
                            <m:t>1</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mr>
                      <m:mr>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1</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mr>
                      <m:mr>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1</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mr>
                      <m:mr>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mr>
                      <m:mr>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mr>
                      <m:mr>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mr>
                      <m:mr>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1</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mr>
                      <m:mr>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1</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mr>
                      <m:mr>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1</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mr>
                      <m:mr>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mr>
                      <m:mr>
                        <m:e>
                          <m:r>
                            <m:rPr>
                              <m:nor/>
                            </m:rPr>
                            <w:rPr>
                              <w:rFonts w:ascii="Cambria Math" w:eastAsia="Cambria Math" w:hAnsi="Cambria Math"/>
                            </w:rPr>
                            <m:t>0</m:t>
                          </m:r>
                        </m:e>
                        <m:e>
                          <m:r>
                            <m:rPr>
                              <m:nor/>
                            </m:rPr>
                            <w:rPr>
                              <w:rFonts w:ascii="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mr>
                      <m:mr>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ctrlPr>
                            <w:rPr>
                              <w:rFonts w:ascii="Cambria Math" w:eastAsia="Cambria Math" w:hAnsi="Cambria Math"/>
                              <w:i/>
                            </w:rPr>
                          </m:ctrlPr>
                        </m:e>
                        <m:e>
                          <m:r>
                            <m:rPr>
                              <m:nor/>
                            </m:rPr>
                            <w:rPr>
                              <w:rFonts w:ascii="Cambria Math" w:eastAsia="Cambria Math" w:hAnsi="Cambria Math"/>
                            </w:rPr>
                            <m:t>0</m:t>
                          </m:r>
                        </m:e>
                      </m:mr>
                    </m:m>
                  </m:e>
                </m:d>
              </m:oMath>
            </m:oMathPara>
          </w:p>
        </w:tc>
        <w:tc>
          <w:tcPr>
            <w:tcW w:w="759" w:type="dxa"/>
            <w:vAlign w:val="center"/>
          </w:tcPr>
          <w:p w:rsidR="009672E3" w:rsidRPr="001102E4" w:rsidRDefault="009672E3" w:rsidP="00FE2519">
            <w:pPr>
              <w:ind w:firstLineChars="0" w:firstLine="0"/>
              <w:jc w:val="center"/>
              <w:rPr>
                <w:lang w:val="en-GB"/>
              </w:rPr>
            </w:pPr>
            <w:r w:rsidRPr="001102E4">
              <w:rPr>
                <w:lang w:val="en-GB"/>
              </w:rPr>
              <w:t>(S</w:t>
            </w:r>
            <w:r w:rsidR="00FE2519" w:rsidRPr="001102E4">
              <w:rPr>
                <w:lang w:val="en-GB"/>
              </w:rPr>
              <w:t>8</w:t>
            </w:r>
            <w:r w:rsidRPr="001102E4">
              <w:rPr>
                <w:lang w:val="en-GB"/>
              </w:rPr>
              <w:t>)</w:t>
            </w:r>
          </w:p>
        </w:tc>
      </w:tr>
    </w:tbl>
    <w:p w:rsidR="00762B44" w:rsidRPr="001102E4" w:rsidRDefault="00F52FD0" w:rsidP="000553CB">
      <w:r w:rsidRPr="001102E4">
        <w:t xml:space="preserve">The </w:t>
      </w:r>
      <w:r w:rsidR="00CD6CC8" w:rsidRPr="001102E4">
        <w:t xml:space="preserve">element </w:t>
      </w:r>
      <w:r w:rsidRPr="001102E4">
        <w:t xml:space="preserve">elastic stiffness matrix </w:t>
      </w:r>
      <m:oMath>
        <m:sSup>
          <m:sSupPr>
            <m:ctrlPr>
              <w:rPr>
                <w:rFonts w:ascii="Cambria Math" w:hAnsi="Cambria Math"/>
                <w:b/>
              </w:rPr>
            </m:ctrlPr>
          </m:sSupPr>
          <m:e>
            <m:r>
              <m:rPr>
                <m:sty m:val="b"/>
              </m:rPr>
              <w:rPr>
                <w:rFonts w:ascii="Cambria Math" w:hAnsi="Cambria Math"/>
              </w:rPr>
              <m:t>K</m:t>
            </m:r>
          </m:e>
          <m:sup>
            <m:r>
              <m:rPr>
                <m:sty m:val="b"/>
              </m:rPr>
              <w:rPr>
                <w:rFonts w:ascii="Cambria Math" w:hAnsi="Cambria Math"/>
              </w:rPr>
              <m:t>e</m:t>
            </m:r>
          </m:sup>
        </m:sSup>
      </m:oMath>
      <w:r w:rsidRPr="001102E4">
        <w:t xml:space="preserve"> </w:t>
      </w:r>
      <w:r w:rsidR="00CD6CC8" w:rsidRPr="001102E4">
        <w:t xml:space="preserve">of the MSM model </w:t>
      </w:r>
      <w:r w:rsidR="00762B44" w:rsidRPr="001102E4">
        <w:rPr>
          <w:noProof/>
        </w:rPr>
        <w:t>is calculated</w:t>
      </w:r>
      <w:r w:rsidR="00AB45FA" w:rsidRPr="001102E4">
        <w:t xml:space="preserve"> </w:t>
      </w:r>
      <w:r w:rsidR="007B2D52" w:rsidRPr="001102E4">
        <w:t>as</w:t>
      </w:r>
      <w:r w:rsidR="00762B44" w:rsidRPr="001102E4">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759"/>
      </w:tblGrid>
      <w:tr w:rsidR="001102E4" w:rsidRPr="001102E4" w:rsidTr="008E2586">
        <w:trPr>
          <w:jc w:val="center"/>
        </w:trPr>
        <w:tc>
          <w:tcPr>
            <w:tcW w:w="7763" w:type="dxa"/>
          </w:tcPr>
          <w:p w:rsidR="00293E5C" w:rsidRPr="001102E4" w:rsidRDefault="00970938" w:rsidP="003E0A0C">
            <w:pPr>
              <w:ind w:firstLine="482"/>
              <w:rPr>
                <w:lang w:val="en-GB"/>
              </w:rPr>
            </w:pPr>
            <m:oMathPara>
              <m:oMath>
                <m:sSup>
                  <m:sSupPr>
                    <m:ctrlPr>
                      <w:rPr>
                        <w:rFonts w:ascii="Cambria Math" w:hAnsi="Cambria Math"/>
                        <w:b/>
                      </w:rPr>
                    </m:ctrlPr>
                  </m:sSupPr>
                  <m:e>
                    <m:r>
                      <m:rPr>
                        <m:sty m:val="b"/>
                      </m:rPr>
                      <w:rPr>
                        <w:rFonts w:ascii="Cambria Math" w:hAnsi="Cambria Math"/>
                      </w:rPr>
                      <m:t>K</m:t>
                    </m:r>
                  </m:e>
                  <m:sup>
                    <m:r>
                      <m:rPr>
                        <m:sty m:val="b"/>
                      </m:rPr>
                      <w:rPr>
                        <w:rFonts w:ascii="Cambria Math" w:hAnsi="Cambria Math"/>
                      </w:rPr>
                      <m:t>e</m:t>
                    </m:r>
                  </m:sup>
                </m:sSup>
                <m:r>
                  <m:rPr>
                    <m:nor/>
                  </m:rPr>
                  <m:t>=</m:t>
                </m:r>
                <m:d>
                  <m:dPr>
                    <m:begChr m:val="["/>
                    <m:endChr m:val="]"/>
                    <m:ctrlPr>
                      <w:rPr>
                        <w:rFonts w:ascii="Cambria Math" w:hAnsi="Cambria Math"/>
                        <w:i/>
                        <w:iCs/>
                      </w:rPr>
                    </m:ctrlPr>
                  </m:dPr>
                  <m:e>
                    <m:m>
                      <m:mPr>
                        <m:mcs>
                          <m:mc>
                            <m:mcPr>
                              <m:count m:val="2"/>
                              <m:mcJc m:val="center"/>
                            </m:mcPr>
                          </m:mc>
                        </m:mcs>
                        <m:ctrlPr>
                          <w:rPr>
                            <w:rFonts w:ascii="Cambria Math" w:hAnsi="Cambria Math"/>
                            <w:b/>
                            <w:i/>
                            <w:iCs/>
                          </w:rPr>
                        </m:ctrlPr>
                      </m:mPr>
                      <m:mr>
                        <m:e>
                          <m:sSub>
                            <m:sSubPr>
                              <m:ctrlPr>
                                <w:rPr>
                                  <w:rFonts w:ascii="Cambria Math" w:hAnsi="Cambria Math"/>
                                  <w:b/>
                                  <w:i/>
                                  <w:iCs/>
                                </w:rPr>
                              </m:ctrlPr>
                            </m:sSubPr>
                            <m:e>
                              <m:r>
                                <m:rPr>
                                  <m:nor/>
                                </m:rPr>
                                <w:rPr>
                                  <w:b/>
                                  <w:i/>
                                </w:rPr>
                                <m:t>K</m:t>
                              </m:r>
                            </m:e>
                            <m:sub>
                              <w:proofErr w:type="spellStart"/>
                              <m:r>
                                <m:rPr>
                                  <m:nor/>
                                </m:rPr>
                                <w:rPr>
                                  <w:b/>
                                  <w:i/>
                                </w:rPr>
                                <m:t>aa</m:t>
                              </m:r>
                              <w:proofErr w:type="spellEnd"/>
                            </m:sub>
                          </m:sSub>
                        </m:e>
                        <m:e>
                          <m:sSub>
                            <m:sSubPr>
                              <m:ctrlPr>
                                <w:rPr>
                                  <w:rFonts w:ascii="Cambria Math" w:hAnsi="Cambria Math"/>
                                  <w:b/>
                                  <w:i/>
                                  <w:iCs/>
                                </w:rPr>
                              </m:ctrlPr>
                            </m:sSubPr>
                            <m:e>
                              <m:r>
                                <m:rPr>
                                  <m:nor/>
                                </m:rPr>
                                <w:rPr>
                                  <w:b/>
                                  <w:i/>
                                </w:rPr>
                                <m:t>K</m:t>
                              </m:r>
                            </m:e>
                            <m:sub>
                              <w:proofErr w:type="spellStart"/>
                              <m:r>
                                <m:rPr>
                                  <m:nor/>
                                </m:rPr>
                                <w:rPr>
                                  <w:b/>
                                  <w:i/>
                                </w:rPr>
                                <m:t>ab</m:t>
                              </m:r>
                              <w:proofErr w:type="spellEnd"/>
                            </m:sub>
                          </m:sSub>
                        </m:e>
                      </m:mr>
                      <m:mr>
                        <m:e>
                          <m:sSubSup>
                            <m:sSubSupPr>
                              <m:ctrlPr>
                                <w:rPr>
                                  <w:rFonts w:ascii="Cambria Math" w:hAnsi="Cambria Math"/>
                                  <w:b/>
                                  <w:i/>
                                  <w:iCs/>
                                </w:rPr>
                              </m:ctrlPr>
                            </m:sSubSupPr>
                            <m:e>
                              <m:r>
                                <m:rPr>
                                  <m:nor/>
                                </m:rPr>
                                <w:rPr>
                                  <w:b/>
                                  <w:i/>
                                </w:rPr>
                                <m:t>K</m:t>
                              </m:r>
                            </m:e>
                            <m:sub>
                              <w:proofErr w:type="spellStart"/>
                              <m:r>
                                <m:rPr>
                                  <m:nor/>
                                </m:rPr>
                                <w:rPr>
                                  <w:b/>
                                  <w:i/>
                                </w:rPr>
                                <m:t>ab</m:t>
                              </m:r>
                              <w:proofErr w:type="spellEnd"/>
                            </m:sub>
                            <m:sup>
                              <m:r>
                                <m:rPr>
                                  <m:nor/>
                                </m:rPr>
                                <w:rPr>
                                  <w:b/>
                                  <w:i/>
                                </w:rPr>
                                <m:t>T</m:t>
                              </m:r>
                            </m:sup>
                          </m:sSubSup>
                        </m:e>
                        <m:e>
                          <m:sSub>
                            <m:sSubPr>
                              <m:ctrlPr>
                                <w:rPr>
                                  <w:rFonts w:ascii="Cambria Math" w:hAnsi="Cambria Math"/>
                                  <w:b/>
                                  <w:i/>
                                  <w:iCs/>
                                </w:rPr>
                              </m:ctrlPr>
                            </m:sSubPr>
                            <m:e>
                              <m:r>
                                <m:rPr>
                                  <m:nor/>
                                </m:rPr>
                                <w:rPr>
                                  <w:b/>
                                  <w:i/>
                                </w:rPr>
                                <m:t>K</m:t>
                              </m:r>
                            </m:e>
                            <m:sub>
                              <m:r>
                                <m:rPr>
                                  <m:nor/>
                                </m:rPr>
                                <w:rPr>
                                  <w:b/>
                                  <w:i/>
                                </w:rPr>
                                <m:t>bb</m:t>
                              </m:r>
                            </m:sub>
                          </m:sSub>
                        </m:e>
                      </m:mr>
                    </m:m>
                  </m:e>
                </m:d>
              </m:oMath>
            </m:oMathPara>
          </w:p>
        </w:tc>
        <w:tc>
          <w:tcPr>
            <w:tcW w:w="759" w:type="dxa"/>
          </w:tcPr>
          <w:p w:rsidR="00293E5C" w:rsidRPr="001102E4" w:rsidRDefault="00293E5C" w:rsidP="000150F9">
            <w:pPr>
              <w:ind w:firstLineChars="0" w:firstLine="0"/>
              <w:jc w:val="center"/>
              <w:rPr>
                <w:lang w:val="en-GB"/>
              </w:rPr>
            </w:pPr>
            <w:r w:rsidRPr="001102E4">
              <w:rPr>
                <w:lang w:val="en-GB"/>
              </w:rPr>
              <w:t>(S</w:t>
            </w:r>
            <w:r w:rsidR="000150F9" w:rsidRPr="001102E4">
              <w:rPr>
                <w:lang w:val="en-GB"/>
              </w:rPr>
              <w:t>9</w:t>
            </w:r>
            <w:r w:rsidRPr="001102E4">
              <w:rPr>
                <w:lang w:val="en-GB"/>
              </w:rPr>
              <w:t>)</w:t>
            </w:r>
          </w:p>
        </w:tc>
      </w:tr>
    </w:tbl>
    <w:p w:rsidR="00293E5C" w:rsidRPr="001102E4" w:rsidRDefault="00293E5C" w:rsidP="00B04564">
      <w:pPr>
        <w:ind w:firstLineChars="0" w:firstLine="0"/>
      </w:pPr>
      <w:r w:rsidRPr="001102E4">
        <w:rPr>
          <w:noProof/>
        </w:rPr>
        <w:t xml:space="preserve">where the sub-matrices are </w:t>
      </w:r>
      <w:r w:rsidR="00295E93" w:rsidRPr="001102E4">
        <w:rPr>
          <w:noProof/>
        </w:rPr>
        <w:t>o</w:t>
      </w:r>
      <w:r w:rsidR="00810ABE" w:rsidRPr="001102E4">
        <w:rPr>
          <w:noProof/>
        </w:rPr>
        <w:t>btained</w:t>
      </w:r>
      <w:r w:rsidR="00295E93" w:rsidRPr="001102E4">
        <w:rPr>
          <w:noProof/>
        </w:rPr>
        <w:t xml:space="preserve"> via the following equations and the beam stiffnesses</w:t>
      </w:r>
      <w:r w:rsidR="00810ABE" w:rsidRPr="001102E4">
        <w:rPr>
          <w:noProof/>
        </w:rPr>
        <w:t xml:space="preserve"> </w:t>
      </w:r>
      <w:r w:rsidR="0087217A" w:rsidRPr="001102E4">
        <w:rPr>
          <w:i/>
          <w:iCs/>
          <w:noProof/>
        </w:rPr>
        <w:t>YA</w:t>
      </w:r>
      <w:r w:rsidR="0087217A" w:rsidRPr="001102E4">
        <w:rPr>
          <w:iCs/>
          <w:noProof/>
        </w:rPr>
        <w:t xml:space="preserve">, </w:t>
      </w:r>
      <w:r w:rsidR="0087217A" w:rsidRPr="001102E4">
        <w:rPr>
          <w:i/>
          <w:iCs/>
          <w:noProof/>
        </w:rPr>
        <w:t>YI</w:t>
      </w:r>
      <w:r w:rsidR="0087217A" w:rsidRPr="001102E4">
        <w:rPr>
          <w:iCs/>
          <w:noProof/>
        </w:rPr>
        <w:t>,</w:t>
      </w:r>
      <w:r w:rsidR="0087217A" w:rsidRPr="001102E4">
        <w:rPr>
          <w:i/>
          <w:iCs/>
          <w:noProof/>
        </w:rPr>
        <w:t xml:space="preserve"> SJ</w:t>
      </w:r>
      <w:r w:rsidR="0087217A" w:rsidRPr="001102E4">
        <w:rPr>
          <w:iCs/>
          <w:noProof/>
        </w:rPr>
        <w:t xml:space="preserve"> </w:t>
      </w:r>
      <w:r w:rsidR="00295E93" w:rsidRPr="001102E4">
        <w:rPr>
          <w:iCs/>
          <w:noProof/>
        </w:rPr>
        <w:t xml:space="preserve">given by </w:t>
      </w:r>
      <w:r w:rsidR="0087217A" w:rsidRPr="001102E4">
        <w:rPr>
          <w:iCs/>
          <w:noProof/>
        </w:rPr>
        <w:t xml:space="preserve">Eqs. </w:t>
      </w:r>
      <w:proofErr w:type="gramStart"/>
      <w:r w:rsidR="000912D7" w:rsidRPr="001102E4">
        <w:rPr>
          <w:iCs/>
          <w:noProof/>
        </w:rPr>
        <w:t>5 in the main text</w:t>
      </w:r>
      <w:r w:rsidR="0087217A" w:rsidRPr="001102E4">
        <w:rPr>
          <w:iCs/>
        </w:rPr>
        <w:t>.</w:t>
      </w:r>
      <w:proofErr w:type="gramEnd"/>
      <w:r w:rsidR="0087217A" w:rsidRPr="001102E4">
        <w:rPr>
          <w:iCs/>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759"/>
      </w:tblGrid>
      <w:tr w:rsidR="001102E4" w:rsidRPr="001102E4" w:rsidTr="008E2586">
        <w:trPr>
          <w:jc w:val="center"/>
        </w:trPr>
        <w:tc>
          <w:tcPr>
            <w:tcW w:w="7763" w:type="dxa"/>
          </w:tcPr>
          <w:p w:rsidR="00820400" w:rsidRPr="001102E4" w:rsidRDefault="00970938" w:rsidP="000553CB">
            <w:pPr>
              <w:ind w:firstLine="482"/>
              <w:rPr>
                <w:lang w:val="en-GB"/>
              </w:rPr>
            </w:pPr>
            <m:oMathPara>
              <m:oMath>
                <m:sSub>
                  <m:sSubPr>
                    <m:ctrlPr>
                      <w:rPr>
                        <w:rFonts w:ascii="Cambria Math" w:hAnsi="Cambria Math"/>
                        <w:b/>
                        <w:i/>
                        <w:iCs/>
                      </w:rPr>
                    </m:ctrlPr>
                  </m:sSubPr>
                  <m:e>
                    <m:r>
                      <m:rPr>
                        <m:nor/>
                      </m:rPr>
                      <w:rPr>
                        <w:b/>
                        <w:i/>
                      </w:rPr>
                      <m:t>K</m:t>
                    </m:r>
                  </m:e>
                  <m:sub>
                    <w:proofErr w:type="spellStart"/>
                    <m:r>
                      <m:rPr>
                        <m:nor/>
                      </m:rPr>
                      <w:rPr>
                        <w:b/>
                        <w:i/>
                      </w:rPr>
                      <m:t>aa</m:t>
                    </m:r>
                    <w:proofErr w:type="spellEnd"/>
                  </m:sub>
                </m:sSub>
                <m:r>
                  <m:rPr>
                    <m:nor/>
                  </m:rPr>
                  <m:t>=</m:t>
                </m:r>
                <m:d>
                  <m:dPr>
                    <m:begChr m:val="["/>
                    <m:endChr m:val="]"/>
                    <m:ctrlPr>
                      <w:rPr>
                        <w:rFonts w:ascii="Cambria Math" w:hAnsi="Cambria Math"/>
                        <w:i/>
                        <w:iCs/>
                      </w:rPr>
                    </m:ctrlPr>
                  </m:dPr>
                  <m:e>
                    <m:m>
                      <m:mPr>
                        <m:mcs>
                          <m:mc>
                            <m:mcPr>
                              <m:count m:val="6"/>
                              <m:mcJc m:val="center"/>
                            </m:mcPr>
                          </m:mc>
                        </m:mcs>
                        <m:ctrlPr>
                          <w:rPr>
                            <w:rFonts w:ascii="Cambria Math" w:hAnsi="Cambria Math"/>
                            <w:iCs/>
                          </w:rPr>
                        </m:ctrlPr>
                      </m:mPr>
                      <m:mr>
                        <m:e>
                          <m:r>
                            <m:rPr>
                              <m:nor/>
                            </m:rPr>
                            <w:rPr>
                              <w:i/>
                            </w:rPr>
                            <m:t>YA/l</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mr>
                      <m:mr>
                        <m:e>
                          <m:r>
                            <m:rPr>
                              <m:nor/>
                            </m:rPr>
                            <w:rPr>
                              <w:rFonts w:eastAsia="Cambria Math"/>
                            </w:rPr>
                            <m:t>0</m:t>
                          </m:r>
                          <m:ctrlPr>
                            <w:rPr>
                              <w:rFonts w:ascii="Cambria Math" w:eastAsia="Cambria Math" w:hAnsi="Cambria Math"/>
                              <w:iCs/>
                            </w:rPr>
                          </m:ctrlPr>
                        </m:e>
                        <m:e>
                          <m:r>
                            <m:rPr>
                              <m:nor/>
                            </m:rPr>
                            <w:rPr>
                              <w:rFonts w:eastAsia="Cambria Math"/>
                            </w:rPr>
                            <m:t>12</m:t>
                          </m:r>
                          <m:r>
                            <m:rPr>
                              <m:nor/>
                            </m:rPr>
                            <w:rPr>
                              <w:rFonts w:eastAsia="Cambria Math"/>
                              <w:i/>
                            </w:rPr>
                            <m:t>YI/</m:t>
                          </m:r>
                          <m:sSup>
                            <m:sSupPr>
                              <m:ctrlPr>
                                <w:rPr>
                                  <w:rFonts w:ascii="Cambria Math" w:eastAsia="Cambria Math" w:hAnsi="Cambria Math"/>
                                  <w:i/>
                                  <w:iCs/>
                                </w:rPr>
                              </m:ctrlPr>
                            </m:sSupPr>
                            <m:e>
                              <m:r>
                                <m:rPr>
                                  <m:nor/>
                                </m:rPr>
                                <w:rPr>
                                  <w:rFonts w:eastAsia="Cambria Math"/>
                                  <w:i/>
                                </w:rPr>
                                <m:t>l</m:t>
                              </m:r>
                            </m:e>
                            <m:sup>
                              <m:r>
                                <m:rPr>
                                  <m:nor/>
                                </m:rPr>
                                <w:rPr>
                                  <w:rFonts w:eastAsia="Cambria Math"/>
                                  <w:i/>
                                </w:rPr>
                                <m:t>3</m:t>
                              </m:r>
                            </m:sup>
                          </m:sSup>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6</m:t>
                          </m:r>
                          <m:r>
                            <m:rPr>
                              <m:nor/>
                            </m:rPr>
                            <w:rPr>
                              <w:rFonts w:eastAsia="Cambria Math"/>
                              <w:i/>
                            </w:rPr>
                            <m:t>YI/</m:t>
                          </m:r>
                          <m:sSup>
                            <m:sSupPr>
                              <m:ctrlPr>
                                <w:rPr>
                                  <w:rFonts w:ascii="Cambria Math" w:eastAsia="Cambria Math" w:hAnsi="Cambria Math"/>
                                  <w:i/>
                                  <w:iCs/>
                                </w:rPr>
                              </m:ctrlPr>
                            </m:sSupPr>
                            <m:e>
                              <m:r>
                                <m:rPr>
                                  <m:nor/>
                                </m:rPr>
                                <w:rPr>
                                  <w:rFonts w:eastAsia="Cambria Math"/>
                                  <w:i/>
                                </w:rPr>
                                <m:t>l</m:t>
                              </m:r>
                            </m:e>
                            <m:sup>
                              <m:r>
                                <m:rPr>
                                  <m:nor/>
                                </m:rPr>
                                <w:rPr>
                                  <w:rFonts w:eastAsia="Cambria Math"/>
                                  <w:i/>
                                </w:rPr>
                                <m:t>2</m:t>
                              </m:r>
                            </m:sup>
                          </m:sSup>
                          <m:ctrlPr>
                            <w:rPr>
                              <w:rFonts w:ascii="Cambria Math" w:eastAsia="Cambria Math" w:hAnsi="Cambria Math"/>
                              <w:iCs/>
                            </w:rPr>
                          </m:ctrlPr>
                        </m:e>
                      </m:mr>
                      <m:mr>
                        <m:e>
                          <m:r>
                            <m:rPr>
                              <m:nor/>
                            </m:rPr>
                            <w:rPr>
                              <w:rFonts w:eastAsia="Cambria Math"/>
                            </w:rPr>
                            <m:t>0</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12</m:t>
                          </m:r>
                          <m:r>
                            <m:rPr>
                              <m:nor/>
                            </m:rPr>
                            <w:rPr>
                              <w:rFonts w:eastAsia="Cambria Math"/>
                              <w:i/>
                            </w:rPr>
                            <m:t>YI/</m:t>
                          </m:r>
                          <m:sSup>
                            <m:sSupPr>
                              <m:ctrlPr>
                                <w:rPr>
                                  <w:rFonts w:ascii="Cambria Math" w:eastAsia="Cambria Math" w:hAnsi="Cambria Math"/>
                                  <w:i/>
                                  <w:iCs/>
                                </w:rPr>
                              </m:ctrlPr>
                            </m:sSupPr>
                            <m:e>
                              <m:r>
                                <m:rPr>
                                  <m:nor/>
                                </m:rPr>
                                <w:rPr>
                                  <w:rFonts w:eastAsia="Cambria Math"/>
                                  <w:i/>
                                </w:rPr>
                                <m:t>l</m:t>
                              </m:r>
                            </m:e>
                            <m:sup>
                              <m:r>
                                <m:rPr>
                                  <m:nor/>
                                </m:rPr>
                                <w:rPr>
                                  <w:rFonts w:eastAsia="Cambria Math"/>
                                  <w:i/>
                                </w:rPr>
                                <m:t>3</m:t>
                              </m:r>
                            </m:sup>
                          </m:sSup>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-6</m:t>
                          </m:r>
                          <m:r>
                            <m:rPr>
                              <m:nor/>
                            </m:rPr>
                            <w:rPr>
                              <w:rFonts w:eastAsia="Cambria Math"/>
                              <w:i/>
                            </w:rPr>
                            <m:t>YI/</m:t>
                          </m:r>
                          <m:sSup>
                            <m:sSupPr>
                              <m:ctrlPr>
                                <w:rPr>
                                  <w:rFonts w:ascii="Cambria Math" w:eastAsia="Cambria Math" w:hAnsi="Cambria Math"/>
                                  <w:i/>
                                  <w:iCs/>
                                </w:rPr>
                              </m:ctrlPr>
                            </m:sSupPr>
                            <m:e>
                              <m:r>
                                <m:rPr>
                                  <m:nor/>
                                </m:rPr>
                                <w:rPr>
                                  <w:rFonts w:eastAsia="Cambria Math"/>
                                  <w:i/>
                                </w:rPr>
                                <m:t>l</m:t>
                              </m:r>
                            </m:e>
                            <m:sup>
                              <m:r>
                                <m:rPr>
                                  <m:nor/>
                                </m:rPr>
                                <w:rPr>
                                  <w:rFonts w:eastAsia="Cambria Math"/>
                                  <w:i/>
                                </w:rPr>
                                <m:t>2</m:t>
                              </m:r>
                            </m:sup>
                          </m:sSup>
                          <m:ctrlPr>
                            <w:rPr>
                              <w:rFonts w:ascii="Cambria Math" w:eastAsia="Cambria Math" w:hAnsi="Cambria Math"/>
                              <w:iCs/>
                            </w:rPr>
                          </m:ctrlPr>
                        </m:e>
                        <m:e>
                          <m:r>
                            <m:rPr>
                              <m:nor/>
                            </m:rPr>
                            <w:rPr>
                              <w:rFonts w:eastAsia="Cambria Math"/>
                            </w:rPr>
                            <m:t>0</m:t>
                          </m:r>
                          <m:ctrlPr>
                            <w:rPr>
                              <w:rFonts w:ascii="Cambria Math" w:eastAsia="Cambria Math" w:hAnsi="Cambria Math"/>
                              <w:iCs/>
                            </w:rPr>
                          </m:ctrlPr>
                        </m:e>
                      </m:mr>
                      <m:mr>
                        <m:e>
                          <m:r>
                            <m:rPr>
                              <m:nor/>
                            </m:rPr>
                            <w:rPr>
                              <w:rFonts w:eastAsia="Cambria Math"/>
                            </w:rPr>
                            <m:t>0</m:t>
                          </m:r>
                        </m:e>
                        <m:e>
                          <m:r>
                            <m:rPr>
                              <m:nor/>
                            </m:rPr>
                            <m:t>0</m:t>
                          </m:r>
                        </m:e>
                        <m:e>
                          <m:r>
                            <m:rPr>
                              <m:nor/>
                            </m:rPr>
                            <m:t>0</m:t>
                          </m:r>
                        </m:e>
                        <m:e>
                          <m:r>
                            <m:rPr>
                              <m:nor/>
                            </m:rPr>
                            <w:rPr>
                              <w:i/>
                            </w:rPr>
                            <m:t>SJ/l</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mr>
                      <m:mr>
                        <m:e>
                          <m:r>
                            <m:rPr>
                              <m:nor/>
                            </m:rPr>
                            <w:rPr>
                              <w:rFonts w:eastAsia="Cambria Math"/>
                            </w:rPr>
                            <m:t>0</m:t>
                          </m:r>
                        </m:e>
                        <m:e>
                          <m:r>
                            <m:rPr>
                              <m:nor/>
                            </m:rPr>
                            <m:t>0</m:t>
                          </m:r>
                        </m:e>
                        <m:e>
                          <m:r>
                            <m:rPr>
                              <m:nor/>
                            </m:rPr>
                            <w:rPr>
                              <w:rFonts w:eastAsia="Cambria Math"/>
                            </w:rPr>
                            <m:t>-6</m:t>
                          </m:r>
                          <m:r>
                            <m:rPr>
                              <m:nor/>
                            </m:rPr>
                            <w:rPr>
                              <w:rFonts w:eastAsia="Cambria Math"/>
                              <w:i/>
                            </w:rPr>
                            <m:t>YI/</m:t>
                          </m:r>
                          <m:sSup>
                            <m:sSupPr>
                              <m:ctrlPr>
                                <w:rPr>
                                  <w:rFonts w:ascii="Cambria Math" w:eastAsia="Cambria Math" w:hAnsi="Cambria Math"/>
                                  <w:i/>
                                  <w:iCs/>
                                </w:rPr>
                              </m:ctrlPr>
                            </m:sSupPr>
                            <m:e>
                              <m:r>
                                <m:rPr>
                                  <m:nor/>
                                </m:rPr>
                                <w:rPr>
                                  <w:rFonts w:eastAsia="Cambria Math"/>
                                  <w:i/>
                                </w:rPr>
                                <m:t>l</m:t>
                              </m:r>
                            </m:e>
                            <m:sup>
                              <m:r>
                                <m:rPr>
                                  <m:nor/>
                                </m:rPr>
                                <w:rPr>
                                  <w:rFonts w:eastAsia="Cambria Math"/>
                                  <w:i/>
                                </w:rPr>
                                <m:t>2</m:t>
                              </m:r>
                            </m:sup>
                          </m:sSup>
                        </m:e>
                        <m:e>
                          <m:r>
                            <m:rPr>
                              <m:nor/>
                            </m:rPr>
                            <m:t>0</m:t>
                          </m:r>
                          <m:ctrlPr>
                            <w:rPr>
                              <w:rFonts w:ascii="Cambria Math" w:eastAsia="Cambria Math" w:hAnsi="Cambria Math"/>
                              <w:iCs/>
                            </w:rPr>
                          </m:ctrlPr>
                        </m:e>
                        <m:e>
                          <m:r>
                            <m:rPr>
                              <m:nor/>
                            </m:rPr>
                            <w:rPr>
                              <w:rFonts w:eastAsia="Cambria Math"/>
                            </w:rPr>
                            <m:t>4</m:t>
                          </m:r>
                          <m:r>
                            <m:rPr>
                              <m:nor/>
                            </m:rPr>
                            <w:rPr>
                              <w:rFonts w:eastAsia="Cambria Math"/>
                              <w:i/>
                            </w:rPr>
                            <m:t>YI/l</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mr>
                      <m:mr>
                        <m:e>
                          <m:r>
                            <m:rPr>
                              <m:nor/>
                            </m:rPr>
                            <w:rPr>
                              <w:rFonts w:eastAsia="Cambria Math"/>
                            </w:rPr>
                            <m:t>0</m:t>
                          </m:r>
                        </m:e>
                        <m:e>
                          <m:r>
                            <m:rPr>
                              <m:nor/>
                            </m:rPr>
                            <w:rPr>
                              <w:rFonts w:eastAsia="Cambria Math"/>
                            </w:rPr>
                            <m:t>6</m:t>
                          </m:r>
                          <m:r>
                            <m:rPr>
                              <m:nor/>
                            </m:rPr>
                            <w:rPr>
                              <w:rFonts w:eastAsia="Cambria Math"/>
                              <w:i/>
                            </w:rPr>
                            <m:t>YI/</m:t>
                          </m:r>
                          <m:sSup>
                            <m:sSupPr>
                              <m:ctrlPr>
                                <w:rPr>
                                  <w:rFonts w:ascii="Cambria Math" w:eastAsia="Cambria Math" w:hAnsi="Cambria Math"/>
                                  <w:i/>
                                  <w:iCs/>
                                </w:rPr>
                              </m:ctrlPr>
                            </m:sSupPr>
                            <m:e>
                              <m:r>
                                <m:rPr>
                                  <m:nor/>
                                </m:rPr>
                                <w:rPr>
                                  <w:rFonts w:eastAsia="Cambria Math"/>
                                  <w:i/>
                                </w:rPr>
                                <m:t>l</m:t>
                              </m:r>
                            </m:e>
                            <m:sup>
                              <m:r>
                                <m:rPr>
                                  <m:nor/>
                                </m:rPr>
                                <w:rPr>
                                  <w:rFonts w:eastAsia="Cambria Math"/>
                                  <w:i/>
                                </w:rPr>
                                <m:t>2</m:t>
                              </m:r>
                            </m:sup>
                          </m:sSup>
                        </m:e>
                        <m:e>
                          <m:r>
                            <m:rPr>
                              <m:nor/>
                            </m:rPr>
                            <m:t>0</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4</m:t>
                          </m:r>
                          <m:r>
                            <m:rPr>
                              <m:nor/>
                            </m:rPr>
                            <w:rPr>
                              <w:rFonts w:eastAsia="Cambria Math"/>
                              <w:i/>
                            </w:rPr>
                            <m:t>YI/l</m:t>
                          </m:r>
                        </m:e>
                      </m:mr>
                    </m:m>
                  </m:e>
                </m:d>
              </m:oMath>
            </m:oMathPara>
          </w:p>
        </w:tc>
        <w:tc>
          <w:tcPr>
            <w:tcW w:w="759" w:type="dxa"/>
            <w:vAlign w:val="center"/>
          </w:tcPr>
          <w:p w:rsidR="00820400" w:rsidRPr="001102E4" w:rsidRDefault="00820400" w:rsidP="000150F9">
            <w:pPr>
              <w:ind w:firstLineChars="0" w:firstLine="0"/>
              <w:jc w:val="center"/>
              <w:rPr>
                <w:lang w:val="en-GB"/>
              </w:rPr>
            </w:pPr>
            <w:r w:rsidRPr="001102E4">
              <w:rPr>
                <w:lang w:val="en-GB"/>
              </w:rPr>
              <w:t>(</w:t>
            </w:r>
            <w:r w:rsidR="001E4C63" w:rsidRPr="001102E4">
              <w:rPr>
                <w:lang w:val="en-GB"/>
              </w:rPr>
              <w:t>S</w:t>
            </w:r>
            <w:r w:rsidR="008E2586" w:rsidRPr="001102E4">
              <w:rPr>
                <w:lang w:val="en-GB"/>
              </w:rPr>
              <w:t>1</w:t>
            </w:r>
            <w:r w:rsidR="000150F9" w:rsidRPr="001102E4">
              <w:rPr>
                <w:lang w:val="en-GB"/>
              </w:rPr>
              <w:t>0</w:t>
            </w:r>
            <w:r w:rsidRPr="001102E4">
              <w:rPr>
                <w:lang w:val="en-GB"/>
              </w:rPr>
              <w:t>)</w:t>
            </w:r>
          </w:p>
        </w:tc>
      </w:tr>
      <w:tr w:rsidR="001102E4" w:rsidRPr="001102E4" w:rsidTr="008E2586">
        <w:trPr>
          <w:jc w:val="center"/>
        </w:trPr>
        <w:tc>
          <w:tcPr>
            <w:tcW w:w="7763" w:type="dxa"/>
          </w:tcPr>
          <w:p w:rsidR="00820400" w:rsidRPr="001102E4" w:rsidRDefault="00970938" w:rsidP="000553CB">
            <w:pPr>
              <w:ind w:firstLine="482"/>
              <w:rPr>
                <w:lang w:val="en-GB"/>
              </w:rPr>
            </w:pPr>
            <m:oMathPara>
              <m:oMath>
                <m:sSub>
                  <m:sSubPr>
                    <m:ctrlPr>
                      <w:rPr>
                        <w:rFonts w:ascii="Cambria Math" w:hAnsi="Cambria Math"/>
                        <w:b/>
                        <w:i/>
                        <w:iCs/>
                      </w:rPr>
                    </m:ctrlPr>
                  </m:sSubPr>
                  <m:e>
                    <m:r>
                      <m:rPr>
                        <m:nor/>
                      </m:rPr>
                      <w:rPr>
                        <w:b/>
                        <w:i/>
                      </w:rPr>
                      <m:t>K</m:t>
                    </m:r>
                  </m:e>
                  <m:sub>
                    <w:proofErr w:type="spellStart"/>
                    <m:r>
                      <m:rPr>
                        <m:nor/>
                      </m:rPr>
                      <w:rPr>
                        <w:b/>
                        <w:i/>
                      </w:rPr>
                      <m:t>ab</m:t>
                    </m:r>
                    <w:proofErr w:type="spellEnd"/>
                  </m:sub>
                </m:sSub>
                <m:r>
                  <m:rPr>
                    <m:nor/>
                  </m:rPr>
                  <m:t>=</m:t>
                </m:r>
                <m:d>
                  <m:dPr>
                    <m:begChr m:val="["/>
                    <m:endChr m:val="]"/>
                    <m:ctrlPr>
                      <w:rPr>
                        <w:rFonts w:ascii="Cambria Math" w:hAnsi="Cambria Math"/>
                        <w:i/>
                        <w:iCs/>
                      </w:rPr>
                    </m:ctrlPr>
                  </m:dPr>
                  <m:e>
                    <m:m>
                      <m:mPr>
                        <m:mcs>
                          <m:mc>
                            <m:mcPr>
                              <m:count m:val="6"/>
                              <m:mcJc m:val="center"/>
                            </m:mcPr>
                          </m:mc>
                        </m:mcs>
                        <m:ctrlPr>
                          <w:rPr>
                            <w:rFonts w:ascii="Cambria Math" w:hAnsi="Cambria Math"/>
                            <w:iCs/>
                          </w:rPr>
                        </m:ctrlPr>
                      </m:mPr>
                      <m:mr>
                        <m:e>
                          <m:r>
                            <m:rPr>
                              <m:nor/>
                            </m:rPr>
                            <m:t>-</m:t>
                          </m:r>
                          <m:r>
                            <m:rPr>
                              <m:nor/>
                            </m:rPr>
                            <w:rPr>
                              <w:i/>
                            </w:rPr>
                            <m:t>YA/l</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mr>
                      <m:mr>
                        <m:e>
                          <m:r>
                            <m:rPr>
                              <m:nor/>
                            </m:rPr>
                            <w:rPr>
                              <w:rFonts w:eastAsia="Cambria Math"/>
                            </w:rPr>
                            <m:t>0</m:t>
                          </m:r>
                          <m:ctrlPr>
                            <w:rPr>
                              <w:rFonts w:ascii="Cambria Math" w:eastAsia="Cambria Math" w:hAnsi="Cambria Math"/>
                              <w:iCs/>
                            </w:rPr>
                          </m:ctrlPr>
                        </m:e>
                        <m:e>
                          <m:r>
                            <m:rPr>
                              <m:nor/>
                            </m:rPr>
                            <w:rPr>
                              <w:rFonts w:eastAsia="Cambria Math"/>
                            </w:rPr>
                            <m:t>-12</m:t>
                          </m:r>
                          <m:r>
                            <m:rPr>
                              <m:nor/>
                            </m:rPr>
                            <w:rPr>
                              <w:rFonts w:eastAsia="Cambria Math"/>
                              <w:i/>
                            </w:rPr>
                            <m:t>YI/</m:t>
                          </m:r>
                          <m:sSup>
                            <m:sSupPr>
                              <m:ctrlPr>
                                <w:rPr>
                                  <w:rFonts w:ascii="Cambria Math" w:eastAsia="Cambria Math" w:hAnsi="Cambria Math"/>
                                  <w:i/>
                                  <w:iCs/>
                                </w:rPr>
                              </m:ctrlPr>
                            </m:sSupPr>
                            <m:e>
                              <m:r>
                                <m:rPr>
                                  <m:nor/>
                                </m:rPr>
                                <w:rPr>
                                  <w:rFonts w:eastAsia="Cambria Math"/>
                                  <w:i/>
                                </w:rPr>
                                <m:t>l</m:t>
                              </m:r>
                            </m:e>
                            <m:sup>
                              <m:r>
                                <m:rPr>
                                  <m:nor/>
                                </m:rPr>
                                <w:rPr>
                                  <w:rFonts w:eastAsia="Cambria Math"/>
                                  <w:i/>
                                </w:rPr>
                                <m:t>3</m:t>
                              </m:r>
                            </m:sup>
                          </m:sSup>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6</m:t>
                          </m:r>
                          <m:r>
                            <m:rPr>
                              <m:nor/>
                            </m:rPr>
                            <w:rPr>
                              <w:rFonts w:eastAsia="Cambria Math"/>
                              <w:i/>
                            </w:rPr>
                            <m:t>YI/</m:t>
                          </m:r>
                          <m:sSup>
                            <m:sSupPr>
                              <m:ctrlPr>
                                <w:rPr>
                                  <w:rFonts w:ascii="Cambria Math" w:eastAsia="Cambria Math" w:hAnsi="Cambria Math"/>
                                  <w:i/>
                                  <w:iCs/>
                                </w:rPr>
                              </m:ctrlPr>
                            </m:sSupPr>
                            <m:e>
                              <m:r>
                                <m:rPr>
                                  <m:nor/>
                                </m:rPr>
                                <w:rPr>
                                  <w:rFonts w:eastAsia="Cambria Math"/>
                                  <w:i/>
                                </w:rPr>
                                <m:t>l</m:t>
                              </m:r>
                            </m:e>
                            <m:sup>
                              <m:r>
                                <m:rPr>
                                  <m:nor/>
                                </m:rPr>
                                <w:rPr>
                                  <w:rFonts w:eastAsia="Cambria Math"/>
                                  <w:i/>
                                </w:rPr>
                                <m:t>2</m:t>
                              </m:r>
                            </m:sup>
                          </m:sSup>
                          <m:ctrlPr>
                            <w:rPr>
                              <w:rFonts w:ascii="Cambria Math" w:eastAsia="Cambria Math" w:hAnsi="Cambria Math"/>
                              <w:iCs/>
                            </w:rPr>
                          </m:ctrlPr>
                        </m:e>
                      </m:mr>
                      <m:mr>
                        <m:e>
                          <m:r>
                            <m:rPr>
                              <m:nor/>
                            </m:rPr>
                            <w:rPr>
                              <w:rFonts w:eastAsia="Cambria Math"/>
                            </w:rPr>
                            <m:t>0</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-12</m:t>
                          </m:r>
                          <m:r>
                            <m:rPr>
                              <m:nor/>
                            </m:rPr>
                            <w:rPr>
                              <w:rFonts w:eastAsia="Cambria Math"/>
                              <w:i/>
                            </w:rPr>
                            <m:t>YI/</m:t>
                          </m:r>
                          <m:sSup>
                            <m:sSupPr>
                              <m:ctrlPr>
                                <w:rPr>
                                  <w:rFonts w:ascii="Cambria Math" w:eastAsia="Cambria Math" w:hAnsi="Cambria Math"/>
                                  <w:i/>
                                  <w:iCs/>
                                </w:rPr>
                              </m:ctrlPr>
                            </m:sSupPr>
                            <m:e>
                              <m:r>
                                <m:rPr>
                                  <m:nor/>
                                </m:rPr>
                                <w:rPr>
                                  <w:rFonts w:eastAsia="Cambria Math"/>
                                  <w:i/>
                                </w:rPr>
                                <m:t>l</m:t>
                              </m:r>
                            </m:e>
                            <m:sup>
                              <m:r>
                                <m:rPr>
                                  <m:nor/>
                                </m:rPr>
                                <w:rPr>
                                  <w:rFonts w:eastAsia="Cambria Math"/>
                                  <w:i/>
                                </w:rPr>
                                <m:t>3</m:t>
                              </m:r>
                            </m:sup>
                          </m:sSup>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-6</m:t>
                          </m:r>
                          <m:r>
                            <m:rPr>
                              <m:nor/>
                            </m:rPr>
                            <w:rPr>
                              <w:rFonts w:eastAsia="Cambria Math"/>
                              <w:i/>
                            </w:rPr>
                            <m:t>YI/</m:t>
                          </m:r>
                          <m:sSup>
                            <m:sSupPr>
                              <m:ctrlPr>
                                <w:rPr>
                                  <w:rFonts w:ascii="Cambria Math" w:eastAsia="Cambria Math" w:hAnsi="Cambria Math"/>
                                  <w:i/>
                                  <w:iCs/>
                                </w:rPr>
                              </m:ctrlPr>
                            </m:sSupPr>
                            <m:e>
                              <m:r>
                                <m:rPr>
                                  <m:nor/>
                                </m:rPr>
                                <w:rPr>
                                  <w:rFonts w:eastAsia="Cambria Math"/>
                                  <w:i/>
                                </w:rPr>
                                <m:t>l</m:t>
                              </m:r>
                            </m:e>
                            <m:sup>
                              <m:r>
                                <m:rPr>
                                  <m:nor/>
                                </m:rPr>
                                <w:rPr>
                                  <w:rFonts w:eastAsia="Cambria Math"/>
                                  <w:i/>
                                </w:rPr>
                                <m:t>2</m:t>
                              </m:r>
                            </m:sup>
                          </m:sSup>
                          <m:ctrlPr>
                            <w:rPr>
                              <w:rFonts w:ascii="Cambria Math" w:eastAsia="Cambria Math" w:hAnsi="Cambria Math"/>
                              <w:iCs/>
                            </w:rPr>
                          </m:ctrlPr>
                        </m:e>
                        <m:e>
                          <m:r>
                            <m:rPr>
                              <m:nor/>
                            </m:rPr>
                            <w:rPr>
                              <w:rFonts w:eastAsia="Cambria Math"/>
                            </w:rPr>
                            <m:t>0</m:t>
                          </m:r>
                          <m:ctrlPr>
                            <w:rPr>
                              <w:rFonts w:ascii="Cambria Math" w:eastAsia="Cambria Math" w:hAnsi="Cambria Math"/>
                              <w:iCs/>
                            </w:rPr>
                          </m:ctrlPr>
                        </m:e>
                      </m:mr>
                      <m:mr>
                        <m:e>
                          <m:r>
                            <m:rPr>
                              <m:nor/>
                            </m:rPr>
                            <w:rPr>
                              <w:rFonts w:eastAsia="Cambria Math"/>
                            </w:rPr>
                            <m:t>0</m:t>
                          </m:r>
                        </m:e>
                        <m:e>
                          <m:r>
                            <m:rPr>
                              <m:nor/>
                            </m:rPr>
                            <m:t>0</m:t>
                          </m:r>
                        </m:e>
                        <m:e>
                          <m:r>
                            <m:rPr>
                              <m:nor/>
                            </m:rPr>
                            <m:t>0</m:t>
                          </m:r>
                        </m:e>
                        <m:e>
                          <m:r>
                            <m:rPr>
                              <m:nor/>
                            </m:rPr>
                            <m:t>-</m:t>
                          </m:r>
                          <m:r>
                            <m:rPr>
                              <m:nor/>
                            </m:rPr>
                            <w:rPr>
                              <w:i/>
                            </w:rPr>
                            <m:t>SJ/l</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mr>
                      <m:mr>
                        <m:e>
                          <m:r>
                            <m:rPr>
                              <m:nor/>
                            </m:rPr>
                            <w:rPr>
                              <w:rFonts w:eastAsia="Cambria Math"/>
                            </w:rPr>
                            <m:t>0</m:t>
                          </m:r>
                        </m:e>
                        <m:e>
                          <m:r>
                            <m:rPr>
                              <m:nor/>
                            </m:rPr>
                            <m:t>0</m:t>
                          </m:r>
                        </m:e>
                        <m:e>
                          <m:r>
                            <m:rPr>
                              <m:nor/>
                            </m:rPr>
                            <w:rPr>
                              <w:rFonts w:eastAsia="Cambria Math"/>
                            </w:rPr>
                            <m:t>6</m:t>
                          </m:r>
                          <m:r>
                            <m:rPr>
                              <m:nor/>
                            </m:rPr>
                            <w:rPr>
                              <w:rFonts w:eastAsia="Cambria Math"/>
                              <w:i/>
                            </w:rPr>
                            <m:t>YI/</m:t>
                          </m:r>
                          <m:sSup>
                            <m:sSupPr>
                              <m:ctrlPr>
                                <w:rPr>
                                  <w:rFonts w:ascii="Cambria Math" w:eastAsia="Cambria Math" w:hAnsi="Cambria Math"/>
                                  <w:i/>
                                  <w:iCs/>
                                </w:rPr>
                              </m:ctrlPr>
                            </m:sSupPr>
                            <m:e>
                              <m:r>
                                <m:rPr>
                                  <m:nor/>
                                </m:rPr>
                                <w:rPr>
                                  <w:rFonts w:eastAsia="Cambria Math"/>
                                  <w:i/>
                                </w:rPr>
                                <m:t>l</m:t>
                              </m:r>
                            </m:e>
                            <m:sup>
                              <m:r>
                                <m:rPr>
                                  <m:nor/>
                                </m:rPr>
                                <w:rPr>
                                  <w:rFonts w:eastAsia="Cambria Math"/>
                                  <w:i/>
                                </w:rPr>
                                <m:t>2</m:t>
                              </m:r>
                            </m:sup>
                          </m:sSup>
                        </m:e>
                        <m:e>
                          <m:r>
                            <m:rPr>
                              <m:nor/>
                            </m:rPr>
                            <m:t>0</m:t>
                          </m:r>
                          <m:ctrlPr>
                            <w:rPr>
                              <w:rFonts w:ascii="Cambria Math" w:eastAsia="Cambria Math" w:hAnsi="Cambria Math"/>
                              <w:iCs/>
                            </w:rPr>
                          </m:ctrlPr>
                        </m:e>
                        <m:e>
                          <m:r>
                            <m:rPr>
                              <m:nor/>
                            </m:rPr>
                            <w:rPr>
                              <w:rFonts w:eastAsia="Cambria Math"/>
                            </w:rPr>
                            <m:t>2</m:t>
                          </m:r>
                          <m:r>
                            <m:rPr>
                              <m:nor/>
                            </m:rPr>
                            <w:rPr>
                              <w:rFonts w:eastAsia="Cambria Math"/>
                              <w:i/>
                            </w:rPr>
                            <m:t>YI/l</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mr>
                      <m:mr>
                        <m:e>
                          <m:r>
                            <m:rPr>
                              <m:nor/>
                            </m:rPr>
                            <w:rPr>
                              <w:rFonts w:eastAsia="Cambria Math"/>
                            </w:rPr>
                            <m:t>0</m:t>
                          </m:r>
                        </m:e>
                        <m:e>
                          <m:r>
                            <m:rPr>
                              <m:nor/>
                            </m:rPr>
                            <w:rPr>
                              <w:rFonts w:eastAsia="Cambria Math"/>
                            </w:rPr>
                            <m:t>-6</m:t>
                          </m:r>
                          <m:r>
                            <m:rPr>
                              <m:nor/>
                            </m:rPr>
                            <w:rPr>
                              <w:rFonts w:eastAsia="Cambria Math"/>
                              <w:i/>
                            </w:rPr>
                            <m:t>YI/</m:t>
                          </m:r>
                          <m:sSup>
                            <m:sSupPr>
                              <m:ctrlPr>
                                <w:rPr>
                                  <w:rFonts w:ascii="Cambria Math" w:eastAsia="Cambria Math" w:hAnsi="Cambria Math"/>
                                  <w:i/>
                                  <w:iCs/>
                                </w:rPr>
                              </m:ctrlPr>
                            </m:sSupPr>
                            <m:e>
                              <m:r>
                                <m:rPr>
                                  <m:nor/>
                                </m:rPr>
                                <w:rPr>
                                  <w:rFonts w:eastAsia="Cambria Math"/>
                                  <w:i/>
                                </w:rPr>
                                <m:t>l</m:t>
                              </m:r>
                            </m:e>
                            <m:sup>
                              <m:r>
                                <m:rPr>
                                  <m:nor/>
                                </m:rPr>
                                <w:rPr>
                                  <w:rFonts w:eastAsia="Cambria Math"/>
                                  <w:i/>
                                </w:rPr>
                                <m:t>2</m:t>
                              </m:r>
                            </m:sup>
                          </m:sSup>
                        </m:e>
                        <m:e>
                          <m:r>
                            <m:rPr>
                              <m:nor/>
                            </m:rPr>
                            <m:t>0</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0</m:t>
                          </m:r>
                          <m:ctrlPr>
                            <w:rPr>
                              <w:rFonts w:ascii="Cambria Math" w:eastAsia="Cambria Math" w:hAnsi="Cambria Math"/>
                              <w:iCs/>
                            </w:rPr>
                          </m:ctrlPr>
                        </m:e>
                        <m:e>
                          <m:r>
                            <m:rPr>
                              <m:nor/>
                            </m:rPr>
                            <w:rPr>
                              <w:rFonts w:eastAsia="Cambria Math"/>
                            </w:rPr>
                            <m:t>2</m:t>
                          </m:r>
                          <m:r>
                            <m:rPr>
                              <m:nor/>
                            </m:rPr>
                            <w:rPr>
                              <w:rFonts w:eastAsia="Cambria Math"/>
                              <w:i/>
                            </w:rPr>
                            <m:t>YI/l</m:t>
                          </m:r>
                        </m:e>
                      </m:mr>
                    </m:m>
                  </m:e>
                </m:d>
              </m:oMath>
            </m:oMathPara>
          </w:p>
        </w:tc>
        <w:tc>
          <w:tcPr>
            <w:tcW w:w="759" w:type="dxa"/>
            <w:vAlign w:val="center"/>
          </w:tcPr>
          <w:p w:rsidR="00820400" w:rsidRPr="001102E4" w:rsidRDefault="00820400" w:rsidP="000150F9">
            <w:pPr>
              <w:ind w:firstLineChars="0" w:firstLine="0"/>
              <w:jc w:val="center"/>
              <w:rPr>
                <w:lang w:val="en-GB"/>
              </w:rPr>
            </w:pPr>
            <w:r w:rsidRPr="001102E4">
              <w:rPr>
                <w:lang w:val="en-GB"/>
              </w:rPr>
              <w:t>(</w:t>
            </w:r>
            <w:r w:rsidR="001E4C63" w:rsidRPr="001102E4">
              <w:rPr>
                <w:lang w:val="en-GB"/>
              </w:rPr>
              <w:t>S</w:t>
            </w:r>
            <w:r w:rsidR="008E2586" w:rsidRPr="001102E4">
              <w:rPr>
                <w:lang w:val="en-GB"/>
              </w:rPr>
              <w:t>1</w:t>
            </w:r>
            <w:r w:rsidR="000150F9" w:rsidRPr="001102E4">
              <w:rPr>
                <w:lang w:val="en-GB"/>
              </w:rPr>
              <w:t>1</w:t>
            </w:r>
            <w:r w:rsidRPr="001102E4">
              <w:rPr>
                <w:lang w:val="en-GB"/>
              </w:rPr>
              <w:t>)</w:t>
            </w:r>
          </w:p>
        </w:tc>
      </w:tr>
      <w:tr w:rsidR="001102E4" w:rsidRPr="001102E4" w:rsidTr="008E2586">
        <w:trPr>
          <w:jc w:val="center"/>
        </w:trPr>
        <w:tc>
          <w:tcPr>
            <w:tcW w:w="7763" w:type="dxa"/>
          </w:tcPr>
          <w:p w:rsidR="00820400" w:rsidRPr="001102E4" w:rsidRDefault="00970938" w:rsidP="000553CB">
            <w:pPr>
              <w:ind w:firstLine="482"/>
              <w:rPr>
                <w:lang w:val="en-GB"/>
              </w:rPr>
            </w:pPr>
            <m:oMathPara>
              <m:oMath>
                <m:sSub>
                  <m:sSubPr>
                    <m:ctrlPr>
                      <w:rPr>
                        <w:rFonts w:ascii="Cambria Math" w:hAnsi="Cambria Math"/>
                        <w:b/>
                        <w:i/>
                        <w:iCs/>
                      </w:rPr>
                    </m:ctrlPr>
                  </m:sSubPr>
                  <m:e>
                    <m:r>
                      <m:rPr>
                        <m:nor/>
                      </m:rPr>
                      <w:rPr>
                        <w:b/>
                        <w:i/>
                      </w:rPr>
                      <m:t>K</m:t>
                    </m:r>
                  </m:e>
                  <m:sub>
                    <m:r>
                      <m:rPr>
                        <m:nor/>
                      </m:rPr>
                      <w:rPr>
                        <w:b/>
                        <w:i/>
                      </w:rPr>
                      <m:t>bb</m:t>
                    </m:r>
                  </m:sub>
                </m:sSub>
                <m:r>
                  <m:rPr>
                    <m:nor/>
                  </m:rPr>
                  <m:t>=</m:t>
                </m:r>
                <m:d>
                  <m:dPr>
                    <m:begChr m:val="["/>
                    <m:endChr m:val="]"/>
                    <m:ctrlPr>
                      <w:rPr>
                        <w:rFonts w:ascii="Cambria Math" w:hAnsi="Cambria Math"/>
                        <w:i/>
                        <w:iCs/>
                      </w:rPr>
                    </m:ctrlPr>
                  </m:dPr>
                  <m:e>
                    <m:m>
                      <m:mPr>
                        <m:mcs>
                          <m:mc>
                            <m:mcPr>
                              <m:count m:val="6"/>
                              <m:mcJc m:val="center"/>
                            </m:mcPr>
                          </m:mc>
                        </m:mcs>
                        <m:ctrlPr>
                          <w:rPr>
                            <w:rFonts w:ascii="Cambria Math" w:hAnsi="Cambria Math"/>
                            <w:i/>
                            <w:iCs/>
                          </w:rPr>
                        </m:ctrlPr>
                      </m:mPr>
                      <m:mr>
                        <m:e>
                          <m:r>
                            <m:rPr>
                              <m:nor/>
                            </m:rPr>
                            <w:rPr>
                              <w:i/>
                            </w:rPr>
                            <m:t>YA/l</m:t>
                          </m:r>
                          <m:ctrlPr>
                            <w:rPr>
                              <w:rFonts w:ascii="Cambria Math" w:eastAsia="Cambria Math" w:hAnsi="Cambria Math"/>
                              <w:i/>
                              <w:iCs/>
                            </w:rPr>
                          </m:ctrlPr>
                        </m:e>
                        <m:e>
                          <m:r>
                            <m:rPr>
                              <m:nor/>
                            </m:rPr>
                            <w:rPr>
                              <w:rFonts w:eastAsia="Cambria Math"/>
                            </w:rPr>
                            <m:t>0</m:t>
                          </m:r>
                          <m:ctrlPr>
                            <w:rPr>
                              <w:rFonts w:ascii="Cambria Math" w:eastAsia="Cambria Math" w:hAnsi="Cambria Math"/>
                              <w:i/>
                              <w:iCs/>
                            </w:rPr>
                          </m:ctrlPr>
                        </m:e>
                        <m:e>
                          <m:r>
                            <m:rPr>
                              <m:nor/>
                            </m:rPr>
                            <w:rPr>
                              <w:rFonts w:eastAsia="Cambria Math"/>
                            </w:rPr>
                            <m:t>0</m:t>
                          </m:r>
                          <m:ctrlPr>
                            <w:rPr>
                              <w:rFonts w:ascii="Cambria Math" w:eastAsia="Cambria Math" w:hAnsi="Cambria Math"/>
                              <w:i/>
                              <w:iCs/>
                            </w:rPr>
                          </m:ctrlPr>
                        </m:e>
                        <m:e>
                          <m:r>
                            <m:rPr>
                              <m:nor/>
                            </m:rPr>
                            <w:rPr>
                              <w:rFonts w:eastAsia="Cambria Math"/>
                            </w:rPr>
                            <m:t>0</m:t>
                          </m:r>
                          <m:ctrlPr>
                            <w:rPr>
                              <w:rFonts w:ascii="Cambria Math" w:eastAsia="Cambria Math" w:hAnsi="Cambria Math"/>
                              <w:i/>
                              <w:iCs/>
                            </w:rPr>
                          </m:ctrlPr>
                        </m:e>
                        <m:e>
                          <m:r>
                            <m:rPr>
                              <m:nor/>
                            </m:rPr>
                            <w:rPr>
                              <w:rFonts w:eastAsia="Cambria Math"/>
                            </w:rPr>
                            <m:t>0</m:t>
                          </m:r>
                          <m:ctrlPr>
                            <w:rPr>
                              <w:rFonts w:ascii="Cambria Math" w:eastAsia="Cambria Math" w:hAnsi="Cambria Math"/>
                              <w:i/>
                              <w:iCs/>
                            </w:rPr>
                          </m:ctrlPr>
                        </m:e>
                        <m:e>
                          <m:r>
                            <m:rPr>
                              <m:nor/>
                            </m:rPr>
                            <w:rPr>
                              <w:rFonts w:eastAsia="Cambria Math"/>
                            </w:rPr>
                            <m:t>0</m:t>
                          </m:r>
                          <m:ctrlPr>
                            <w:rPr>
                              <w:rFonts w:ascii="Cambria Math" w:eastAsia="Cambria Math" w:hAnsi="Cambria Math"/>
                              <w:i/>
                              <w:iCs/>
                            </w:rPr>
                          </m:ctrlPr>
                        </m:e>
                      </m:mr>
                      <m:mr>
                        <m:e>
                          <m:r>
                            <m:rPr>
                              <m:nor/>
                            </m:rPr>
                            <w:rPr>
                              <w:rFonts w:eastAsia="Cambria Math"/>
                            </w:rPr>
                            <m:t>0</m:t>
                          </m:r>
                          <m:ctrlPr>
                            <w:rPr>
                              <w:rFonts w:ascii="Cambria Math" w:eastAsia="Cambria Math" w:hAnsi="Cambria Math"/>
                              <w:i/>
                              <w:iCs/>
                            </w:rPr>
                          </m:ctrlPr>
                        </m:e>
                        <m:e>
                          <m:r>
                            <m:rPr>
                              <m:nor/>
                            </m:rPr>
                            <w:rPr>
                              <w:rFonts w:eastAsia="Cambria Math"/>
                            </w:rPr>
                            <m:t>12</m:t>
                          </m:r>
                          <m:r>
                            <m:rPr>
                              <m:nor/>
                            </m:rPr>
                            <w:rPr>
                              <w:rFonts w:eastAsia="Cambria Math"/>
                              <w:i/>
                            </w:rPr>
                            <m:t>YI/</m:t>
                          </m:r>
                          <m:sSup>
                            <m:sSupPr>
                              <m:ctrlPr>
                                <w:rPr>
                                  <w:rFonts w:ascii="Cambria Math" w:eastAsia="Cambria Math" w:hAnsi="Cambria Math"/>
                                  <w:i/>
                                  <w:iCs/>
                                </w:rPr>
                              </m:ctrlPr>
                            </m:sSupPr>
                            <m:e>
                              <m:r>
                                <m:rPr>
                                  <m:nor/>
                                </m:rPr>
                                <w:rPr>
                                  <w:rFonts w:eastAsia="Cambria Math"/>
                                  <w:i/>
                                </w:rPr>
                                <m:t>l</m:t>
                              </m:r>
                            </m:e>
                            <m:sup>
                              <m:r>
                                <m:rPr>
                                  <m:nor/>
                                </m:rPr>
                                <w:rPr>
                                  <w:rFonts w:eastAsia="Cambria Math"/>
                                  <w:i/>
                                </w:rPr>
                                <m:t>3</m:t>
                              </m:r>
                            </m:sup>
                          </m:sSup>
                          <m:ctrlPr>
                            <w:rPr>
                              <w:rFonts w:ascii="Cambria Math" w:eastAsia="Cambria Math" w:hAnsi="Cambria Math"/>
                              <w:i/>
                              <w:iCs/>
                            </w:rPr>
                          </m:ctrlPr>
                        </m:e>
                        <m:e>
                          <m:r>
                            <m:rPr>
                              <m:nor/>
                            </m:rPr>
                            <w:rPr>
                              <w:rFonts w:eastAsia="Cambria Math"/>
                            </w:rPr>
                            <m:t>0</m:t>
                          </m:r>
                          <m:ctrlPr>
                            <w:rPr>
                              <w:rFonts w:ascii="Cambria Math" w:eastAsia="Cambria Math" w:hAnsi="Cambria Math"/>
                              <w:i/>
                              <w:iCs/>
                            </w:rPr>
                          </m:ctrlPr>
                        </m:e>
                        <m:e>
                          <m:r>
                            <m:rPr>
                              <m:nor/>
                            </m:rPr>
                            <w:rPr>
                              <w:rFonts w:eastAsia="Cambria Math"/>
                            </w:rPr>
                            <m:t>0</m:t>
                          </m:r>
                          <m:ctrlPr>
                            <w:rPr>
                              <w:rFonts w:ascii="Cambria Math" w:eastAsia="Cambria Math" w:hAnsi="Cambria Math"/>
                              <w:i/>
                              <w:iCs/>
                            </w:rPr>
                          </m:ctrlPr>
                        </m:e>
                        <m:e>
                          <m:r>
                            <m:rPr>
                              <m:nor/>
                            </m:rPr>
                            <w:rPr>
                              <w:rFonts w:eastAsia="Cambria Math"/>
                            </w:rPr>
                            <m:t>0</m:t>
                          </m:r>
                          <m:ctrlPr>
                            <w:rPr>
                              <w:rFonts w:ascii="Cambria Math" w:eastAsia="Cambria Math" w:hAnsi="Cambria Math"/>
                              <w:i/>
                              <w:iCs/>
                            </w:rPr>
                          </m:ctrlPr>
                        </m:e>
                        <m:e>
                          <m:r>
                            <m:rPr>
                              <m:nor/>
                            </m:rPr>
                            <w:rPr>
                              <w:rFonts w:eastAsia="Cambria Math"/>
                            </w:rPr>
                            <m:t>-6</m:t>
                          </m:r>
                          <m:r>
                            <m:rPr>
                              <m:nor/>
                            </m:rPr>
                            <w:rPr>
                              <w:rFonts w:eastAsia="Cambria Math"/>
                              <w:i/>
                            </w:rPr>
                            <m:t>YI/</m:t>
                          </m:r>
                          <m:sSup>
                            <m:sSupPr>
                              <m:ctrlPr>
                                <w:rPr>
                                  <w:rFonts w:ascii="Cambria Math" w:eastAsia="Cambria Math" w:hAnsi="Cambria Math"/>
                                  <w:i/>
                                  <w:iCs/>
                                </w:rPr>
                              </m:ctrlPr>
                            </m:sSupPr>
                            <m:e>
                              <m:r>
                                <m:rPr>
                                  <m:nor/>
                                </m:rPr>
                                <w:rPr>
                                  <w:rFonts w:eastAsia="Cambria Math"/>
                                  <w:i/>
                                </w:rPr>
                                <m:t>l</m:t>
                              </m:r>
                            </m:e>
                            <m:sup>
                              <m:r>
                                <m:rPr>
                                  <m:nor/>
                                </m:rPr>
                                <w:rPr>
                                  <w:rFonts w:eastAsia="Cambria Math"/>
                                  <w:i/>
                                </w:rPr>
                                <m:t>2</m:t>
                              </m:r>
                            </m:sup>
                          </m:sSup>
                          <m:ctrlPr>
                            <w:rPr>
                              <w:rFonts w:ascii="Cambria Math" w:eastAsia="Cambria Math" w:hAnsi="Cambria Math"/>
                              <w:i/>
                              <w:iCs/>
                            </w:rPr>
                          </m:ctrlPr>
                        </m:e>
                      </m:mr>
                      <m:mr>
                        <m:e>
                          <m:r>
                            <m:rPr>
                              <m:nor/>
                            </m:rPr>
                            <w:rPr>
                              <w:rFonts w:eastAsia="Cambria Math"/>
                            </w:rPr>
                            <m:t>0</m:t>
                          </m:r>
                          <m:ctrlPr>
                            <w:rPr>
                              <w:rFonts w:ascii="Cambria Math" w:eastAsia="Cambria Math" w:hAnsi="Cambria Math"/>
                              <w:i/>
                              <w:iCs/>
                            </w:rPr>
                          </m:ctrlPr>
                        </m:e>
                        <m:e>
                          <m:r>
                            <m:rPr>
                              <m:nor/>
                            </m:rPr>
                            <w:rPr>
                              <w:rFonts w:eastAsia="Cambria Math"/>
                            </w:rPr>
                            <m:t>0</m:t>
                          </m:r>
                          <m:ctrlPr>
                            <w:rPr>
                              <w:rFonts w:ascii="Cambria Math" w:eastAsia="Cambria Math" w:hAnsi="Cambria Math"/>
                              <w:i/>
                              <w:iCs/>
                            </w:rPr>
                          </m:ctrlPr>
                        </m:e>
                        <m:e>
                          <m:r>
                            <m:rPr>
                              <m:nor/>
                            </m:rPr>
                            <w:rPr>
                              <w:rFonts w:eastAsia="Cambria Math"/>
                            </w:rPr>
                            <m:t>12</m:t>
                          </m:r>
                          <m:r>
                            <m:rPr>
                              <m:nor/>
                            </m:rPr>
                            <w:rPr>
                              <w:rFonts w:eastAsia="Cambria Math"/>
                              <w:i/>
                            </w:rPr>
                            <m:t>YI/</m:t>
                          </m:r>
                          <m:sSup>
                            <m:sSupPr>
                              <m:ctrlPr>
                                <w:rPr>
                                  <w:rFonts w:ascii="Cambria Math" w:eastAsia="Cambria Math" w:hAnsi="Cambria Math"/>
                                  <w:i/>
                                  <w:iCs/>
                                </w:rPr>
                              </m:ctrlPr>
                            </m:sSupPr>
                            <m:e>
                              <m:r>
                                <m:rPr>
                                  <m:nor/>
                                </m:rPr>
                                <w:rPr>
                                  <w:rFonts w:eastAsia="Cambria Math"/>
                                  <w:i/>
                                </w:rPr>
                                <m:t>l</m:t>
                              </m:r>
                            </m:e>
                            <m:sup>
                              <m:r>
                                <m:rPr>
                                  <m:nor/>
                                </m:rPr>
                                <w:rPr>
                                  <w:rFonts w:eastAsia="Cambria Math"/>
                                  <w:i/>
                                </w:rPr>
                                <m:t>3</m:t>
                              </m:r>
                            </m:sup>
                          </m:sSup>
                          <m:ctrlPr>
                            <w:rPr>
                              <w:rFonts w:ascii="Cambria Math" w:eastAsia="Cambria Math" w:hAnsi="Cambria Math"/>
                              <w:i/>
                              <w:iCs/>
                            </w:rPr>
                          </m:ctrlPr>
                        </m:e>
                        <m:e>
                          <m:r>
                            <m:rPr>
                              <m:nor/>
                            </m:rPr>
                            <w:rPr>
                              <w:rFonts w:eastAsia="Cambria Math"/>
                            </w:rPr>
                            <m:t>0</m:t>
                          </m:r>
                          <m:ctrlPr>
                            <w:rPr>
                              <w:rFonts w:ascii="Cambria Math" w:eastAsia="Cambria Math" w:hAnsi="Cambria Math"/>
                              <w:i/>
                              <w:iCs/>
                            </w:rPr>
                          </m:ctrlPr>
                        </m:e>
                        <m:e>
                          <m:r>
                            <m:rPr>
                              <m:nor/>
                            </m:rPr>
                            <w:rPr>
                              <w:rFonts w:eastAsia="Cambria Math"/>
                            </w:rPr>
                            <m:t>6</m:t>
                          </m:r>
                          <m:r>
                            <m:rPr>
                              <m:nor/>
                            </m:rPr>
                            <w:rPr>
                              <w:rFonts w:eastAsia="Cambria Math"/>
                              <w:i/>
                            </w:rPr>
                            <m:t>YI/</m:t>
                          </m:r>
                          <m:sSup>
                            <m:sSupPr>
                              <m:ctrlPr>
                                <w:rPr>
                                  <w:rFonts w:ascii="Cambria Math" w:eastAsia="Cambria Math" w:hAnsi="Cambria Math"/>
                                  <w:i/>
                                  <w:iCs/>
                                </w:rPr>
                              </m:ctrlPr>
                            </m:sSupPr>
                            <m:e>
                              <m:r>
                                <m:rPr>
                                  <m:nor/>
                                </m:rPr>
                                <w:rPr>
                                  <w:rFonts w:eastAsia="Cambria Math"/>
                                  <w:i/>
                                </w:rPr>
                                <m:t>l</m:t>
                              </m:r>
                            </m:e>
                            <m:sup>
                              <m:r>
                                <m:rPr>
                                  <m:nor/>
                                </m:rPr>
                                <w:rPr>
                                  <w:rFonts w:eastAsia="Cambria Math"/>
                                  <w:i/>
                                </w:rPr>
                                <m:t>2</m:t>
                              </m:r>
                            </m:sup>
                          </m:sSup>
                          <m:ctrlPr>
                            <w:rPr>
                              <w:rFonts w:ascii="Cambria Math" w:eastAsia="Cambria Math" w:hAnsi="Cambria Math"/>
                              <w:i/>
                              <w:iCs/>
                            </w:rPr>
                          </m:ctrlPr>
                        </m:e>
                        <m:e>
                          <m:r>
                            <m:rPr>
                              <m:nor/>
                            </m:rPr>
                            <w:rPr>
                              <w:rFonts w:eastAsia="Cambria Math"/>
                            </w:rPr>
                            <m:t>0</m:t>
                          </m:r>
                          <m:ctrlPr>
                            <w:rPr>
                              <w:rFonts w:ascii="Cambria Math" w:eastAsia="Cambria Math" w:hAnsi="Cambria Math"/>
                              <w:i/>
                              <w:iCs/>
                            </w:rPr>
                          </m:ctrlPr>
                        </m:e>
                      </m:mr>
                      <m:mr>
                        <m:e>
                          <m:r>
                            <m:rPr>
                              <m:nor/>
                            </m:rPr>
                            <w:rPr>
                              <w:rFonts w:eastAsia="Cambria Math"/>
                            </w:rPr>
                            <m:t>0</m:t>
                          </m:r>
                        </m:e>
                        <m:e>
                          <m:r>
                            <m:rPr>
                              <m:nor/>
                            </m:rPr>
                            <m:t>0</m:t>
                          </m:r>
                        </m:e>
                        <m:e>
                          <m:r>
                            <m:rPr>
                              <m:nor/>
                            </m:rPr>
                            <m:t>0</m:t>
                          </m:r>
                        </m:e>
                        <m:e>
                          <m:r>
                            <m:rPr>
                              <m:nor/>
                            </m:rPr>
                            <w:rPr>
                              <w:i/>
                            </w:rPr>
                            <m:t>SJ/l</m:t>
                          </m:r>
                          <m:ctrlPr>
                            <w:rPr>
                              <w:rFonts w:ascii="Cambria Math" w:eastAsia="Cambria Math" w:hAnsi="Cambria Math"/>
                              <w:i/>
                              <w:iCs/>
                            </w:rPr>
                          </m:ctrlPr>
                        </m:e>
                        <m:e>
                          <m:r>
                            <m:rPr>
                              <m:nor/>
                            </m:rPr>
                            <w:rPr>
                              <w:rFonts w:eastAsia="Cambria Math"/>
                            </w:rPr>
                            <m:t>0</m:t>
                          </m:r>
                          <m:ctrlPr>
                            <w:rPr>
                              <w:rFonts w:ascii="Cambria Math" w:eastAsia="Cambria Math" w:hAnsi="Cambria Math"/>
                              <w:i/>
                              <w:iCs/>
                            </w:rPr>
                          </m:ctrlPr>
                        </m:e>
                        <m:e>
                          <m:r>
                            <m:rPr>
                              <m:nor/>
                            </m:rPr>
                            <w:rPr>
                              <w:rFonts w:eastAsia="Cambria Math"/>
                            </w:rPr>
                            <m:t>0</m:t>
                          </m:r>
                          <m:ctrlPr>
                            <w:rPr>
                              <w:rFonts w:ascii="Cambria Math" w:eastAsia="Cambria Math" w:hAnsi="Cambria Math"/>
                              <w:i/>
                              <w:iCs/>
                            </w:rPr>
                          </m:ctrlPr>
                        </m:e>
                      </m:mr>
                      <m:mr>
                        <m:e>
                          <m:r>
                            <m:rPr>
                              <m:nor/>
                            </m:rPr>
                            <w:rPr>
                              <w:rFonts w:eastAsia="Cambria Math"/>
                            </w:rPr>
                            <m:t>0</m:t>
                          </m:r>
                        </m:e>
                        <m:e>
                          <m:r>
                            <m:rPr>
                              <m:nor/>
                            </m:rPr>
                            <m:t>0</m:t>
                          </m:r>
                        </m:e>
                        <m:e>
                          <m:r>
                            <m:rPr>
                              <m:nor/>
                            </m:rPr>
                            <w:rPr>
                              <w:rFonts w:eastAsia="Cambria Math"/>
                            </w:rPr>
                            <m:t>6</m:t>
                          </m:r>
                          <m:r>
                            <m:rPr>
                              <m:nor/>
                            </m:rPr>
                            <w:rPr>
                              <w:rFonts w:eastAsia="Cambria Math"/>
                              <w:i/>
                            </w:rPr>
                            <m:t>YI/</m:t>
                          </m:r>
                          <m:sSup>
                            <m:sSupPr>
                              <m:ctrlPr>
                                <w:rPr>
                                  <w:rFonts w:ascii="Cambria Math" w:eastAsia="Cambria Math" w:hAnsi="Cambria Math"/>
                                  <w:i/>
                                  <w:iCs/>
                                </w:rPr>
                              </m:ctrlPr>
                            </m:sSupPr>
                            <m:e>
                              <m:r>
                                <m:rPr>
                                  <m:nor/>
                                </m:rPr>
                                <w:rPr>
                                  <w:rFonts w:eastAsia="Cambria Math"/>
                                  <w:i/>
                                </w:rPr>
                                <m:t>l</m:t>
                              </m:r>
                            </m:e>
                            <m:sup>
                              <m:r>
                                <m:rPr>
                                  <m:nor/>
                                </m:rPr>
                                <w:rPr>
                                  <w:rFonts w:eastAsia="Cambria Math"/>
                                  <w:i/>
                                </w:rPr>
                                <m:t>2</m:t>
                              </m:r>
                            </m:sup>
                          </m:sSup>
                        </m:e>
                        <m:e>
                          <m:r>
                            <m:rPr>
                              <m:nor/>
                            </m:rPr>
                            <m:t>0</m:t>
                          </m:r>
                          <m:ctrlPr>
                            <w:rPr>
                              <w:rFonts w:ascii="Cambria Math" w:eastAsia="Cambria Math" w:hAnsi="Cambria Math"/>
                              <w:i/>
                              <w:iCs/>
                            </w:rPr>
                          </m:ctrlPr>
                        </m:e>
                        <m:e>
                          <m:r>
                            <m:rPr>
                              <m:nor/>
                            </m:rPr>
                            <w:rPr>
                              <w:rFonts w:eastAsia="Cambria Math"/>
                            </w:rPr>
                            <m:t>4</m:t>
                          </m:r>
                          <m:r>
                            <m:rPr>
                              <m:nor/>
                            </m:rPr>
                            <w:rPr>
                              <w:rFonts w:eastAsia="Cambria Math"/>
                              <w:i/>
                            </w:rPr>
                            <m:t>YI/l</m:t>
                          </m:r>
                          <m:ctrlPr>
                            <w:rPr>
                              <w:rFonts w:ascii="Cambria Math" w:eastAsia="Cambria Math" w:hAnsi="Cambria Math"/>
                              <w:i/>
                              <w:iCs/>
                            </w:rPr>
                          </m:ctrlPr>
                        </m:e>
                        <m:e>
                          <m:r>
                            <m:rPr>
                              <m:nor/>
                            </m:rPr>
                            <w:rPr>
                              <w:rFonts w:eastAsia="Cambria Math"/>
                            </w:rPr>
                            <m:t>0</m:t>
                          </m:r>
                          <m:ctrlPr>
                            <w:rPr>
                              <w:rFonts w:ascii="Cambria Math" w:eastAsia="Cambria Math" w:hAnsi="Cambria Math"/>
                              <w:i/>
                              <w:iCs/>
                            </w:rPr>
                          </m:ctrlPr>
                        </m:e>
                      </m:mr>
                      <m:mr>
                        <m:e>
                          <m:r>
                            <m:rPr>
                              <m:nor/>
                            </m:rPr>
                            <w:rPr>
                              <w:rFonts w:eastAsia="Cambria Math"/>
                            </w:rPr>
                            <m:t>0</m:t>
                          </m:r>
                        </m:e>
                        <m:e>
                          <m:r>
                            <m:rPr>
                              <m:nor/>
                            </m:rPr>
                            <w:rPr>
                              <w:rFonts w:eastAsia="Cambria Math"/>
                            </w:rPr>
                            <m:t>-6</m:t>
                          </m:r>
                          <m:r>
                            <m:rPr>
                              <m:nor/>
                            </m:rPr>
                            <w:rPr>
                              <w:rFonts w:eastAsia="Cambria Math"/>
                              <w:i/>
                            </w:rPr>
                            <m:t>YI/</m:t>
                          </m:r>
                          <m:sSup>
                            <m:sSupPr>
                              <m:ctrlPr>
                                <w:rPr>
                                  <w:rFonts w:ascii="Cambria Math" w:eastAsia="Cambria Math" w:hAnsi="Cambria Math"/>
                                  <w:i/>
                                  <w:iCs/>
                                </w:rPr>
                              </m:ctrlPr>
                            </m:sSupPr>
                            <m:e>
                              <m:r>
                                <m:rPr>
                                  <m:nor/>
                                </m:rPr>
                                <w:rPr>
                                  <w:rFonts w:eastAsia="Cambria Math"/>
                                  <w:i/>
                                </w:rPr>
                                <m:t>l</m:t>
                              </m:r>
                            </m:e>
                            <m:sup>
                              <m:r>
                                <m:rPr>
                                  <m:nor/>
                                </m:rPr>
                                <w:rPr>
                                  <w:rFonts w:eastAsia="Cambria Math"/>
                                  <w:i/>
                                </w:rPr>
                                <m:t>2</m:t>
                              </m:r>
                            </m:sup>
                          </m:sSup>
                        </m:e>
                        <m:e>
                          <m:r>
                            <m:rPr>
                              <m:nor/>
                            </m:rPr>
                            <m:t>0</m:t>
                          </m:r>
                          <m:ctrlPr>
                            <w:rPr>
                              <w:rFonts w:ascii="Cambria Math" w:eastAsia="Cambria Math" w:hAnsi="Cambria Math"/>
                              <w:i/>
                              <w:iCs/>
                            </w:rPr>
                          </m:ctrlPr>
                        </m:e>
                        <m:e>
                          <m:r>
                            <m:rPr>
                              <m:nor/>
                            </m:rPr>
                            <w:rPr>
                              <w:rFonts w:eastAsia="Cambria Math"/>
                            </w:rPr>
                            <m:t>0</m:t>
                          </m:r>
                          <m:ctrlPr>
                            <w:rPr>
                              <w:rFonts w:ascii="Cambria Math" w:eastAsia="Cambria Math" w:hAnsi="Cambria Math"/>
                              <w:i/>
                              <w:iCs/>
                            </w:rPr>
                          </m:ctrlPr>
                        </m:e>
                        <m:e>
                          <m:r>
                            <m:rPr>
                              <m:nor/>
                            </m:rPr>
                            <w:rPr>
                              <w:rFonts w:eastAsia="Cambria Math"/>
                            </w:rPr>
                            <m:t>0</m:t>
                          </m:r>
                          <m:ctrlPr>
                            <w:rPr>
                              <w:rFonts w:ascii="Cambria Math" w:eastAsia="Cambria Math" w:hAnsi="Cambria Math"/>
                              <w:i/>
                              <w:iCs/>
                            </w:rPr>
                          </m:ctrlPr>
                        </m:e>
                        <m:e>
                          <m:r>
                            <m:rPr>
                              <m:nor/>
                            </m:rPr>
                            <w:rPr>
                              <w:rFonts w:eastAsia="Cambria Math"/>
                            </w:rPr>
                            <m:t>4</m:t>
                          </m:r>
                          <m:r>
                            <m:rPr>
                              <m:nor/>
                            </m:rPr>
                            <w:rPr>
                              <w:rFonts w:eastAsia="Cambria Math"/>
                              <w:i/>
                            </w:rPr>
                            <m:t>YI/l</m:t>
                          </m:r>
                        </m:e>
                      </m:mr>
                    </m:m>
                  </m:e>
                </m:d>
              </m:oMath>
            </m:oMathPara>
          </w:p>
        </w:tc>
        <w:tc>
          <w:tcPr>
            <w:tcW w:w="759" w:type="dxa"/>
            <w:vAlign w:val="center"/>
          </w:tcPr>
          <w:p w:rsidR="00820400" w:rsidRPr="001102E4" w:rsidRDefault="00820400" w:rsidP="000150F9">
            <w:pPr>
              <w:ind w:firstLineChars="0" w:firstLine="0"/>
              <w:jc w:val="center"/>
              <w:rPr>
                <w:lang w:val="en-GB"/>
              </w:rPr>
            </w:pPr>
            <w:r w:rsidRPr="001102E4">
              <w:rPr>
                <w:lang w:val="en-GB"/>
              </w:rPr>
              <w:t>(</w:t>
            </w:r>
            <w:r w:rsidR="001E4C63" w:rsidRPr="001102E4">
              <w:rPr>
                <w:lang w:val="en-GB"/>
              </w:rPr>
              <w:t>S</w:t>
            </w:r>
            <w:r w:rsidR="008E2586" w:rsidRPr="001102E4">
              <w:rPr>
                <w:lang w:val="en-GB"/>
              </w:rPr>
              <w:t>1</w:t>
            </w:r>
            <w:r w:rsidR="000150F9" w:rsidRPr="001102E4">
              <w:rPr>
                <w:lang w:val="en-GB"/>
              </w:rPr>
              <w:t>2</w:t>
            </w:r>
            <w:r w:rsidRPr="001102E4">
              <w:rPr>
                <w:lang w:val="en-GB"/>
              </w:rPr>
              <w:t>)</w:t>
            </w:r>
          </w:p>
        </w:tc>
      </w:tr>
    </w:tbl>
    <w:bookmarkEnd w:id="7"/>
    <w:p w:rsidR="007E5A9A" w:rsidRPr="001102E4" w:rsidRDefault="00F50E68" w:rsidP="007E5A9A">
      <w:pPr>
        <w:ind w:firstLineChars="0" w:firstLine="0"/>
      </w:pPr>
      <w:r w:rsidRPr="001102E4">
        <w:lastRenderedPageBreak/>
        <w:t xml:space="preserve">    </w:t>
      </w:r>
      <w:r w:rsidR="007E5A9A" w:rsidRPr="001102E4">
        <w:t>The assembling procedure from</w:t>
      </w:r>
      <w:r w:rsidR="00B6412C" w:rsidRPr="001102E4">
        <w:t xml:space="preserve"> the</w:t>
      </w:r>
      <w:r w:rsidR="007E5A9A" w:rsidRPr="001102E4">
        <w:t xml:space="preserve"> </w:t>
      </w:r>
      <w:r w:rsidR="007E5A9A" w:rsidRPr="001102E4">
        <w:rPr>
          <w:noProof/>
        </w:rPr>
        <w:t>elemental</w:t>
      </w:r>
      <w:r w:rsidR="007E5A9A" w:rsidRPr="001102E4">
        <w:t xml:space="preserve"> matri</w:t>
      </w:r>
      <w:r w:rsidR="00175799" w:rsidRPr="001102E4">
        <w:t>ces</w:t>
      </w:r>
      <w:r w:rsidR="00582F93" w:rsidRPr="001102E4">
        <w:t xml:space="preserve"> </w:t>
      </w:r>
      <w:r w:rsidR="00956A0E" w:rsidRPr="001102E4">
        <w:t>(</w:t>
      </w:r>
      <m:oMath>
        <m:sSup>
          <m:sSupPr>
            <m:ctrlPr>
              <w:rPr>
                <w:rFonts w:ascii="Cambria Math" w:hAnsi="Cambria Math"/>
                <w:b/>
              </w:rPr>
            </m:ctrlPr>
          </m:sSupPr>
          <m:e>
            <w:proofErr w:type="spellStart"/>
            <m:r>
              <m:rPr>
                <m:nor/>
              </m:rPr>
              <w:rPr>
                <w:rFonts w:ascii="Cambria Math" w:hAnsi="Cambria Math"/>
                <w:b/>
              </w:rPr>
              <m:t>M</m:t>
            </m:r>
          </m:e>
          <m:sup>
            <m:r>
              <m:rPr>
                <m:nor/>
              </m:rPr>
              <w:rPr>
                <w:rFonts w:ascii="Cambria Math" w:hAnsi="Cambria Math"/>
                <w:b/>
              </w:rPr>
              <m:t>e</m:t>
            </m:r>
            <w:proofErr w:type="spellEnd"/>
          </m:sup>
        </m:sSup>
      </m:oMath>
      <w:r w:rsidR="00956A0E" w:rsidRPr="001102E4">
        <w:t xml:space="preserve">, </w:t>
      </w:r>
      <m:oMath>
        <m:sSup>
          <m:sSupPr>
            <m:ctrlPr>
              <w:rPr>
                <w:rFonts w:ascii="Cambria Math" w:hAnsi="Cambria Math"/>
                <w:b/>
              </w:rPr>
            </m:ctrlPr>
          </m:sSupPr>
          <m:e>
            <m:r>
              <m:rPr>
                <m:sty m:val="b"/>
              </m:rPr>
              <w:rPr>
                <w:rFonts w:ascii="Cambria Math" w:hAnsi="Cambria Math"/>
              </w:rPr>
              <m:t>K</m:t>
            </m:r>
          </m:e>
          <m:sup>
            <m:r>
              <m:rPr>
                <m:sty m:val="b"/>
              </m:rPr>
              <w:rPr>
                <w:rFonts w:ascii="Cambria Math" w:hAnsi="Cambria Math"/>
              </w:rPr>
              <m:t>e</m:t>
            </m:r>
          </m:sup>
        </m:sSup>
      </m:oMath>
      <w:r w:rsidR="00956A0E" w:rsidRPr="001102E4">
        <w:t xml:space="preserve">) </w:t>
      </w:r>
      <w:r w:rsidR="007E5A9A" w:rsidRPr="001102E4">
        <w:t xml:space="preserve">to </w:t>
      </w:r>
      <w:r w:rsidR="00956A0E" w:rsidRPr="001102E4">
        <w:t xml:space="preserve">the </w:t>
      </w:r>
      <w:r w:rsidR="00956A0E" w:rsidRPr="001102E4">
        <w:rPr>
          <w:kern w:val="24"/>
          <w:lang w:val="en-GB"/>
        </w:rPr>
        <w:t xml:space="preserve">structural mass matrix </w:t>
      </w:r>
      <m:oMath>
        <m:r>
          <m:rPr>
            <m:sty m:val="b"/>
          </m:rPr>
          <w:rPr>
            <w:rFonts w:ascii="Cambria Math" w:hAnsi="Cambria Math"/>
          </w:rPr>
          <m:t>M</m:t>
        </m:r>
      </m:oMath>
      <w:r w:rsidR="00956A0E" w:rsidRPr="001102E4">
        <w:rPr>
          <w:kern w:val="24"/>
          <w:lang w:val="en-GB"/>
        </w:rPr>
        <w:t xml:space="preserve"> and the structural stiffness matrix </w:t>
      </w:r>
      <m:oMath>
        <m:r>
          <m:rPr>
            <m:sty m:val="b"/>
          </m:rPr>
          <w:rPr>
            <w:rFonts w:ascii="Cambria Math" w:hAnsi="Cambria Math"/>
          </w:rPr>
          <m:t>K</m:t>
        </m:r>
      </m:oMath>
      <w:r w:rsidR="00956A0E" w:rsidRPr="001102E4">
        <w:t xml:space="preserve"> </w:t>
      </w:r>
      <w:r w:rsidR="007E5A9A" w:rsidRPr="001102E4">
        <w:t>follows</w:t>
      </w:r>
      <w:r w:rsidR="00CD2057" w:rsidRPr="001102E4">
        <w:t xml:space="preserve"> the node-related technique in the finite element method</w:t>
      </w:r>
      <w:r w:rsidR="00C855B5" w:rsidRPr="001102E4">
        <w:t xml:space="preserve"> </w:t>
      </w:r>
      <w:r w:rsidR="00C855B5" w:rsidRPr="001102E4">
        <w:fldChar w:fldCharType="begin"/>
      </w:r>
      <w:r w:rsidR="00CC5C49" w:rsidRPr="001102E4">
        <w:instrText xml:space="preserve"> ADDIN EN.CITE &lt;EndNote&gt;&lt;Cite ExcludeYear="1"&gt;&lt;Author&gt;Dhatt&lt;/Author&gt;&lt;RecNum&gt;2316&lt;/RecNum&gt;&lt;DisplayText&gt;[2]&lt;/DisplayText&gt;&lt;record&gt;&lt;rec-number&gt;2316&lt;/rec-number&gt;&lt;foreign-keys&gt;&lt;key app="EN" db-id="rzed5a00y92vw5e0fe6ptdwtdf0a9x0sppwt"&gt;2316&lt;/key&gt;&lt;/foreign-keys&gt;&lt;ref-type name="Journal Article"&gt;17&lt;/ref-type&gt;&lt;contributors&gt;&lt;authors&gt;&lt;author&gt;Dhatt, G&lt;/author&gt;&lt;author&gt;Touzot, G&lt;/author&gt;&lt;author&gt;Cantin, G&lt;/author&gt;&lt;/authors&gt;&lt;/contributors&gt;&lt;titles&gt;&lt;title&gt;The Finite Element Method Displayed.&lt;/title&gt;&lt;secondary-title&gt;John Wiley&amp;amp;Sons, Chichester&lt;/secondary-title&gt;&lt;/titles&gt;&lt;periodical&gt;&lt;full-title&gt;John Wiley&amp;amp;Sons, Chichester&lt;/full-title&gt;&lt;/periodical&gt;&lt;dates&gt;&lt;year&gt;1984&lt;/year&gt;&lt;/dates&gt;&lt;urls&gt;&lt;/urls&gt;&lt;/record&gt;&lt;/Cite&gt;&lt;/EndNote&gt;</w:instrText>
      </w:r>
      <w:r w:rsidR="00C855B5" w:rsidRPr="001102E4">
        <w:fldChar w:fldCharType="separate"/>
      </w:r>
      <w:r w:rsidR="00CC5C49" w:rsidRPr="001102E4">
        <w:rPr>
          <w:noProof/>
        </w:rPr>
        <w:t>[</w:t>
      </w:r>
      <w:hyperlink w:anchor="_ENREF_2" w:tooltip="Dhatt, 1984 #2316" w:history="1">
        <w:r w:rsidR="004C74B7" w:rsidRPr="001102E4">
          <w:rPr>
            <w:noProof/>
          </w:rPr>
          <w:t>2</w:t>
        </w:r>
      </w:hyperlink>
      <w:r w:rsidR="00CC5C49" w:rsidRPr="001102E4">
        <w:rPr>
          <w:noProof/>
        </w:rPr>
        <w:t>]</w:t>
      </w:r>
      <w:r w:rsidR="00C855B5" w:rsidRPr="001102E4">
        <w:fldChar w:fldCharType="end"/>
      </w:r>
      <w:r w:rsidR="00CD2057" w:rsidRPr="001102E4">
        <w:t>.</w:t>
      </w:r>
    </w:p>
    <w:p w:rsidR="00D822DC" w:rsidRPr="001102E4" w:rsidRDefault="00D822DC" w:rsidP="007E5A9A">
      <w:pPr>
        <w:ind w:firstLineChars="0" w:firstLine="0"/>
      </w:pPr>
    </w:p>
    <w:p w:rsidR="00715D45" w:rsidRPr="001102E4" w:rsidRDefault="00FF3055" w:rsidP="00715D45">
      <w:pPr>
        <w:pStyle w:val="Heading2"/>
        <w:numPr>
          <w:ilvl w:val="0"/>
          <w:numId w:val="2"/>
        </w:numPr>
      </w:pPr>
      <w:r w:rsidRPr="001102E4">
        <w:rPr>
          <w:noProof/>
        </w:rPr>
        <w:t>A b</w:t>
      </w:r>
      <w:r w:rsidR="00715D45" w:rsidRPr="001102E4">
        <w:rPr>
          <w:noProof/>
        </w:rPr>
        <w:t>rief</w:t>
      </w:r>
      <w:r w:rsidR="00715D45" w:rsidRPr="001102E4">
        <w:t xml:space="preserve"> introduction to the damping model of MT vibration in </w:t>
      </w:r>
      <w:r w:rsidR="00715D45" w:rsidRPr="001102E4">
        <w:rPr>
          <w:noProof/>
        </w:rPr>
        <w:t>cytosol</w:t>
      </w:r>
      <w:r w:rsidR="00715D45" w:rsidRPr="001102E4">
        <w:t xml:space="preserve"> </w:t>
      </w:r>
    </w:p>
    <w:p w:rsidR="007A7395" w:rsidRPr="001102E4" w:rsidRDefault="007A7395" w:rsidP="007A7395">
      <w:pPr>
        <w:ind w:firstLineChars="0" w:firstLine="0"/>
        <w:rPr>
          <w:lang w:val="en-GB"/>
        </w:rPr>
      </w:pPr>
      <w:r w:rsidRPr="001102E4">
        <w:rPr>
          <w:lang w:val="en-GB"/>
        </w:rPr>
        <w:t xml:space="preserve">    The slide film damping theory was utilized here to characterize the energy dissipation due to the viscous flow in cytosol during the </w:t>
      </w:r>
      <w:r w:rsidRPr="001102E4">
        <w:rPr>
          <w:noProof/>
          <w:lang w:val="en-GB"/>
        </w:rPr>
        <w:t>high</w:t>
      </w:r>
      <w:r w:rsidR="00FF3055" w:rsidRPr="001102E4">
        <w:rPr>
          <w:noProof/>
          <w:lang w:val="en-GB"/>
        </w:rPr>
        <w:t>-</w:t>
      </w:r>
      <w:r w:rsidRPr="001102E4">
        <w:rPr>
          <w:noProof/>
          <w:lang w:val="en-GB"/>
        </w:rPr>
        <w:t>frequency</w:t>
      </w:r>
      <w:r w:rsidRPr="001102E4">
        <w:rPr>
          <w:lang w:val="en-GB"/>
        </w:rPr>
        <w:t xml:space="preserve"> vibration of </w:t>
      </w:r>
      <w:proofErr w:type="spellStart"/>
      <w:r w:rsidRPr="001102E4">
        <w:rPr>
          <w:lang w:val="en-GB"/>
        </w:rPr>
        <w:t>MTs.</w:t>
      </w:r>
      <w:proofErr w:type="spellEnd"/>
      <w:r w:rsidRPr="001102E4">
        <w:rPr>
          <w:lang w:val="en-GB"/>
        </w:rPr>
        <w:t xml:space="preserve"> The damping effect caused by </w:t>
      </w:r>
      <w:proofErr w:type="spellStart"/>
      <w:r w:rsidRPr="001102E4">
        <w:rPr>
          <w:lang w:val="en-GB"/>
        </w:rPr>
        <w:t>microfluid</w:t>
      </w:r>
      <w:proofErr w:type="spellEnd"/>
      <w:r w:rsidRPr="001102E4">
        <w:rPr>
          <w:lang w:val="en-GB"/>
        </w:rPr>
        <w:t xml:space="preserve"> between </w:t>
      </w:r>
      <w:r w:rsidR="002228F6" w:rsidRPr="001102E4">
        <w:rPr>
          <w:lang w:val="en-GB"/>
        </w:rPr>
        <w:t xml:space="preserve">two moving </w:t>
      </w:r>
      <w:proofErr w:type="spellStart"/>
      <w:r w:rsidR="002228F6" w:rsidRPr="001102E4">
        <w:rPr>
          <w:lang w:val="en-GB"/>
        </w:rPr>
        <w:t>microscale</w:t>
      </w:r>
      <w:proofErr w:type="spellEnd"/>
      <w:r w:rsidR="002228F6" w:rsidRPr="001102E4">
        <w:rPr>
          <w:lang w:val="en-GB"/>
        </w:rPr>
        <w:t xml:space="preserve"> objects</w:t>
      </w:r>
      <w:r w:rsidRPr="001102E4">
        <w:rPr>
          <w:lang w:val="en-GB"/>
        </w:rPr>
        <w:t xml:space="preserve"> can be effectively represented by this theory </w:t>
      </w:r>
      <w:r w:rsidRPr="001102E4">
        <w:rPr>
          <w:lang w:val="en-GB"/>
        </w:rPr>
        <w:fldChar w:fldCharType="begin">
          <w:fldData xml:space="preserve">PEVuZE5vdGU+PENpdGU+PEF1dGhvcj5DaGFuZzwvQXV0aG9yPjxZZWFyPjIwMTA8L1llYXI+PFJl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</w:fldData>
        </w:fldChar>
      </w:r>
      <w:r w:rsidR="00B400C4" w:rsidRPr="001102E4">
        <w:rPr>
          <w:lang w:val="en-GB"/>
        </w:rPr>
        <w:instrText xml:space="preserve"> ADDIN EN.CITE </w:instrText>
      </w:r>
      <w:r w:rsidR="00B400C4" w:rsidRPr="001102E4">
        <w:rPr>
          <w:lang w:val="en-GB"/>
        </w:rPr>
        <w:fldChar w:fldCharType="begin">
          <w:fldData xml:space="preserve">PEVuZE5vdGU+PENpdGU+PEF1dGhvcj5DaGFuZzwvQXV0aG9yPjxZZWFyPjIwMTA8L1llYXI+PFJl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</w:fldData>
        </w:fldChar>
      </w:r>
      <w:r w:rsidR="00B400C4" w:rsidRPr="001102E4">
        <w:rPr>
          <w:lang w:val="en-GB"/>
        </w:rPr>
        <w:instrText xml:space="preserve"> ADDIN EN.CITE.DATA </w:instrText>
      </w:r>
      <w:r w:rsidR="00B400C4" w:rsidRPr="001102E4">
        <w:rPr>
          <w:lang w:val="en-GB"/>
        </w:rPr>
      </w:r>
      <w:r w:rsidR="00B400C4" w:rsidRPr="001102E4">
        <w:rPr>
          <w:lang w:val="en-GB"/>
        </w:rPr>
        <w:fldChar w:fldCharType="end"/>
      </w:r>
      <w:r w:rsidRPr="001102E4">
        <w:rPr>
          <w:lang w:val="en-GB"/>
        </w:rPr>
      </w:r>
      <w:r w:rsidRPr="001102E4">
        <w:rPr>
          <w:lang w:val="en-GB"/>
        </w:rPr>
        <w:fldChar w:fldCharType="separate"/>
      </w:r>
      <w:r w:rsidR="00DD5A36" w:rsidRPr="001102E4">
        <w:rPr>
          <w:noProof/>
          <w:lang w:val="en-GB"/>
        </w:rPr>
        <w:t>[</w:t>
      </w:r>
      <w:hyperlink w:anchor="_ENREF_3" w:tooltip="Chang, 2010 #2697" w:history="1">
        <w:r w:rsidR="004C74B7" w:rsidRPr="001102E4">
          <w:rPr>
            <w:noProof/>
            <w:lang w:val="en-GB"/>
          </w:rPr>
          <w:t>3</w:t>
        </w:r>
      </w:hyperlink>
      <w:r w:rsidR="00DD5A36" w:rsidRPr="001102E4">
        <w:rPr>
          <w:noProof/>
          <w:lang w:val="en-GB"/>
        </w:rPr>
        <w:t xml:space="preserve">, </w:t>
      </w:r>
      <w:hyperlink w:anchor="_ENREF_4" w:tooltip="Cho, 1994 #2721" w:history="1">
        <w:r w:rsidR="004C74B7" w:rsidRPr="001102E4">
          <w:rPr>
            <w:noProof/>
            <w:lang w:val="en-GB"/>
          </w:rPr>
          <w:t>4</w:t>
        </w:r>
      </w:hyperlink>
      <w:r w:rsidR="00DD5A36" w:rsidRPr="001102E4">
        <w:rPr>
          <w:noProof/>
          <w:lang w:val="en-GB"/>
        </w:rPr>
        <w:t>]</w:t>
      </w:r>
      <w:r w:rsidRPr="001102E4">
        <w:rPr>
          <w:lang w:val="en-GB"/>
        </w:rPr>
        <w:fldChar w:fldCharType="end"/>
      </w:r>
      <w:r w:rsidRPr="001102E4">
        <w:rPr>
          <w:lang w:val="en-GB"/>
        </w:rPr>
        <w:t xml:space="preserve">. As can be seen from the experimental observation of a cell, the MTs in </w:t>
      </w:r>
      <w:r w:rsidRPr="001102E4">
        <w:rPr>
          <w:noProof/>
          <w:lang w:val="en-GB"/>
        </w:rPr>
        <w:t>cytosol</w:t>
      </w:r>
      <w:r w:rsidRPr="001102E4">
        <w:rPr>
          <w:lang w:val="en-GB"/>
        </w:rPr>
        <w:t xml:space="preserve"> are surrounded by </w:t>
      </w:r>
      <w:proofErr w:type="spellStart"/>
      <w:r w:rsidR="002228F6" w:rsidRPr="001102E4">
        <w:rPr>
          <w:lang w:val="en-GB"/>
        </w:rPr>
        <w:t>microscale</w:t>
      </w:r>
      <w:proofErr w:type="spellEnd"/>
      <w:r w:rsidR="002228F6" w:rsidRPr="001102E4">
        <w:rPr>
          <w:lang w:val="en-GB"/>
        </w:rPr>
        <w:t xml:space="preserve"> objects</w:t>
      </w:r>
      <w:r w:rsidRPr="001102E4">
        <w:rPr>
          <w:lang w:val="en-GB"/>
        </w:rPr>
        <w:t xml:space="preserve"> </w:t>
      </w:r>
      <w:r w:rsidRPr="001102E4">
        <w:rPr>
          <w:lang w:val="en-GB"/>
        </w:rPr>
        <w:fldChar w:fldCharType="begin"/>
      </w:r>
      <w:r w:rsidR="00B400C4" w:rsidRPr="001102E4">
        <w:rPr>
          <w:lang w:val="en-GB"/>
        </w:rPr>
        <w:instrText xml:space="preserve"> ADDIN EN.CITE &lt;EndNote&gt;&lt;Cite&gt;&lt;Author&gt;Hirokawa&lt;/Author&gt;&lt;Year&gt;1982&lt;/Year&gt;&lt;RecNum&gt;2359&lt;/RecNum&gt;&lt;DisplayText&gt;[5]&lt;/DisplayText&gt;&lt;record&gt;&lt;rec-number&gt;2359&lt;/rec-number&gt;&lt;foreign-keys&gt;&lt;key app="EN" db-id="rzed5a00y92vw5e0fe6ptdwtdf0a9x0sppwt"&gt;2359&lt;/key&gt;&lt;/foreign-keys&gt;&lt;ref-type name="Journal Article"&gt;17&lt;/ref-type&gt;&lt;contributors&gt;&lt;authors&gt;&lt;author&gt;Hirokawa, Nobutaka&lt;/author&gt;&lt;/authors&gt;&lt;/contributors&gt;&lt;titles&gt;&lt;title&gt;Cross-linker system between neurofilaments, microtubules and membranous organelles in frog axons revealed by the quick-freeze, deep-etching method&lt;/title&gt;&lt;secondary-title&gt;The Journal of cell biology&lt;/secondary-title&gt;&lt;/titles&gt;&lt;periodical&gt;&lt;full-title&gt;The Journal of cell biology&lt;/full-title&gt;&lt;abbr-1&gt;J. Cell. Biol.&lt;/abbr-1&gt;&lt;abbr-2&gt;J. Cell. Biol.&lt;/abbr-2&gt;&lt;abbr-3&gt;J. Cell. Biol.&lt;/abbr-3&gt;&lt;/periodical&gt;&lt;pages&gt;129&lt;/pages&gt;&lt;volume&gt;94&lt;/volume&gt;&lt;number&gt;1&lt;/number&gt;&lt;dates&gt;&lt;year&gt;1982&lt;/year&gt;&lt;/dates&gt;&lt;urls&gt;&lt;/urls&gt;&lt;electronic-resource-num&gt;10.1083/jcb.94.1.129&lt;/electronic-resource-num&gt;&lt;/record&gt;&lt;/Cite&gt;&lt;/EndNote&gt;</w:instrText>
      </w:r>
      <w:r w:rsidRPr="001102E4">
        <w:rPr>
          <w:lang w:val="en-GB"/>
        </w:rPr>
        <w:fldChar w:fldCharType="separate"/>
      </w:r>
      <w:r w:rsidR="00CC5C49" w:rsidRPr="001102E4">
        <w:rPr>
          <w:noProof/>
          <w:lang w:val="en-GB"/>
        </w:rPr>
        <w:t>[</w:t>
      </w:r>
      <w:hyperlink w:anchor="_ENREF_5" w:tooltip="Hirokawa, 1982 #2359" w:history="1">
        <w:r w:rsidR="004C74B7" w:rsidRPr="001102E4">
          <w:rPr>
            <w:noProof/>
            <w:lang w:val="en-GB"/>
          </w:rPr>
          <w:t>5</w:t>
        </w:r>
      </w:hyperlink>
      <w:r w:rsidR="00CC5C49" w:rsidRPr="001102E4">
        <w:rPr>
          <w:noProof/>
          <w:lang w:val="en-GB"/>
        </w:rPr>
        <w:t>]</w:t>
      </w:r>
      <w:r w:rsidRPr="001102E4">
        <w:rPr>
          <w:lang w:val="en-GB"/>
        </w:rPr>
        <w:fldChar w:fldCharType="end"/>
      </w:r>
      <w:r w:rsidRPr="001102E4">
        <w:rPr>
          <w:lang w:val="en-GB"/>
        </w:rPr>
        <w:t xml:space="preserve">. During the </w:t>
      </w:r>
      <w:r w:rsidRPr="001102E4">
        <w:rPr>
          <w:noProof/>
          <w:lang w:val="en-GB"/>
        </w:rPr>
        <w:t>high</w:t>
      </w:r>
      <w:r w:rsidR="00FF3055" w:rsidRPr="001102E4">
        <w:rPr>
          <w:noProof/>
          <w:lang w:val="en-GB"/>
        </w:rPr>
        <w:t>-</w:t>
      </w:r>
      <w:r w:rsidRPr="001102E4">
        <w:rPr>
          <w:noProof/>
          <w:lang w:val="en-GB"/>
        </w:rPr>
        <w:t>frequency</w:t>
      </w:r>
      <w:r w:rsidRPr="001102E4">
        <w:rPr>
          <w:lang w:val="en-GB"/>
        </w:rPr>
        <w:t xml:space="preserve"> vibration, the relative motion between the MT and the surfaces will also lead to the energy dissipation in </w:t>
      </w:r>
      <w:r w:rsidRPr="001102E4">
        <w:rPr>
          <w:noProof/>
          <w:lang w:val="en-GB"/>
        </w:rPr>
        <w:t>cytosol</w:t>
      </w:r>
      <w:r w:rsidRPr="001102E4">
        <w:rPr>
          <w:lang w:val="en-GB"/>
        </w:rPr>
        <w:t xml:space="preserve"> and the damping of the vibration. </w:t>
      </w:r>
      <w:r w:rsidR="002228F6" w:rsidRPr="001102E4">
        <w:rPr>
          <w:lang w:val="en-GB"/>
        </w:rPr>
        <w:t xml:space="preserve">Here, </w:t>
      </w:r>
      <w:proofErr w:type="spellStart"/>
      <w:r w:rsidR="002228F6" w:rsidRPr="001102E4">
        <w:rPr>
          <w:lang w:val="en-GB"/>
        </w:rPr>
        <w:t>Couette</w:t>
      </w:r>
      <w:proofErr w:type="spellEnd"/>
      <w:r w:rsidR="002228F6" w:rsidRPr="001102E4">
        <w:rPr>
          <w:lang w:val="en-GB"/>
        </w:rPr>
        <w:t xml:space="preserve"> fluid model </w:t>
      </w:r>
      <w:r w:rsidR="00DD5A36" w:rsidRPr="001102E4">
        <w:rPr>
          <w:lang w:val="en-GB"/>
        </w:rPr>
        <w:fldChar w:fldCharType="begin"/>
      </w:r>
      <w:r w:rsidR="00B400C4" w:rsidRPr="001102E4">
        <w:rPr>
          <w:lang w:val="en-GB"/>
        </w:rPr>
        <w:instrText xml:space="preserve"> ADDIN EN.CITE &lt;EndNote&gt;&lt;Cite&gt;&lt;Author&gt;Chang&lt;/Author&gt;&lt;Year&gt;2010&lt;/Year&gt;&lt;RecNum&gt;2697&lt;/RecNum&gt;&lt;DisplayText&gt;[3]&lt;/DisplayText&gt;&lt;record&gt;&lt;rec-number&gt;2697&lt;/rec-number&gt;&lt;foreign-keys&gt;&lt;key app="EN" db-id="rzed5a00y92vw5e0fe6ptdwtdf0a9x0sppwt"&gt;2697&lt;/key&gt;&lt;/foreign-keys&gt;&lt;ref-type name="Journal Article"&gt;17&lt;/ref-type&gt;&lt;contributors&gt;&lt;authors&gt;&lt;author&gt;Chang, Honglong&lt;/author&gt;&lt;author&gt;Zhang, Yafei&lt;/author&gt;&lt;author&gt;Xie, Jianbing&lt;/author&gt;&lt;author&gt;Zhou, Zhiguang&lt;/author&gt;&lt;author&gt;Yuan, Weizheng&lt;/author&gt;&lt;/authors&gt;&lt;/contributors&gt;&lt;titles&gt;&lt;title&gt;Integrated behavior simulation and verification for a MEMS vibratory gyroscope using parametric model order reduction&lt;/title&gt;&lt;secondary-title&gt;Journal of Microelectromechanical Systems&lt;/secondary-title&gt;&lt;/titles&gt;&lt;periodical&gt;&lt;full-title&gt;Journal of Microelectromechanical Systems&lt;/full-title&gt;&lt;/periodical&gt;&lt;pages&gt;282-293&lt;/pages&gt;&lt;volume&gt;19&lt;/volume&gt;&lt;number&gt;2&lt;/number&gt;&lt;dates&gt;&lt;year&gt;2010&lt;/year&gt;&lt;/dates&gt;&lt;isbn&gt;1057-7157&lt;/isbn&gt;&lt;urls&gt;&lt;/urls&gt;&lt;electronic-resource-num&gt;10.1109/JMEMS.2009.2038284&lt;/electronic-resource-num</w:instrText>
      </w:r>
      <w:r w:rsidR="00B400C4" w:rsidRPr="001102E4">
        <w:rPr>
          <w:rFonts w:hint="eastAsia"/>
          <w:lang w:val="en-GB"/>
        </w:rPr>
        <w:instrText>&gt;&lt;research-notes&gt;&lt;style face="normal" font="default" charset="134" size="100%"&gt;</w:instrText>
      </w:r>
      <w:r w:rsidR="00B400C4" w:rsidRPr="001102E4">
        <w:rPr>
          <w:rFonts w:hint="eastAsia"/>
          <w:lang w:val="en-GB"/>
        </w:rPr>
        <w:instrText>那个截止频率</w:instrText>
      </w:r>
      <w:r w:rsidR="00B400C4" w:rsidRPr="001102E4">
        <w:rPr>
          <w:rFonts w:hint="eastAsia"/>
          <w:lang w:val="en-GB"/>
        </w:rPr>
        <w:instrText>&lt;/style&gt;&lt;/research-notes&gt;&lt;/record&gt;&lt;/Cite&gt;&lt;/EndNote&gt;</w:instrText>
      </w:r>
      <w:r w:rsidR="00DD5A36" w:rsidRPr="001102E4">
        <w:rPr>
          <w:lang w:val="en-GB"/>
        </w:rPr>
        <w:fldChar w:fldCharType="separate"/>
      </w:r>
      <w:r w:rsidR="00DD5A36" w:rsidRPr="001102E4">
        <w:rPr>
          <w:noProof/>
          <w:lang w:val="en-GB"/>
        </w:rPr>
        <w:t>[</w:t>
      </w:r>
      <w:hyperlink w:anchor="_ENREF_3" w:tooltip="Chang, 2010 #2697" w:history="1">
        <w:r w:rsidR="004C74B7" w:rsidRPr="001102E4">
          <w:rPr>
            <w:noProof/>
            <w:lang w:val="en-GB"/>
          </w:rPr>
          <w:t>3</w:t>
        </w:r>
      </w:hyperlink>
      <w:r w:rsidR="00DD5A36" w:rsidRPr="001102E4">
        <w:rPr>
          <w:noProof/>
          <w:lang w:val="en-GB"/>
        </w:rPr>
        <w:t>]</w:t>
      </w:r>
      <w:r w:rsidR="00DD5A36" w:rsidRPr="001102E4">
        <w:rPr>
          <w:lang w:val="en-GB"/>
        </w:rPr>
        <w:fldChar w:fldCharType="end"/>
      </w:r>
      <w:r w:rsidR="002228F6" w:rsidRPr="001102E4">
        <w:rPr>
          <w:lang w:val="en-GB"/>
        </w:rPr>
        <w:t xml:space="preserve"> </w:t>
      </w:r>
      <w:r w:rsidR="002228F6" w:rsidRPr="001102E4">
        <w:rPr>
          <w:noProof/>
          <w:lang w:val="en-GB"/>
        </w:rPr>
        <w:t>was</w:t>
      </w:r>
      <w:r w:rsidR="002228F6" w:rsidRPr="001102E4">
        <w:rPr>
          <w:lang w:val="en-GB"/>
        </w:rPr>
        <w:t xml:space="preserve"> employed for the cytosol and the governing equation obtained for the sinusoidal motion is as follows </w:t>
      </w:r>
      <w:r w:rsidR="002228F6" w:rsidRPr="001102E4">
        <w:rPr>
          <w:lang w:val="en-GB"/>
        </w:rPr>
        <w:fldChar w:fldCharType="begin"/>
      </w:r>
      <w:r w:rsidR="00B400C4" w:rsidRPr="001102E4">
        <w:rPr>
          <w:lang w:val="en-GB"/>
        </w:rPr>
        <w:instrText xml:space="preserve"> ADDIN EN.CITE &lt;EndNote&gt;&lt;Cite&gt;&lt;Author&gt;Cho&lt;/Author&gt;&lt;Year&gt;1994&lt;/Year&gt;&lt;RecNum&gt;2721&lt;/RecNum&gt;&lt;DisplayText&gt;[4]&lt;/DisplayText&gt;&lt;record&gt;&lt;rec-number&gt;2721&lt;/rec-number&gt;&lt;foreign-keys&gt;&lt;key app="EN" db-id="rzed5a00y92vw5e0fe6ptdwtdf0a9x0sppwt"&gt;2721&lt;/key&gt;&lt;/foreign-keys&gt;&lt;ref-type name="Journal Article"&gt;17&lt;/ref-type&gt;&lt;contributors&gt;&lt;authors&gt;&lt;author&gt;Cho, Young-Ho&lt;/author&gt;&lt;author&gt;Kwak, Byung Man&lt;/author&gt;&lt;author&gt;Pisano, Albert P.&lt;/author&gt;&lt;author&gt;Howe, Roger T.&lt;/author&gt;&lt;/authors&gt;&lt;/contributors&gt;&lt;titles&gt;&lt;title&gt;Slide film damping in laterally driven microstructures&lt;/title&gt;&lt;secondary-title&gt;Sensors and Actuators A: Physical&lt;/secondary-title&gt;&lt;/titles&gt;&lt;periodical&gt;&lt;full-title&gt;Sensors and Actuators A: Physical&lt;/full-title&gt;&lt;/periodical&gt;&lt;pages&gt;31-39&lt;/pages&gt;&lt;volume&gt;40&lt;/volume&gt;&lt;number&gt;1&lt;/number&gt;&lt;dates&gt;&lt;year&gt;1994&lt;/year&gt;&lt;pub-dates&gt;&lt;date&gt;1994/01/01/&lt;/date&gt;&lt;/pub-dates&gt;&lt;/dates&gt;&lt;isbn&gt;0924-4247&lt;/isbn&gt;&lt;urls&gt;&lt;related-urls&gt;&lt;url&gt;http://www.sciencedirect.com/science/article/pii/0924424794850275&lt;/url&gt;&lt;/related-urls&gt;&lt;/urls&gt;&lt;electronic-resource-num&gt;10.1016/0924-4247(94)85027-5&lt;/electronic-resource-num&gt;&lt;/record&gt;&lt;/Cite&gt;&lt;/EndNote&gt;</w:instrText>
      </w:r>
      <w:r w:rsidR="002228F6" w:rsidRPr="001102E4">
        <w:rPr>
          <w:lang w:val="en-GB"/>
        </w:rPr>
        <w:fldChar w:fldCharType="separate"/>
      </w:r>
      <w:r w:rsidR="00DD5A36" w:rsidRPr="001102E4">
        <w:rPr>
          <w:noProof/>
          <w:lang w:val="en-GB"/>
        </w:rPr>
        <w:t>[</w:t>
      </w:r>
      <w:hyperlink w:anchor="_ENREF_4" w:tooltip="Cho, 1994 #2721" w:history="1">
        <w:r w:rsidR="004C74B7" w:rsidRPr="001102E4">
          <w:rPr>
            <w:noProof/>
            <w:lang w:val="en-GB"/>
          </w:rPr>
          <w:t>4</w:t>
        </w:r>
      </w:hyperlink>
      <w:r w:rsidR="00DD5A36" w:rsidRPr="001102E4">
        <w:rPr>
          <w:noProof/>
          <w:lang w:val="en-GB"/>
        </w:rPr>
        <w:t>]</w:t>
      </w:r>
      <w:r w:rsidR="002228F6" w:rsidRPr="001102E4">
        <w:rPr>
          <w:lang w:val="en-GB"/>
        </w:rPr>
        <w:fldChar w:fldCharType="end"/>
      </w:r>
      <w:r w:rsidR="002228F6" w:rsidRPr="001102E4">
        <w:rPr>
          <w:lang w:val="en-GB"/>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7"/>
        <w:gridCol w:w="1425"/>
      </w:tblGrid>
      <w:tr w:rsidR="001102E4" w:rsidRPr="001102E4" w:rsidTr="007A7395">
        <w:trPr>
          <w:jc w:val="center"/>
        </w:trPr>
        <w:tc>
          <w:tcPr>
            <w:tcW w:w="7097" w:type="dxa"/>
            <w:vAlign w:val="center"/>
          </w:tcPr>
          <w:p w:rsidR="007A7395" w:rsidRPr="001102E4" w:rsidRDefault="007A7395" w:rsidP="009D0CF6">
            <w:pPr>
              <w:jc w:val="center"/>
              <w:rPr>
                <w:lang w:val="en-GB"/>
              </w:rPr>
            </w:pPr>
            <m:oMathPara>
              <m:oMath>
                <m:r>
                  <w:rPr>
                    <w:rFonts w:ascii="Cambria Math" w:hAnsi="Cambria Math"/>
                    <w:lang w:val="en-GB"/>
                  </w:rPr>
                  <m:t>ρ</m:t>
                </m:r>
                <m:f>
                  <m:fPr>
                    <m:ctrlPr>
                      <w:rPr>
                        <w:rFonts w:ascii="Cambria Math" w:hAnsi="Cambria Math"/>
                        <w:i/>
                        <w:lang w:val="en-GB"/>
                      </w:rPr>
                    </m:ctrlPr>
                  </m:fPr>
                  <m:num>
                    <m:r>
                      <w:rPr>
                        <w:rFonts w:ascii="Cambria Math" w:hAnsi="Cambria Math"/>
                        <w:lang w:val="en-GB"/>
                      </w:rPr>
                      <m:t>∂v</m:t>
                    </m:r>
                  </m:num>
                  <m:den>
                    <m:r>
                      <w:rPr>
                        <w:rFonts w:ascii="Cambria Math" w:hAnsi="Cambria Math"/>
                        <w:lang w:val="en-GB"/>
                      </w:rPr>
                      <m:t>∂t</m:t>
                    </m:r>
                  </m:den>
                </m:f>
                <m:r>
                  <w:rPr>
                    <w:rFonts w:ascii="Cambria Math" w:hAnsi="Cambria Math"/>
                    <w:lang w:val="en-GB"/>
                  </w:rPr>
                  <m:t>=η</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m:t>
                        </m:r>
                      </m:e>
                      <m:sup>
                        <m:r>
                          <w:rPr>
                            <w:rFonts w:ascii="Cambria Math" w:hAnsi="Cambria Math"/>
                            <w:lang w:val="en-GB"/>
                          </w:rPr>
                          <m:t>2</m:t>
                        </m:r>
                      </m:sup>
                    </m:sSup>
                    <m:r>
                      <w:rPr>
                        <w:rFonts w:ascii="Cambria Math" w:hAnsi="Cambria Math"/>
                        <w:lang w:val="en-GB"/>
                      </w:rPr>
                      <m:t>v</m:t>
                    </m:r>
                  </m:num>
                  <m:den>
                    <m:r>
                      <w:rPr>
                        <w:rFonts w:ascii="Cambria Math" w:hAnsi="Cambria Math"/>
                        <w:lang w:val="en-GB"/>
                      </w:rPr>
                      <m:t>∂</m:t>
                    </m:r>
                    <m:sSup>
                      <m:sSupPr>
                        <m:ctrlPr>
                          <w:rPr>
                            <w:rFonts w:ascii="Cambria Math" w:hAnsi="Cambria Math"/>
                            <w:i/>
                            <w:lang w:val="en-GB"/>
                          </w:rPr>
                        </m:ctrlPr>
                      </m:sSupPr>
                      <m:e>
                        <m:r>
                          <w:rPr>
                            <w:rFonts w:ascii="Cambria Math" w:hAnsi="Cambria Math"/>
                            <w:lang w:val="en-GB"/>
                          </w:rPr>
                          <m:t>z</m:t>
                        </m:r>
                      </m:e>
                      <m:sup>
                        <m:r>
                          <w:rPr>
                            <w:rFonts w:ascii="Cambria Math" w:hAnsi="Cambria Math"/>
                            <w:lang w:val="en-GB"/>
                          </w:rPr>
                          <m:t>2</m:t>
                        </m:r>
                      </m:sup>
                    </m:sSup>
                  </m:den>
                </m:f>
              </m:oMath>
            </m:oMathPara>
          </w:p>
        </w:tc>
        <w:tc>
          <w:tcPr>
            <w:tcW w:w="1425" w:type="dxa"/>
            <w:vAlign w:val="center"/>
          </w:tcPr>
          <w:p w:rsidR="007A7395" w:rsidRPr="001102E4" w:rsidRDefault="007A7395" w:rsidP="002228F6">
            <w:pPr>
              <w:jc w:val="center"/>
              <w:rPr>
                <w:lang w:val="en-GB"/>
              </w:rPr>
            </w:pPr>
            <w:r w:rsidRPr="001102E4">
              <w:rPr>
                <w:lang w:val="en-GB"/>
              </w:rPr>
              <w:t xml:space="preserve"> (S1</w:t>
            </w:r>
            <w:r w:rsidR="002228F6" w:rsidRPr="001102E4">
              <w:rPr>
                <w:lang w:val="en-GB"/>
              </w:rPr>
              <w:t>3</w:t>
            </w:r>
            <w:r w:rsidRPr="001102E4">
              <w:rPr>
                <w:lang w:val="en-GB"/>
              </w:rPr>
              <w:t>)</w:t>
            </w:r>
          </w:p>
        </w:tc>
      </w:tr>
    </w:tbl>
    <w:p w:rsidR="007A7395" w:rsidRPr="001102E4" w:rsidRDefault="007A7395" w:rsidP="007A7395">
      <w:pPr>
        <w:ind w:firstLineChars="0" w:firstLine="0"/>
        <w:rPr>
          <w:lang w:val="en-GB"/>
        </w:rPr>
      </w:pPr>
      <w:proofErr w:type="gramStart"/>
      <w:r w:rsidRPr="001102E4">
        <w:rPr>
          <w:lang w:val="en-GB"/>
        </w:rPr>
        <w:t>where</w:t>
      </w:r>
      <w:proofErr w:type="gramEnd"/>
      <w:r w:rsidRPr="001102E4">
        <w:rPr>
          <w:lang w:val="en-GB"/>
        </w:rPr>
        <w:t xml:space="preserve"> </w:t>
      </w:r>
      <w:r w:rsidRPr="001102E4">
        <w:rPr>
          <w:i/>
          <w:lang w:val="en-GB"/>
        </w:rPr>
        <w:t>v</w:t>
      </w:r>
      <w:r w:rsidRPr="001102E4">
        <w:rPr>
          <w:lang w:val="en-GB"/>
        </w:rPr>
        <w:t xml:space="preserve"> is the velocity, </w:t>
      </w:r>
      <w:r w:rsidRPr="001102E4">
        <w:rPr>
          <w:i/>
          <w:lang w:val="en-GB"/>
        </w:rPr>
        <w:t>ρ</w:t>
      </w:r>
      <w:r w:rsidRPr="001102E4">
        <w:rPr>
          <w:lang w:val="en-GB"/>
        </w:rPr>
        <w:t xml:space="preserve"> is the density of </w:t>
      </w:r>
      <w:r w:rsidRPr="001102E4">
        <w:rPr>
          <w:noProof/>
          <w:lang w:val="en-GB"/>
        </w:rPr>
        <w:t>fluid</w:t>
      </w:r>
      <w:r w:rsidRPr="001102E4">
        <w:rPr>
          <w:lang w:val="en-GB"/>
        </w:rPr>
        <w:t xml:space="preserve"> and </w:t>
      </w:r>
      <w:r w:rsidRPr="001102E4">
        <w:rPr>
          <w:i/>
          <w:lang w:val="en-GB"/>
        </w:rPr>
        <w:t>η</w:t>
      </w:r>
      <w:r w:rsidRPr="001102E4">
        <w:rPr>
          <w:lang w:val="en-GB"/>
        </w:rPr>
        <w:t xml:space="preserve"> is the dynamic viscosity of the fluid, </w:t>
      </w:r>
      <w:r w:rsidRPr="001102E4">
        <w:rPr>
          <w:i/>
          <w:lang w:val="en-GB"/>
        </w:rPr>
        <w:t>z</w:t>
      </w:r>
      <w:r w:rsidRPr="001102E4">
        <w:rPr>
          <w:lang w:val="en-GB"/>
        </w:rPr>
        <w:t xml:space="preserve"> is the distance between a point in fluid and the moving </w:t>
      </w:r>
      <w:r w:rsidR="00D422EF" w:rsidRPr="001102E4">
        <w:rPr>
          <w:lang w:val="en-GB"/>
        </w:rPr>
        <w:t>solid surface</w:t>
      </w:r>
      <w:r w:rsidRPr="001102E4">
        <w:rPr>
          <w:lang w:val="en-GB"/>
        </w:rPr>
        <w:t xml:space="preserve">. </w:t>
      </w:r>
    </w:p>
    <w:p w:rsidR="007A7395" w:rsidRPr="001102E4" w:rsidRDefault="007A7395" w:rsidP="007A7395">
      <w:pPr>
        <w:ind w:firstLineChars="0" w:firstLine="0"/>
        <w:rPr>
          <w:lang w:val="en-GB"/>
        </w:rPr>
      </w:pPr>
      <w:r w:rsidRPr="001102E4">
        <w:rPr>
          <w:lang w:val="en-GB"/>
        </w:rPr>
        <w:t xml:space="preserve">    </w:t>
      </w:r>
      <w:r w:rsidR="002228F6" w:rsidRPr="001102E4">
        <w:rPr>
          <w:lang w:val="en-GB"/>
        </w:rPr>
        <w:t xml:space="preserve">In the theory, the transition from </w:t>
      </w:r>
      <w:proofErr w:type="spellStart"/>
      <w:r w:rsidR="002228F6" w:rsidRPr="001102E4">
        <w:rPr>
          <w:lang w:val="en-GB"/>
        </w:rPr>
        <w:t>Couette</w:t>
      </w:r>
      <w:proofErr w:type="spellEnd"/>
      <w:r w:rsidR="002228F6" w:rsidRPr="001102E4">
        <w:rPr>
          <w:lang w:val="en-GB"/>
        </w:rPr>
        <w:t xml:space="preserve"> to Stokes flow occurs at a cut-off frequency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c</m:t>
            </m:r>
          </m:sub>
        </m:sSub>
        <m:r>
          <w:rPr>
            <w:rFonts w:ascii="Cambria Math" w:hAnsi="Cambria Math"/>
            <w:lang w:val="en-GB"/>
          </w:rPr>
          <m:t>=</m:t>
        </m:r>
        <m:r>
          <w:rPr>
            <w:rFonts w:ascii="Cambria Math" w:hAnsi="Cambria Math"/>
            <w:kern w:val="24"/>
          </w:rPr>
          <m:t>η</m:t>
        </m:r>
        <m:r>
          <w:rPr>
            <w:rFonts w:ascii="Cambria Math" w:hAnsi="Cambria Math"/>
            <w:lang w:val="en-GB"/>
          </w:rPr>
          <m:t>/2πρ</m:t>
        </m:r>
        <m:sSup>
          <m:sSupPr>
            <m:ctrlPr>
              <w:rPr>
                <w:rFonts w:ascii="Cambria Math" w:hAnsi="Cambria Math"/>
                <w:i/>
                <w:lang w:val="en-GB"/>
              </w:rPr>
            </m:ctrlPr>
          </m:sSupPr>
          <m:e>
            <m:r>
              <w:rPr>
                <w:rFonts w:ascii="Cambria Math" w:hAnsi="Cambria Math"/>
                <w:lang w:val="en-GB"/>
              </w:rPr>
              <m:t>h</m:t>
            </m:r>
          </m:e>
          <m:sup>
            <m:r>
              <w:rPr>
                <w:rFonts w:ascii="Cambria Math" w:hAnsi="Cambria Math"/>
                <w:lang w:val="en-GB"/>
              </w:rPr>
              <m:t>2</m:t>
            </m:r>
          </m:sup>
        </m:sSup>
      </m:oMath>
      <w:r w:rsidR="002228F6" w:rsidRPr="001102E4">
        <w:rPr>
          <w:lang w:val="en-GB"/>
        </w:rPr>
        <w:t xml:space="preserve">, where the </w:t>
      </w:r>
      <w:r w:rsidR="002228F6" w:rsidRPr="001102E4">
        <w:rPr>
          <w:i/>
          <w:lang w:val="en-GB"/>
        </w:rPr>
        <w:t>h</w:t>
      </w:r>
      <w:r w:rsidR="002228F6" w:rsidRPr="001102E4">
        <w:rPr>
          <w:lang w:val="en-GB"/>
        </w:rPr>
        <w:t xml:space="preserve"> is the spacing between the MT and adjacent filaments and set to 20 nm here </w:t>
      </w:r>
      <w:r w:rsidR="002228F6" w:rsidRPr="001102E4">
        <w:rPr>
          <w:lang w:val="en-GB"/>
        </w:rPr>
        <w:fldChar w:fldCharType="begin"/>
      </w:r>
      <w:r w:rsidR="00B400C4" w:rsidRPr="001102E4">
        <w:rPr>
          <w:lang w:val="en-GB"/>
        </w:rPr>
        <w:instrText xml:space="preserve"> ADDIN EN.CITE &lt;EndNote&gt;&lt;Cite&gt;&lt;Author&gt;Peter&lt;/Author&gt;&lt;Year&gt;2012&lt;/Year&gt;&lt;RecNum&gt;2361&lt;/RecNum&gt;&lt;DisplayText&gt;[6]&lt;/DisplayText&gt;&lt;record&gt;&lt;rec-number&gt;2361&lt;/rec-number&gt;&lt;foreign-keys&gt;&lt;key app="EN" db-id="rzed5a00y92vw5e0fe6ptdwtdf0a9x0sppwt"&gt;2361&lt;/key&gt;&lt;/foreign-keys&gt;&lt;ref-type name="Journal Article"&gt;17&lt;/ref-type&gt;&lt;contributors&gt;&lt;authors&gt;&lt;author&gt;Peter, Stephen J&lt;/author&gt;&lt;author&gt;Mofrad, Mohammad RK&lt;/author&gt;&lt;/authors&gt;&lt;/contributors&gt;&lt;titles&gt;&lt;title&gt;Computational modeling of axonal microtubule bundles under tension&lt;/title&gt;&lt;secondary-title&gt;Biophysical journal&lt;/secondary-title&gt;&lt;/titles&gt;&lt;periodical&gt;&lt;full-title&gt;Biophysical Journal&lt;/full-title&gt;&lt;abbr-1&gt;Biophys. J.&lt;/abbr-1&gt;&lt;abbr-2&gt;Biophys J&lt;/abbr-2&gt;&lt;/periodical&gt;&lt;pages&gt;749-757&lt;/pages&gt;&lt;volume&gt;102&lt;/volume&gt;&lt;number&gt;4&lt;/number&gt;&lt;dates&gt;&lt;year</w:instrText>
      </w:r>
      <w:r w:rsidR="00B400C4" w:rsidRPr="001102E4">
        <w:rPr>
          <w:rFonts w:hint="eastAsia"/>
          <w:lang w:val="en-GB"/>
        </w:rPr>
        <w:instrText>&gt;2012&lt;/year&gt;&lt;/dates&gt;&lt;isbn&gt;0006-3495&lt;/isbn&gt;&lt;urls&gt;&lt;/urls&gt;&lt;electronic-resource-num&gt;10.1016/j.bpj.2011.11.4024&lt;/electronic-resource-num&gt;&lt;research-notes&gt;&lt;style face="normal" font="default" charset="134" size="100%"&gt;</w:instrText>
      </w:r>
      <w:r w:rsidR="00B400C4" w:rsidRPr="001102E4">
        <w:rPr>
          <w:rFonts w:hint="eastAsia"/>
          <w:lang w:val="en-GB"/>
        </w:rPr>
        <w:instrText>这里的</w:instrText>
      </w:r>
      <w:r w:rsidR="00B400C4" w:rsidRPr="001102E4">
        <w:rPr>
          <w:rFonts w:hint="eastAsia"/>
          <w:lang w:val="en-GB"/>
        </w:rPr>
        <w:instrText>&lt;/style&gt;&lt;style face="normal" font="Arial" size="100%"&gt;link&lt;/style&gt;&lt;style face="normal" font="default" charset="134" size="100%"&gt;</w:instrText>
      </w:r>
      <w:r w:rsidR="00B400C4" w:rsidRPr="001102E4">
        <w:rPr>
          <w:rFonts w:hint="eastAsia"/>
          <w:lang w:val="en-GB"/>
        </w:rPr>
        <w:instrText>参数是</w:instrText>
      </w:r>
      <w:r w:rsidR="00B400C4" w:rsidRPr="001102E4">
        <w:rPr>
          <w:rFonts w:hint="eastAsia"/>
          <w:lang w:val="en-GB"/>
        </w:rPr>
        <w:instrText>&lt;/style&gt;&lt;style face="normal" font="Arial" size="100%"&gt;MT&lt;/style&gt;&lt;style face="normal" font="default" charset="134" size="100%"&gt;</w:instrText>
      </w:r>
      <w:r w:rsidR="00B400C4" w:rsidRPr="001102E4">
        <w:rPr>
          <w:rFonts w:hint="eastAsia"/>
          <w:lang w:val="en-GB"/>
        </w:rPr>
        <w:instrText>和</w:instrText>
      </w:r>
      <w:r w:rsidR="00B400C4" w:rsidRPr="001102E4">
        <w:rPr>
          <w:rFonts w:hint="eastAsia"/>
          <w:lang w:val="en-GB"/>
        </w:rPr>
        <w:instrText>&lt;/style&gt;&lt;style face="normal" font="Arial" size="100%"&gt;MT&lt;/style&gt;&lt;style face="normal" font="default" charset="134" size="100%"&gt;</w:instrText>
      </w:r>
      <w:r w:rsidR="00B400C4" w:rsidRPr="001102E4">
        <w:rPr>
          <w:rFonts w:hint="eastAsia"/>
          <w:lang w:val="en-GB"/>
        </w:rPr>
        <w:instrText>之间的</w:instrText>
      </w:r>
      <w:r w:rsidR="00B400C4" w:rsidRPr="001102E4">
        <w:rPr>
          <w:rFonts w:hint="eastAsia"/>
          <w:lang w:val="en-GB"/>
        </w:rPr>
        <w:instrText>&lt;/style&gt;&lt;style face="normal" font="default" size="100%"&gt;--------&lt;/style&gt;&lt;/research-notes&gt;&lt;/record&gt;&lt;/Cite&gt;&lt;/EndNote&gt;</w:instrText>
      </w:r>
      <w:r w:rsidR="002228F6" w:rsidRPr="001102E4">
        <w:rPr>
          <w:lang w:val="en-GB"/>
        </w:rPr>
        <w:fldChar w:fldCharType="separate"/>
      </w:r>
      <w:r w:rsidR="00DD5A36" w:rsidRPr="001102E4">
        <w:rPr>
          <w:noProof/>
          <w:lang w:val="en-GB"/>
        </w:rPr>
        <w:t>[</w:t>
      </w:r>
      <w:hyperlink w:anchor="_ENREF_6" w:tooltip="Peter, 2012 #2361" w:history="1">
        <w:r w:rsidR="004C74B7" w:rsidRPr="001102E4">
          <w:rPr>
            <w:noProof/>
            <w:lang w:val="en-GB"/>
          </w:rPr>
          <w:t>6</w:t>
        </w:r>
      </w:hyperlink>
      <w:r w:rsidR="00DD5A36" w:rsidRPr="001102E4">
        <w:rPr>
          <w:noProof/>
          <w:lang w:val="en-GB"/>
        </w:rPr>
        <w:t>]</w:t>
      </w:r>
      <w:r w:rsidR="002228F6" w:rsidRPr="001102E4">
        <w:rPr>
          <w:lang w:val="en-GB"/>
        </w:rPr>
        <w:fldChar w:fldCharType="end"/>
      </w:r>
      <w:r w:rsidR="002228F6" w:rsidRPr="001102E4">
        <w:rPr>
          <w:lang w:val="en-GB"/>
        </w:rPr>
        <w:t xml:space="preserve">). Thus, 277MHz was obtained as the cut-off frequency which is far beyond the scope (1-50 MHz) considered and shows that the </w:t>
      </w:r>
      <w:proofErr w:type="spellStart"/>
      <w:r w:rsidR="002228F6" w:rsidRPr="001102E4">
        <w:rPr>
          <w:lang w:val="en-GB"/>
        </w:rPr>
        <w:t>Couette</w:t>
      </w:r>
      <w:proofErr w:type="spellEnd"/>
      <w:r w:rsidR="002228F6" w:rsidRPr="001102E4">
        <w:rPr>
          <w:lang w:val="en-GB"/>
        </w:rPr>
        <w:t xml:space="preserve"> flow model is suitable for the cytosol around the vibrating MT. </w:t>
      </w:r>
      <w:proofErr w:type="spellStart"/>
      <w:r w:rsidR="002228F6" w:rsidRPr="001102E4">
        <w:rPr>
          <w:lang w:val="en-GB"/>
        </w:rPr>
        <w:t>Eqs</w:t>
      </w:r>
      <w:proofErr w:type="spellEnd"/>
      <w:r w:rsidR="002228F6" w:rsidRPr="001102E4">
        <w:rPr>
          <w:lang w:val="en-GB"/>
        </w:rPr>
        <w:t xml:space="preserve">. S13 gives the velocity profile in the fluid field and the damping force is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d</m:t>
            </m:r>
          </m:sub>
        </m:sSub>
        <m:r>
          <w:rPr>
            <w:rFonts w:ascii="Cambria Math" w:hAnsi="Cambria Math"/>
            <w:lang w:val="en-GB"/>
          </w:rPr>
          <m:t>=</m:t>
        </m:r>
        <m:r>
          <w:rPr>
            <w:rFonts w:ascii="Cambria Math" w:hAnsi="Cambria Math"/>
            <w:kern w:val="24"/>
          </w:rPr>
          <m:t>ηA</m:t>
        </m:r>
        <m:sSub>
          <m:sSubPr>
            <m:ctrlPr>
              <w:rPr>
                <w:rFonts w:ascii="Cambria Math" w:hAnsi="Cambria Math"/>
                <w:i/>
                <w:kern w:val="24"/>
              </w:rPr>
            </m:ctrlPr>
          </m:sSubPr>
          <m:e>
            <m:r>
              <w:rPr>
                <w:rFonts w:ascii="Cambria Math" w:hAnsi="Cambria Math"/>
                <w:kern w:val="24"/>
              </w:rPr>
              <m:t>v</m:t>
            </m:r>
          </m:e>
          <m:sub>
            <m:r>
              <w:rPr>
                <w:rFonts w:ascii="Cambria Math" w:hAnsi="Cambria Math"/>
                <w:kern w:val="24"/>
              </w:rPr>
              <m:t>t</m:t>
            </m:r>
          </m:sub>
        </m:sSub>
        <m:r>
          <w:rPr>
            <w:rFonts w:ascii="Cambria Math" w:hAnsi="Cambria Math"/>
            <w:kern w:val="24"/>
          </w:rPr>
          <m:t>/h</m:t>
        </m:r>
      </m:oMath>
      <w:r w:rsidR="002228F6" w:rsidRPr="001102E4">
        <w:rPr>
          <w:kern w:val="24"/>
        </w:rPr>
        <w:t xml:space="preserve"> </w:t>
      </w:r>
      <w:r w:rsidR="002228F6" w:rsidRPr="001102E4">
        <w:rPr>
          <w:lang w:val="en-GB"/>
        </w:rPr>
        <w:t xml:space="preserve">where </w:t>
      </w:r>
      <m:oMath>
        <m:sSub>
          <m:sSubPr>
            <m:ctrlPr>
              <w:rPr>
                <w:rFonts w:ascii="Cambria Math" w:hAnsi="Cambria Math"/>
                <w:i/>
                <w:kern w:val="24"/>
              </w:rPr>
            </m:ctrlPr>
          </m:sSubPr>
          <m:e>
            <m:r>
              <w:rPr>
                <w:rFonts w:ascii="Cambria Math" w:hAnsi="Cambria Math"/>
                <w:kern w:val="24"/>
              </w:rPr>
              <m:t>v</m:t>
            </m:r>
          </m:e>
          <m:sub>
            <m:r>
              <w:rPr>
                <w:rFonts w:ascii="Cambria Math" w:hAnsi="Cambria Math"/>
                <w:kern w:val="24"/>
              </w:rPr>
              <m:t>t</m:t>
            </m:r>
          </m:sub>
        </m:sSub>
      </m:oMath>
      <w:proofErr w:type="gramStart"/>
      <w:r w:rsidR="002228F6" w:rsidRPr="001102E4">
        <w:rPr>
          <w:lang w:val="en-GB"/>
        </w:rPr>
        <w:t xml:space="preserve"> is the velocity of tubulin</w:t>
      </w:r>
      <w:proofErr w:type="gramEnd"/>
      <w:r w:rsidR="002228F6" w:rsidRPr="001102E4">
        <w:rPr>
          <w:lang w:val="en-GB"/>
        </w:rPr>
        <w:t xml:space="preserve"> and </w:t>
      </w:r>
      <w:r w:rsidR="002228F6" w:rsidRPr="001102E4">
        <w:rPr>
          <w:i/>
          <w:lang w:val="en-GB"/>
        </w:rPr>
        <w:t>A</w:t>
      </w:r>
      <w:r w:rsidR="002228F6" w:rsidRPr="001102E4">
        <w:rPr>
          <w:lang w:val="en-GB"/>
        </w:rPr>
        <w:t xml:space="preserve"> is the tubulin-water contact area.</w:t>
      </w:r>
      <w:r w:rsidR="00E232BE" w:rsidRPr="001102E4">
        <w:rPr>
          <w:lang w:val="en-GB"/>
        </w:rPr>
        <w:t xml:space="preserve"> </w:t>
      </w:r>
      <w:r w:rsidR="003E0437" w:rsidRPr="001102E4">
        <w:rPr>
          <w:lang w:val="en-GB"/>
        </w:rPr>
        <w:t xml:space="preserve">Here the </w:t>
      </w:r>
      <w:r w:rsidR="003E0437" w:rsidRPr="001102E4">
        <w:rPr>
          <w:i/>
          <w:lang w:val="en-GB"/>
        </w:rPr>
        <w:lastRenderedPageBreak/>
        <w:t>η</w:t>
      </w:r>
      <w:r w:rsidR="003E0437" w:rsidRPr="001102E4">
        <w:rPr>
          <w:lang w:val="en-GB"/>
        </w:rPr>
        <w:t xml:space="preserve"> takes 0.000697 Pa. s </w:t>
      </w:r>
      <w:r w:rsidR="004C74B7" w:rsidRPr="001102E4">
        <w:rPr>
          <w:lang w:val="en-GB"/>
        </w:rPr>
        <w:fldChar w:fldCharType="begin">
          <w:fldData xml:space="preserve">PEVuZE5vdGU+PENpdGU+PEF1dGhvcj5Qb2tvcm7DvTwvQXV0aG9yPjxZZWFyPjIwMTE8L1llYXI+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==
</w:fldData>
        </w:fldChar>
      </w:r>
      <w:r w:rsidR="004C74B7" w:rsidRPr="001102E4">
        <w:rPr>
          <w:lang w:val="en-GB"/>
        </w:rPr>
        <w:instrText xml:space="preserve"> ADDIN EN.CITE </w:instrText>
      </w:r>
      <w:r w:rsidR="004C74B7" w:rsidRPr="001102E4">
        <w:rPr>
          <w:lang w:val="en-GB"/>
        </w:rPr>
        <w:fldChar w:fldCharType="begin">
          <w:fldData xml:space="preserve">PEVuZE5vdGU+PENpdGU+PEF1dGhvcj5Qb2tvcm7DvTwvQXV0aG9yPjxZZWFyPjIwMTE8L1llYXI+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==
</w:fldData>
        </w:fldChar>
      </w:r>
      <w:r w:rsidR="004C74B7" w:rsidRPr="001102E4">
        <w:rPr>
          <w:lang w:val="en-GB"/>
        </w:rPr>
        <w:instrText xml:space="preserve"> ADDIN EN.CITE.DATA </w:instrText>
      </w:r>
      <w:r w:rsidR="004C74B7" w:rsidRPr="001102E4">
        <w:rPr>
          <w:lang w:val="en-GB"/>
        </w:rPr>
      </w:r>
      <w:r w:rsidR="004C74B7" w:rsidRPr="001102E4">
        <w:rPr>
          <w:lang w:val="en-GB"/>
        </w:rPr>
        <w:fldChar w:fldCharType="end"/>
      </w:r>
      <w:r w:rsidR="004C74B7" w:rsidRPr="001102E4">
        <w:rPr>
          <w:lang w:val="en-GB"/>
        </w:rPr>
      </w:r>
      <w:r w:rsidR="004C74B7" w:rsidRPr="001102E4">
        <w:rPr>
          <w:lang w:val="en-GB"/>
        </w:rPr>
        <w:fldChar w:fldCharType="separate"/>
      </w:r>
      <w:r w:rsidR="004C74B7" w:rsidRPr="001102E4">
        <w:rPr>
          <w:noProof/>
          <w:lang w:val="en-GB"/>
        </w:rPr>
        <w:t>[</w:t>
      </w:r>
      <w:hyperlink w:anchor="_ENREF_7" w:tooltip="Pokorný, 2011 #180" w:history="1">
        <w:r w:rsidR="004C74B7" w:rsidRPr="001102E4">
          <w:rPr>
            <w:noProof/>
            <w:lang w:val="en-GB"/>
          </w:rPr>
          <w:t>7</w:t>
        </w:r>
      </w:hyperlink>
      <w:r w:rsidR="004C74B7" w:rsidRPr="001102E4">
        <w:rPr>
          <w:noProof/>
          <w:lang w:val="en-GB"/>
        </w:rPr>
        <w:t>]</w:t>
      </w:r>
      <w:r w:rsidR="004C74B7" w:rsidRPr="001102E4">
        <w:rPr>
          <w:lang w:val="en-GB"/>
        </w:rPr>
        <w:fldChar w:fldCharType="end"/>
      </w:r>
      <w:r w:rsidR="004C74B7" w:rsidRPr="001102E4">
        <w:rPr>
          <w:lang w:val="en-GB"/>
        </w:rPr>
        <w:t xml:space="preserve"> </w:t>
      </w:r>
      <w:r w:rsidR="003E0437" w:rsidRPr="001102E4">
        <w:rPr>
          <w:lang w:val="en-GB"/>
        </w:rPr>
        <w:t xml:space="preserve">and </w:t>
      </w:r>
      <w:r w:rsidR="003E0437" w:rsidRPr="001102E4">
        <w:rPr>
          <w:i/>
          <w:lang w:val="en-GB"/>
        </w:rPr>
        <w:t>A</w:t>
      </w:r>
      <w:r w:rsidR="009848BF" w:rsidRPr="001102E4">
        <w:rPr>
          <w:i/>
          <w:lang w:val="en-GB"/>
        </w:rPr>
        <w:t xml:space="preserve"> </w:t>
      </w:r>
      <w:r w:rsidR="00A80486" w:rsidRPr="001102E4">
        <w:rPr>
          <w:i/>
          <w:lang w:val="en-GB"/>
        </w:rPr>
        <w:t>≈ 23.5 nm</w:t>
      </w:r>
      <w:r w:rsidR="00A80486" w:rsidRPr="001102E4">
        <w:rPr>
          <w:i/>
          <w:vertAlign w:val="superscript"/>
          <w:lang w:val="en-GB"/>
        </w:rPr>
        <w:t>2</w:t>
      </w:r>
      <w:r w:rsidR="00A80486" w:rsidRPr="001102E4">
        <w:rPr>
          <w:lang w:val="en-GB"/>
        </w:rPr>
        <w:t xml:space="preserve"> was measured with atomic struct</w:t>
      </w:r>
      <w:r w:rsidR="00A80486" w:rsidRPr="001102E4">
        <w:rPr>
          <w:noProof/>
          <w:lang w:val="en-GB"/>
        </w:rPr>
        <w:t>ure of</w:t>
      </w:r>
      <w:r w:rsidR="00A80486" w:rsidRPr="001102E4">
        <w:rPr>
          <w:lang w:val="en-GB"/>
        </w:rPr>
        <w:t xml:space="preserve"> monomeric tubulin labelled by PDB ID code 1TUB</w:t>
      </w:r>
      <w:r w:rsidR="004C74B7" w:rsidRPr="001102E4">
        <w:rPr>
          <w:lang w:val="en-GB"/>
        </w:rPr>
        <w:t xml:space="preserve"> </w:t>
      </w:r>
      <w:r w:rsidR="004C74B7" w:rsidRPr="001102E4">
        <w:rPr>
          <w:lang w:val="en-GB"/>
        </w:rPr>
        <w:fldChar w:fldCharType="begin"/>
      </w:r>
      <w:r w:rsidR="004C74B7" w:rsidRPr="001102E4">
        <w:rPr>
          <w:lang w:val="en-GB"/>
        </w:rPr>
        <w:instrText xml:space="preserve"> ADDIN EN.CITE &lt;EndNote&gt;&lt;Cite&gt;&lt;Author&gt;Nogales&lt;/Author&gt;&lt;Year&gt;1998&lt;/Year&gt;&lt;RecNum&gt;2635&lt;/RecNum&gt;&lt;DisplayText&gt;[8]&lt;/DisplayText&gt;&lt;record&gt;&lt;rec-number&gt;2635&lt;/rec-number&gt;&lt;foreign-keys&gt;&lt;key app="EN" db-id="rzed5a00y92vw5e0fe6ptdwtdf0a9x0sppwt"&gt;2635&lt;/key&gt;&lt;/foreign-keys&gt;&lt;ref-type name="Journal Article"&gt;17&lt;/ref-type&gt;&lt;contributors&gt;&lt;authors&gt;&lt;author&gt;Nogales, Eva&lt;/author&gt;&lt;author&gt;Wolf, Sharon G.&lt;/author&gt;&lt;author&gt;Downing, Kenneth H.&lt;/author&gt;&lt;/authors&gt;&lt;/contributors&gt;&lt;titles&gt;&lt;title&gt;&lt;style face="normal" font="default" size="100%"&gt;Structure of the &lt;/style&gt;&lt;style face="normal" font="default" charset="161" size="100%"&gt;αβ tubulin dimer by electron crystallography&lt;/style&gt;&lt;/title&gt;&lt;secondary-title&gt;Nature&lt;/secondary-title&gt;&lt;/titles&gt;&lt;periodical&gt;&lt;full-title&gt;Nature&lt;/full-title&gt;&lt;abbr-1&gt;Nature&lt;/abbr-1&gt;&lt;abbr-2&gt;Nature&lt;/abbr-2&gt;&lt;/periodical&gt;&lt;pages&gt;199-203&lt;/pages&gt;&lt;volume&gt;391&lt;/volume&gt;&lt;number&gt;6663&lt;/number&gt;&lt;dates&gt;&lt;year&gt;1998&lt;/year&gt;&lt;pub-dates&gt;&lt;date&gt;01/08/print&lt;/date&gt;&lt;/pub-dates&gt;&lt;/dates&gt;&lt;isbn&gt;0028-0836&lt;/isbn&gt;&lt;work-type&gt;10.1038/34465&lt;/work-type&gt;&lt;urls&gt;&lt;related-urls&gt;&lt;url&gt;http://dx.doi.org/10.1038/34465&lt;/url&gt;&lt;/related-urls&gt;&lt;/urls&gt;&lt;electronic-resource-num&gt;10.1038/30288&lt;/electronic-resource-num&gt;&lt;/record&gt;&lt;/Cite&gt;&lt;/EndNote&gt;</w:instrText>
      </w:r>
      <w:r w:rsidR="004C74B7" w:rsidRPr="001102E4">
        <w:rPr>
          <w:lang w:val="en-GB"/>
        </w:rPr>
        <w:fldChar w:fldCharType="separate"/>
      </w:r>
      <w:r w:rsidR="004C74B7" w:rsidRPr="001102E4">
        <w:rPr>
          <w:noProof/>
          <w:lang w:val="en-GB"/>
        </w:rPr>
        <w:t>[</w:t>
      </w:r>
      <w:hyperlink w:anchor="_ENREF_8" w:tooltip="Nogales, 1998 #2635" w:history="1">
        <w:r w:rsidR="004C74B7" w:rsidRPr="001102E4">
          <w:rPr>
            <w:noProof/>
            <w:lang w:val="en-GB"/>
          </w:rPr>
          <w:t>8</w:t>
        </w:r>
      </w:hyperlink>
      <w:r w:rsidR="004C74B7" w:rsidRPr="001102E4">
        <w:rPr>
          <w:noProof/>
          <w:lang w:val="en-GB"/>
        </w:rPr>
        <w:t>]</w:t>
      </w:r>
      <w:r w:rsidR="004C74B7" w:rsidRPr="001102E4">
        <w:rPr>
          <w:lang w:val="en-GB"/>
        </w:rPr>
        <w:fldChar w:fldCharType="end"/>
      </w:r>
      <w:r w:rsidR="00A80486" w:rsidRPr="001102E4">
        <w:rPr>
          <w:lang w:val="en-GB"/>
        </w:rPr>
        <w:t>.</w:t>
      </w:r>
    </w:p>
    <w:p w:rsidR="007A7395" w:rsidRPr="001102E4" w:rsidRDefault="007A7395" w:rsidP="007A7395">
      <w:pPr>
        <w:ind w:firstLineChars="0" w:firstLine="0"/>
        <w:rPr>
          <w:lang w:val="en-GB"/>
        </w:rPr>
      </w:pPr>
      <w:r w:rsidRPr="001102E4">
        <w:rPr>
          <w:lang w:val="en-GB"/>
        </w:rPr>
        <w:t xml:space="preserve">    </w:t>
      </w:r>
      <w:r w:rsidR="00DD5A36" w:rsidRPr="001102E4">
        <w:rPr>
          <w:lang w:val="en-GB"/>
        </w:rPr>
        <w:t xml:space="preserve">In this study, two types of MT-cytosol interfaces were assumed and compared with each other in terms of damping effect, i.e., (1) the non-slip boundary condition associated with a continuous MT-cytosol interface where </w:t>
      </w:r>
      <w:bookmarkStart w:id="8" w:name="_Hlk527397998"/>
      <w:r w:rsidR="00DD5A36" w:rsidRPr="001102E4">
        <w:rPr>
          <w:i/>
          <w:noProof/>
          <w:lang w:val="en-GB"/>
        </w:rPr>
        <w:t>u</w:t>
      </w:r>
      <w:r w:rsidR="00DD5A36" w:rsidRPr="001102E4">
        <w:rPr>
          <w:i/>
          <w:noProof/>
          <w:vertAlign w:val="subscript"/>
          <w:lang w:val="en-GB"/>
        </w:rPr>
        <w:t>liquid</w:t>
      </w:r>
      <w:r w:rsidR="00DD5A36" w:rsidRPr="001102E4">
        <w:rPr>
          <w:lang w:val="en-GB"/>
        </w:rPr>
        <w:t xml:space="preserve"> = </w:t>
      </w:r>
      <w:r w:rsidR="00DD5A36" w:rsidRPr="001102E4">
        <w:rPr>
          <w:i/>
          <w:noProof/>
          <w:lang w:val="en-GB"/>
        </w:rPr>
        <w:t>u</w:t>
      </w:r>
      <w:r w:rsidR="00DD5A36" w:rsidRPr="001102E4">
        <w:rPr>
          <w:i/>
          <w:noProof/>
          <w:vertAlign w:val="subscript"/>
          <w:lang w:val="en-GB"/>
        </w:rPr>
        <w:t>solid</w:t>
      </w:r>
      <w:bookmarkEnd w:id="8"/>
      <w:r w:rsidR="00DD5A36" w:rsidRPr="001102E4">
        <w:rPr>
          <w:lang w:val="en-GB"/>
        </w:rPr>
        <w:t xml:space="preserve"> </w:t>
      </w:r>
      <w:r w:rsidR="00DD5A36" w:rsidRPr="001102E4">
        <w:rPr>
          <w:lang w:val="en-GB"/>
        </w:rPr>
        <w:fldChar w:fldCharType="begin"/>
      </w:r>
      <w:r w:rsidR="004C74B7" w:rsidRPr="001102E4">
        <w:rPr>
          <w:lang w:val="en-GB"/>
        </w:rPr>
        <w:instrText xml:space="preserve"> ADDIN EN.CITE &lt;EndNote&gt;&lt;Cite&gt;&lt;Author&gt;Zhang&lt;/Author&gt;&lt;Year&gt;2002&lt;/Year&gt;&lt;RecNum&gt;2967&lt;/RecNum&gt;&lt;DisplayText&gt;[9]&lt;/DisplayText&gt;&lt;record&gt;&lt;rec-number&gt;2967&lt;/rec-number&gt;&lt;foreign-keys&gt;&lt;key app="EN" db-id="rzed5a00y92vw5e0fe6ptdwtdf0a9x0sppwt"&gt;2967&lt;/key&gt;&lt;/foreign-keys&gt;&lt;ref-type name="Journal Article"&gt;17&lt;/ref-type&gt;&lt;contributors&gt;&lt;authors&gt;&lt;author&gt;Zhang, XM&lt;/author&gt;&lt;/authors&gt;&lt;/contributors&gt;&lt;titles&gt;&lt;title&gt;Frequency analysis of submerged cylindrical shells with the wave propagation approach&lt;/title&gt;&lt;secondary-title&gt;International Journal of Mechanical Sciences&lt;/secondary-title&gt;&lt;/titles&gt;&lt;periodical&gt;&lt;full-title&gt;International Journal of Mechanical Sciences&lt;/full-title&gt;&lt;/periodical&gt;&lt;pages&gt;1259-1273&lt;/pages&gt;&lt;volume&gt;44&lt;/volume&gt;&lt;number&gt;7&lt;/number&gt;&lt;dates&gt;&lt;year&gt;2002&lt;/year&gt;&lt;/dates&gt;&lt;isbn&gt;0020-7403&lt;/isbn&gt;&lt;urls&gt;&lt;/urls&gt;&lt;electronic-resource-num&gt;10.1016/S0020-7403(02)00059-0&lt;/electronic-resource-num&gt;&lt;/record&gt;&lt;/Cite&gt;&lt;/EndNote&gt;</w:instrText>
      </w:r>
      <w:r w:rsidR="00DD5A36" w:rsidRPr="001102E4">
        <w:rPr>
          <w:lang w:val="en-GB"/>
        </w:rPr>
        <w:fldChar w:fldCharType="separate"/>
      </w:r>
      <w:r w:rsidR="004C74B7" w:rsidRPr="001102E4">
        <w:rPr>
          <w:noProof/>
          <w:lang w:val="en-GB"/>
        </w:rPr>
        <w:t>[</w:t>
      </w:r>
      <w:hyperlink w:anchor="_ENREF_9" w:tooltip="Zhang, 2002 #2967" w:history="1">
        <w:r w:rsidR="004C74B7" w:rsidRPr="001102E4">
          <w:rPr>
            <w:noProof/>
            <w:lang w:val="en-GB"/>
          </w:rPr>
          <w:t>9</w:t>
        </w:r>
      </w:hyperlink>
      <w:r w:rsidR="004C74B7" w:rsidRPr="001102E4">
        <w:rPr>
          <w:noProof/>
          <w:lang w:val="en-GB"/>
        </w:rPr>
        <w:t>]</w:t>
      </w:r>
      <w:r w:rsidR="00DD5A36" w:rsidRPr="001102E4">
        <w:rPr>
          <w:lang w:val="en-GB"/>
        </w:rPr>
        <w:fldChar w:fldCharType="end"/>
      </w:r>
      <w:r w:rsidR="00DD5A36" w:rsidRPr="001102E4">
        <w:rPr>
          <w:lang w:val="en-GB"/>
        </w:rPr>
        <w:t xml:space="preserve"> and the damping forces </w:t>
      </w:r>
      <w:proofErr w:type="spellStart"/>
      <w:r w:rsidR="00DD5A36" w:rsidRPr="001102E4">
        <w:rPr>
          <w:i/>
          <w:lang w:val="en-GB"/>
        </w:rPr>
        <w:t>F</w:t>
      </w:r>
      <w:r w:rsidR="00DD5A36" w:rsidRPr="001102E4">
        <w:rPr>
          <w:i/>
          <w:vertAlign w:val="subscript"/>
          <w:lang w:val="en-GB"/>
        </w:rPr>
        <w:t>d</w:t>
      </w:r>
      <w:proofErr w:type="spellEnd"/>
      <w:r w:rsidR="00DD5A36" w:rsidRPr="001102E4">
        <w:rPr>
          <w:lang w:val="en-GB"/>
        </w:rPr>
        <w:t xml:space="preserve">. (2) the slip-boundary condition at the interface where </w:t>
      </w:r>
      <w:r w:rsidR="00DD5A36" w:rsidRPr="001102E4">
        <w:rPr>
          <w:i/>
          <w:noProof/>
          <w:lang w:val="en-GB"/>
        </w:rPr>
        <w:t>u</w:t>
      </w:r>
      <w:r w:rsidR="00DD5A36" w:rsidRPr="001102E4">
        <w:rPr>
          <w:i/>
          <w:noProof/>
          <w:vertAlign w:val="subscript"/>
          <w:lang w:val="en-GB"/>
        </w:rPr>
        <w:t>liquid</w:t>
      </w:r>
      <w:r w:rsidR="00DD5A36" w:rsidRPr="001102E4">
        <w:rPr>
          <w:lang w:val="en-GB"/>
        </w:rPr>
        <w:t xml:space="preserve"> ≠ </w:t>
      </w:r>
      <w:r w:rsidR="00DD5A36" w:rsidRPr="001102E4">
        <w:rPr>
          <w:i/>
          <w:noProof/>
          <w:lang w:val="en-GB"/>
        </w:rPr>
        <w:t>u</w:t>
      </w:r>
      <w:r w:rsidR="00DD5A36" w:rsidRPr="001102E4">
        <w:rPr>
          <w:i/>
          <w:noProof/>
          <w:vertAlign w:val="subscript"/>
          <w:lang w:val="en-GB"/>
        </w:rPr>
        <w:t>solid</w:t>
      </w:r>
      <w:r w:rsidR="00DD5A36" w:rsidRPr="001102E4">
        <w:rPr>
          <w:i/>
          <w:vertAlign w:val="subscript"/>
          <w:lang w:val="en-GB"/>
        </w:rPr>
        <w:t xml:space="preserve">  </w:t>
      </w:r>
      <w:r w:rsidR="00DD5A36" w:rsidRPr="001102E4">
        <w:rPr>
          <w:lang w:val="en-GB"/>
        </w:rPr>
        <w:t xml:space="preserve">and the damping force is </w:t>
      </w:r>
      <w:proofErr w:type="spellStart"/>
      <w:r w:rsidR="00DD5A36" w:rsidRPr="001102E4">
        <w:rPr>
          <w:i/>
          <w:lang w:val="en-GB"/>
        </w:rPr>
        <w:t>F</w:t>
      </w:r>
      <w:r w:rsidR="00DD5A36" w:rsidRPr="001102E4">
        <w:rPr>
          <w:i/>
          <w:vertAlign w:val="subscript"/>
          <w:lang w:val="en-GB"/>
        </w:rPr>
        <w:t>d</w:t>
      </w:r>
      <w:proofErr w:type="spellEnd"/>
      <w:r w:rsidR="00DD5A36" w:rsidRPr="001102E4">
        <w:rPr>
          <w:i/>
          <w:lang w:val="en-GB"/>
        </w:rPr>
        <w:t xml:space="preserve"> × P</w:t>
      </w:r>
      <w:r w:rsidR="00DD5A36" w:rsidRPr="001102E4">
        <w:rPr>
          <w:lang w:val="en-GB"/>
        </w:rPr>
        <w:t xml:space="preserve"> on the monomers. Here, coefficient </w:t>
      </w:r>
      <w:r w:rsidR="00DD5A36" w:rsidRPr="001102E4">
        <w:rPr>
          <w:i/>
          <w:lang w:val="en-GB"/>
        </w:rPr>
        <w:t>P</w:t>
      </w:r>
      <w:r w:rsidR="00DD5A36" w:rsidRPr="001102E4">
        <w:rPr>
          <w:lang w:val="en-GB"/>
        </w:rPr>
        <w:t xml:space="preserve"> ranges from 0.0001 to 0.1, reflecting different reduced damping effect.</w:t>
      </w:r>
      <w:r w:rsidRPr="001102E4">
        <w:rPr>
          <w:rFonts w:hint="eastAsia"/>
          <w:lang w:val="en-GB"/>
        </w:rPr>
        <w:t xml:space="preserve"> </w:t>
      </w:r>
    </w:p>
    <w:p w:rsidR="00D822DC" w:rsidRPr="001102E4" w:rsidRDefault="00D822DC" w:rsidP="007E5A9A">
      <w:pPr>
        <w:ind w:firstLineChars="0" w:firstLine="0"/>
      </w:pPr>
    </w:p>
    <w:p w:rsidR="00D822DC" w:rsidRPr="001102E4" w:rsidRDefault="00D822DC" w:rsidP="00D822DC">
      <w:pPr>
        <w:ind w:firstLineChars="0" w:firstLine="0"/>
        <w:rPr>
          <w:b/>
          <w:sz w:val="28"/>
          <w:lang w:val="en-GB"/>
        </w:rPr>
      </w:pPr>
      <w:r w:rsidRPr="001102E4">
        <w:rPr>
          <w:b/>
          <w:sz w:val="28"/>
          <w:lang w:val="en-GB"/>
        </w:rPr>
        <w:t xml:space="preserve">REFERENCES </w:t>
      </w:r>
    </w:p>
    <w:p w:rsidR="00C855B5" w:rsidRPr="001102E4" w:rsidRDefault="00C855B5" w:rsidP="007E5A9A">
      <w:pPr>
        <w:ind w:firstLineChars="0" w:firstLine="0"/>
      </w:pPr>
    </w:p>
    <w:p w:rsidR="004C74B7" w:rsidRPr="001102E4" w:rsidRDefault="00C855B5" w:rsidP="004C74B7">
      <w:pPr>
        <w:pStyle w:val="EndNoteBibliography"/>
      </w:pPr>
      <w:r w:rsidRPr="001102E4">
        <w:fldChar w:fldCharType="begin"/>
      </w:r>
      <w:r w:rsidRPr="001102E4">
        <w:instrText xml:space="preserve"> ADDIN EN.REFLIST </w:instrText>
      </w:r>
      <w:r w:rsidRPr="001102E4">
        <w:fldChar w:fldCharType="separate"/>
      </w:r>
      <w:bookmarkStart w:id="9" w:name="_ENREF_1"/>
      <w:r w:rsidR="004C74B7" w:rsidRPr="001102E4">
        <w:t xml:space="preserve">[1] Li, S., Wang, C.Y. &amp; Nithiarasu, P. 2017 Three-dimensional transverse vibration of microtubules. </w:t>
      </w:r>
      <w:r w:rsidR="004C74B7" w:rsidRPr="001102E4">
        <w:rPr>
          <w:i/>
        </w:rPr>
        <w:t>J. Appl. Phys.</w:t>
      </w:r>
      <w:r w:rsidR="004C74B7" w:rsidRPr="001102E4">
        <w:t xml:space="preserve"> </w:t>
      </w:r>
      <w:r w:rsidR="004C74B7" w:rsidRPr="001102E4">
        <w:rPr>
          <w:b/>
        </w:rPr>
        <w:t>121</w:t>
      </w:r>
      <w:r w:rsidR="004C74B7" w:rsidRPr="001102E4">
        <w:t>, 234301. (doi:10.1063/1.4986630).</w:t>
      </w:r>
      <w:bookmarkEnd w:id="9"/>
    </w:p>
    <w:p w:rsidR="004C74B7" w:rsidRPr="001102E4" w:rsidRDefault="004C74B7" w:rsidP="004C74B7">
      <w:pPr>
        <w:pStyle w:val="EndNoteBibliography"/>
      </w:pPr>
      <w:bookmarkStart w:id="10" w:name="_ENREF_2"/>
      <w:r w:rsidRPr="001102E4">
        <w:t xml:space="preserve">[2] Dhatt, G., Touzot, G. &amp; Cantin, G. 1984 The Finite Element Method Displayed. </w:t>
      </w:r>
      <w:r w:rsidRPr="001102E4">
        <w:rPr>
          <w:i/>
        </w:rPr>
        <w:t>John Wiley&amp;Sons, Chichester</w:t>
      </w:r>
      <w:r w:rsidRPr="001102E4">
        <w:t>.</w:t>
      </w:r>
      <w:bookmarkEnd w:id="10"/>
    </w:p>
    <w:p w:rsidR="004C74B7" w:rsidRPr="001102E4" w:rsidRDefault="004C74B7" w:rsidP="004C74B7">
      <w:pPr>
        <w:pStyle w:val="EndNoteBibliography"/>
      </w:pPr>
      <w:bookmarkStart w:id="11" w:name="_ENREF_3"/>
      <w:r w:rsidRPr="001102E4">
        <w:t xml:space="preserve">[3] Chang, H., Zhang, Y., Xie, J., Zhou, Z. &amp; Yuan, W. 2010 Integrated behavior simulation and verification for a MEMS vibratory gyroscope using parametric model order reduction. </w:t>
      </w:r>
      <w:r w:rsidRPr="001102E4">
        <w:rPr>
          <w:i/>
        </w:rPr>
        <w:t>Journal of Microelectromechanical Systems</w:t>
      </w:r>
      <w:r w:rsidRPr="001102E4">
        <w:t xml:space="preserve"> </w:t>
      </w:r>
      <w:r w:rsidRPr="001102E4">
        <w:rPr>
          <w:b/>
        </w:rPr>
        <w:t>19</w:t>
      </w:r>
      <w:r w:rsidRPr="001102E4">
        <w:t>, 282-293. (doi:10.1109/JMEMS.2009.2038284).</w:t>
      </w:r>
      <w:bookmarkEnd w:id="11"/>
    </w:p>
    <w:p w:rsidR="004C74B7" w:rsidRPr="001102E4" w:rsidRDefault="004C74B7" w:rsidP="004C74B7">
      <w:pPr>
        <w:pStyle w:val="EndNoteBibliography"/>
      </w:pPr>
      <w:bookmarkStart w:id="12" w:name="_ENREF_4"/>
      <w:r w:rsidRPr="001102E4">
        <w:t xml:space="preserve">[4] Cho, Y.-H., Kwak, B.M., Pisano, A.P. &amp; Howe, R.T. 1994 Slide film damping in laterally driven microstructures. </w:t>
      </w:r>
      <w:r w:rsidRPr="001102E4">
        <w:rPr>
          <w:i/>
        </w:rPr>
        <w:t>Sensors and Actuators A: Physical</w:t>
      </w:r>
      <w:r w:rsidRPr="001102E4">
        <w:t xml:space="preserve"> </w:t>
      </w:r>
      <w:r w:rsidRPr="001102E4">
        <w:rPr>
          <w:b/>
        </w:rPr>
        <w:t>40</w:t>
      </w:r>
      <w:r w:rsidRPr="001102E4">
        <w:t>, 31-39. (doi:10.1016/0924-4247(94)85027-5).</w:t>
      </w:r>
      <w:bookmarkEnd w:id="12"/>
    </w:p>
    <w:p w:rsidR="004C74B7" w:rsidRPr="001102E4" w:rsidRDefault="004C74B7" w:rsidP="004C74B7">
      <w:pPr>
        <w:pStyle w:val="EndNoteBibliography"/>
      </w:pPr>
      <w:bookmarkStart w:id="13" w:name="_ENREF_5"/>
      <w:r w:rsidRPr="001102E4">
        <w:t xml:space="preserve">[5] Hirokawa, N. 1982 Cross-linker system between neurofilaments, microtubules and membranous organelles in frog axons revealed by the quick-freeze, deep-etching method. </w:t>
      </w:r>
      <w:r w:rsidRPr="001102E4">
        <w:rPr>
          <w:i/>
        </w:rPr>
        <w:t>J. Cell. Biol.</w:t>
      </w:r>
      <w:r w:rsidRPr="001102E4">
        <w:t xml:space="preserve"> </w:t>
      </w:r>
      <w:r w:rsidRPr="001102E4">
        <w:rPr>
          <w:b/>
        </w:rPr>
        <w:t>94</w:t>
      </w:r>
      <w:r w:rsidRPr="001102E4">
        <w:t>, 129. (doi:10.1083/jcb.94.1.129).</w:t>
      </w:r>
      <w:bookmarkEnd w:id="13"/>
    </w:p>
    <w:p w:rsidR="004C74B7" w:rsidRPr="001102E4" w:rsidRDefault="004C74B7" w:rsidP="004C74B7">
      <w:pPr>
        <w:pStyle w:val="EndNoteBibliography"/>
      </w:pPr>
      <w:bookmarkStart w:id="14" w:name="_ENREF_6"/>
      <w:r w:rsidRPr="001102E4">
        <w:t xml:space="preserve">[6] Peter, S.J. &amp; Mofrad, M.R. 2012 Computational modeling of axonal microtubule bundles under tension. </w:t>
      </w:r>
      <w:r w:rsidRPr="001102E4">
        <w:rPr>
          <w:i/>
        </w:rPr>
        <w:t>Biophys. J.</w:t>
      </w:r>
      <w:r w:rsidRPr="001102E4">
        <w:t xml:space="preserve"> </w:t>
      </w:r>
      <w:r w:rsidRPr="001102E4">
        <w:rPr>
          <w:b/>
        </w:rPr>
        <w:t>102</w:t>
      </w:r>
      <w:r w:rsidRPr="001102E4">
        <w:t>, 749-757. (doi:10.1016/j.bpj.2011.11.4024).</w:t>
      </w:r>
      <w:bookmarkEnd w:id="14"/>
    </w:p>
    <w:p w:rsidR="004C74B7" w:rsidRPr="001102E4" w:rsidRDefault="004C74B7" w:rsidP="004C74B7">
      <w:pPr>
        <w:pStyle w:val="EndNoteBibliography"/>
      </w:pPr>
      <w:bookmarkStart w:id="15" w:name="_ENREF_7"/>
      <w:r w:rsidRPr="001102E4">
        <w:t xml:space="preserve">[7] Pokorný, J., Vedruccio, C., Cifra, M. &amp; Kučera, O. 2011 Cancer physics: diagnostics based on damped cellular elastoelectrical vibrations in microtubules. </w:t>
      </w:r>
      <w:r w:rsidRPr="001102E4">
        <w:rPr>
          <w:i/>
        </w:rPr>
        <w:t>Eur. Biophys. J.</w:t>
      </w:r>
      <w:r w:rsidRPr="001102E4">
        <w:t xml:space="preserve"> </w:t>
      </w:r>
      <w:r w:rsidRPr="001102E4">
        <w:rPr>
          <w:b/>
        </w:rPr>
        <w:t>40</w:t>
      </w:r>
      <w:r w:rsidRPr="001102E4">
        <w:t>, 747-759. (doi:10.1007/s00249-011-0688-1).</w:t>
      </w:r>
      <w:bookmarkEnd w:id="15"/>
    </w:p>
    <w:p w:rsidR="004C74B7" w:rsidRPr="001102E4" w:rsidRDefault="004C74B7" w:rsidP="004C74B7">
      <w:pPr>
        <w:pStyle w:val="EndNoteBibliography"/>
      </w:pPr>
      <w:bookmarkStart w:id="16" w:name="_ENREF_8"/>
      <w:r w:rsidRPr="001102E4">
        <w:t xml:space="preserve">[8] Nogales, E., Wolf, S.G. &amp; Downing, K.H. 1998 Structure of the αβ tubulin dimer by electron crystallography. </w:t>
      </w:r>
      <w:r w:rsidRPr="001102E4">
        <w:rPr>
          <w:i/>
        </w:rPr>
        <w:t>Nature</w:t>
      </w:r>
      <w:r w:rsidRPr="001102E4">
        <w:t xml:space="preserve"> </w:t>
      </w:r>
      <w:r w:rsidRPr="001102E4">
        <w:rPr>
          <w:b/>
        </w:rPr>
        <w:t>391</w:t>
      </w:r>
      <w:r w:rsidRPr="001102E4">
        <w:t>, 199-203. (doi:10.1038/30288).</w:t>
      </w:r>
      <w:bookmarkEnd w:id="16"/>
    </w:p>
    <w:p w:rsidR="00D822DC" w:rsidRPr="001102E4" w:rsidRDefault="004C74B7" w:rsidP="00E34431">
      <w:pPr>
        <w:pStyle w:val="EndNoteBibliography"/>
      </w:pPr>
      <w:bookmarkStart w:id="17" w:name="_ENREF_9"/>
      <w:r w:rsidRPr="001102E4">
        <w:t xml:space="preserve">[9] Zhang, X. 2002 Frequency analysis of submerged cylindrical shells with the wave propagation approach. </w:t>
      </w:r>
      <w:r w:rsidRPr="001102E4">
        <w:rPr>
          <w:i/>
        </w:rPr>
        <w:t>International Journal of Mechanical Sciences</w:t>
      </w:r>
      <w:r w:rsidRPr="001102E4">
        <w:t xml:space="preserve"> </w:t>
      </w:r>
      <w:r w:rsidRPr="001102E4">
        <w:rPr>
          <w:b/>
        </w:rPr>
        <w:t>44</w:t>
      </w:r>
      <w:r w:rsidRPr="001102E4">
        <w:t>, 1259-1273. (doi:10.1016/S0020-7403(02)00059-0).</w:t>
      </w:r>
      <w:bookmarkEnd w:id="17"/>
      <w:r w:rsidR="00C855B5" w:rsidRPr="001102E4">
        <w:fldChar w:fldCharType="end"/>
      </w:r>
    </w:p>
    <w:sectPr w:rsidR="00D822DC" w:rsidRPr="001102E4" w:rsidSect="00ED457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440" w:left="1134" w:header="720" w:footer="720"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38" w:rsidRDefault="00970938" w:rsidP="00ED4570">
      <w:pPr>
        <w:spacing w:line="240" w:lineRule="auto"/>
      </w:pPr>
      <w:r>
        <w:separator/>
      </w:r>
    </w:p>
  </w:endnote>
  <w:endnote w:type="continuationSeparator" w:id="0">
    <w:p w:rsidR="00970938" w:rsidRDefault="00970938" w:rsidP="00ED45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yriad-Roman">
    <w:altName w:val="Times New Roman"/>
    <w:panose1 w:val="00000000000000000000"/>
    <w:charset w:val="00"/>
    <w:family w:val="roman"/>
    <w:notTrueType/>
    <w:pitch w:val="default"/>
  </w:font>
  <w:font w:name="EuclidSymbol">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1F" w:rsidRDefault="00EB531F" w:rsidP="00ED4570">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1F" w:rsidRDefault="00EB531F" w:rsidP="00ED4570">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1F" w:rsidRDefault="00EB531F" w:rsidP="00ED4570">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38" w:rsidRDefault="00970938" w:rsidP="00ED4570">
      <w:pPr>
        <w:spacing w:line="240" w:lineRule="auto"/>
      </w:pPr>
      <w:r>
        <w:separator/>
      </w:r>
    </w:p>
  </w:footnote>
  <w:footnote w:type="continuationSeparator" w:id="0">
    <w:p w:rsidR="00970938" w:rsidRDefault="00970938" w:rsidP="00ED45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1F" w:rsidRDefault="00EB531F" w:rsidP="00ED4570">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1F" w:rsidRDefault="00EB531F" w:rsidP="00ED4570">
    <w:pPr>
      <w:pStyle w:val="Header"/>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1F" w:rsidRDefault="00EB531F" w:rsidP="00ED4570">
    <w:pPr>
      <w:pStyle w:val="Heade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2817"/>
    <w:multiLevelType w:val="multilevel"/>
    <w:tmpl w:val="C56A138C"/>
    <w:lvl w:ilvl="0">
      <w:start w:val="1"/>
      <w:numFmt w:val="decimal"/>
      <w:lvlText w:val="%1."/>
      <w:lvlJc w:val="left"/>
      <w:pPr>
        <w:ind w:left="840" w:hanging="360"/>
      </w:pPr>
      <w:rPr>
        <w:rFonts w:hint="default"/>
      </w:rPr>
    </w:lvl>
    <w:lvl w:ilvl="1">
      <w:start w:val="2"/>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
    <w:nsid w:val="26375889"/>
    <w:multiLevelType w:val="hybridMultilevel"/>
    <w:tmpl w:val="219E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101DF3"/>
    <w:multiLevelType w:val="hybridMultilevel"/>
    <w:tmpl w:val="3048A81E"/>
    <w:lvl w:ilvl="0" w:tplc="B022848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OxsDA2NDW2MDQ2sjRT0lEKTi0uzszPAykwNq8FAJHupYAtAAAA"/>
    <w:docVar w:name="EN.InstantFormat" w:val="&lt;ENInstantFormat&gt;&lt;Enabled&gt;0&lt;/Enabled&gt;&lt;ScanUnformatted&gt;1&lt;/ScanUnformatted&gt;&lt;ScanChanges&gt;1&lt;/ScanChanges&gt;&lt;Suspended&gt;0&lt;/Suspended&gt;&lt;/ENInstantFormat&gt;"/>
    <w:docVar w:name="EN.Layout" w:val="&lt;ENLayout&gt;&lt;Style&gt;J R Soc Interfa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zed5a00y92vw5e0fe6ptdwtdf0a9x0sppwt&quot;&gt;我的EndNote库2016719&lt;record-ids&gt;&lt;item&gt;180&lt;/item&gt;&lt;item&gt;2316&lt;/item&gt;&lt;item&gt;2359&lt;/item&gt;&lt;item&gt;2361&lt;/item&gt;&lt;item&gt;2481&lt;/item&gt;&lt;item&gt;2635&lt;/item&gt;&lt;item&gt;2697&lt;/item&gt;&lt;item&gt;2721&lt;/item&gt;&lt;item&gt;2967&lt;/item&gt;&lt;/record-ids&gt;&lt;/item&gt;&lt;/Libraries&gt;"/>
  </w:docVars>
  <w:rsids>
    <w:rsidRoot w:val="00B43A1E"/>
    <w:rsid w:val="00010CBC"/>
    <w:rsid w:val="000150F9"/>
    <w:rsid w:val="00017A55"/>
    <w:rsid w:val="00033148"/>
    <w:rsid w:val="000553CB"/>
    <w:rsid w:val="00071903"/>
    <w:rsid w:val="000912D7"/>
    <w:rsid w:val="00097644"/>
    <w:rsid w:val="000A0363"/>
    <w:rsid w:val="000A0D8F"/>
    <w:rsid w:val="000A15E9"/>
    <w:rsid w:val="000A5416"/>
    <w:rsid w:val="000B224E"/>
    <w:rsid w:val="000C0D48"/>
    <w:rsid w:val="000C78FF"/>
    <w:rsid w:val="000F286F"/>
    <w:rsid w:val="000F7F33"/>
    <w:rsid w:val="001102E4"/>
    <w:rsid w:val="00115A06"/>
    <w:rsid w:val="0013191E"/>
    <w:rsid w:val="00164F47"/>
    <w:rsid w:val="001651DA"/>
    <w:rsid w:val="00170986"/>
    <w:rsid w:val="00175799"/>
    <w:rsid w:val="00190C19"/>
    <w:rsid w:val="00192500"/>
    <w:rsid w:val="001E07A7"/>
    <w:rsid w:val="001E4C63"/>
    <w:rsid w:val="001E5E33"/>
    <w:rsid w:val="001F1108"/>
    <w:rsid w:val="001F432D"/>
    <w:rsid w:val="001F6270"/>
    <w:rsid w:val="002137EF"/>
    <w:rsid w:val="002228F6"/>
    <w:rsid w:val="00263A56"/>
    <w:rsid w:val="002906A6"/>
    <w:rsid w:val="00293E5C"/>
    <w:rsid w:val="00293F6B"/>
    <w:rsid w:val="00295BFC"/>
    <w:rsid w:val="00295E93"/>
    <w:rsid w:val="002A6533"/>
    <w:rsid w:val="002C1BC8"/>
    <w:rsid w:val="002D325F"/>
    <w:rsid w:val="002E5C87"/>
    <w:rsid w:val="002F1EF8"/>
    <w:rsid w:val="002F2AEC"/>
    <w:rsid w:val="0036525A"/>
    <w:rsid w:val="003739D5"/>
    <w:rsid w:val="00374362"/>
    <w:rsid w:val="00393969"/>
    <w:rsid w:val="003C5AF7"/>
    <w:rsid w:val="003D4590"/>
    <w:rsid w:val="003D6FB3"/>
    <w:rsid w:val="003E0437"/>
    <w:rsid w:val="003E0A0C"/>
    <w:rsid w:val="00400734"/>
    <w:rsid w:val="00430CA4"/>
    <w:rsid w:val="00453485"/>
    <w:rsid w:val="00480CB8"/>
    <w:rsid w:val="00485BE5"/>
    <w:rsid w:val="004865E9"/>
    <w:rsid w:val="00487BF6"/>
    <w:rsid w:val="004B1DDC"/>
    <w:rsid w:val="004B3B9B"/>
    <w:rsid w:val="004C74B7"/>
    <w:rsid w:val="004F76DD"/>
    <w:rsid w:val="00502722"/>
    <w:rsid w:val="00503D0C"/>
    <w:rsid w:val="00536948"/>
    <w:rsid w:val="00537414"/>
    <w:rsid w:val="005523A2"/>
    <w:rsid w:val="00557124"/>
    <w:rsid w:val="0057026A"/>
    <w:rsid w:val="00577A69"/>
    <w:rsid w:val="0058075A"/>
    <w:rsid w:val="00582F93"/>
    <w:rsid w:val="00583B3F"/>
    <w:rsid w:val="005858AE"/>
    <w:rsid w:val="005936DC"/>
    <w:rsid w:val="005A2DD8"/>
    <w:rsid w:val="005C1A28"/>
    <w:rsid w:val="005F4F55"/>
    <w:rsid w:val="00607C5E"/>
    <w:rsid w:val="00614CB8"/>
    <w:rsid w:val="006470C1"/>
    <w:rsid w:val="0064737A"/>
    <w:rsid w:val="00650EAA"/>
    <w:rsid w:val="006564BB"/>
    <w:rsid w:val="00674357"/>
    <w:rsid w:val="00681DA4"/>
    <w:rsid w:val="006900A0"/>
    <w:rsid w:val="00695202"/>
    <w:rsid w:val="00696D1E"/>
    <w:rsid w:val="006A6A4B"/>
    <w:rsid w:val="006B082D"/>
    <w:rsid w:val="006B08EA"/>
    <w:rsid w:val="006C2D34"/>
    <w:rsid w:val="006C36F3"/>
    <w:rsid w:val="006F181F"/>
    <w:rsid w:val="006F71F5"/>
    <w:rsid w:val="0071131A"/>
    <w:rsid w:val="00712D6A"/>
    <w:rsid w:val="00715D45"/>
    <w:rsid w:val="007173F7"/>
    <w:rsid w:val="00717C47"/>
    <w:rsid w:val="00741D05"/>
    <w:rsid w:val="00742707"/>
    <w:rsid w:val="007462AC"/>
    <w:rsid w:val="00756DBF"/>
    <w:rsid w:val="007605D9"/>
    <w:rsid w:val="00762B44"/>
    <w:rsid w:val="00773194"/>
    <w:rsid w:val="00782BFA"/>
    <w:rsid w:val="00784CC1"/>
    <w:rsid w:val="00785D07"/>
    <w:rsid w:val="00786483"/>
    <w:rsid w:val="0079457D"/>
    <w:rsid w:val="007A2329"/>
    <w:rsid w:val="007A33D9"/>
    <w:rsid w:val="007A7395"/>
    <w:rsid w:val="007A7DDB"/>
    <w:rsid w:val="007B2D52"/>
    <w:rsid w:val="007B7E28"/>
    <w:rsid w:val="007C35BB"/>
    <w:rsid w:val="007C5923"/>
    <w:rsid w:val="007C6B55"/>
    <w:rsid w:val="007D26AA"/>
    <w:rsid w:val="007E2D6C"/>
    <w:rsid w:val="007E54A4"/>
    <w:rsid w:val="007E5A9A"/>
    <w:rsid w:val="00806EB2"/>
    <w:rsid w:val="00810ABE"/>
    <w:rsid w:val="008135B2"/>
    <w:rsid w:val="00820400"/>
    <w:rsid w:val="008503DB"/>
    <w:rsid w:val="00857A5D"/>
    <w:rsid w:val="00861C99"/>
    <w:rsid w:val="0087217A"/>
    <w:rsid w:val="00872CFE"/>
    <w:rsid w:val="00894A04"/>
    <w:rsid w:val="0089654A"/>
    <w:rsid w:val="00896A30"/>
    <w:rsid w:val="00897459"/>
    <w:rsid w:val="008E15AB"/>
    <w:rsid w:val="008E2586"/>
    <w:rsid w:val="008F0CC7"/>
    <w:rsid w:val="00904EC7"/>
    <w:rsid w:val="00911D77"/>
    <w:rsid w:val="00921919"/>
    <w:rsid w:val="009262EC"/>
    <w:rsid w:val="00931B3A"/>
    <w:rsid w:val="0095123E"/>
    <w:rsid w:val="00956A0E"/>
    <w:rsid w:val="00956FC6"/>
    <w:rsid w:val="00961F97"/>
    <w:rsid w:val="009640FC"/>
    <w:rsid w:val="00966928"/>
    <w:rsid w:val="009672E3"/>
    <w:rsid w:val="00970938"/>
    <w:rsid w:val="00975765"/>
    <w:rsid w:val="009848BF"/>
    <w:rsid w:val="009A59D1"/>
    <w:rsid w:val="009A5EF3"/>
    <w:rsid w:val="009B04B9"/>
    <w:rsid w:val="009B7537"/>
    <w:rsid w:val="009C7E02"/>
    <w:rsid w:val="009D120E"/>
    <w:rsid w:val="009D2EB5"/>
    <w:rsid w:val="009E575F"/>
    <w:rsid w:val="009E65CC"/>
    <w:rsid w:val="009F2F19"/>
    <w:rsid w:val="009F47A7"/>
    <w:rsid w:val="009F532E"/>
    <w:rsid w:val="00A00CBB"/>
    <w:rsid w:val="00A02948"/>
    <w:rsid w:val="00A200FC"/>
    <w:rsid w:val="00A3740E"/>
    <w:rsid w:val="00A638ED"/>
    <w:rsid w:val="00A66E19"/>
    <w:rsid w:val="00A76BF0"/>
    <w:rsid w:val="00A80486"/>
    <w:rsid w:val="00A93F47"/>
    <w:rsid w:val="00A9494A"/>
    <w:rsid w:val="00A96518"/>
    <w:rsid w:val="00AA0F69"/>
    <w:rsid w:val="00AA0F99"/>
    <w:rsid w:val="00AB45FA"/>
    <w:rsid w:val="00AC4E8E"/>
    <w:rsid w:val="00AC7245"/>
    <w:rsid w:val="00AD7704"/>
    <w:rsid w:val="00AF389F"/>
    <w:rsid w:val="00B04564"/>
    <w:rsid w:val="00B11CA7"/>
    <w:rsid w:val="00B13875"/>
    <w:rsid w:val="00B16BC6"/>
    <w:rsid w:val="00B21744"/>
    <w:rsid w:val="00B400C4"/>
    <w:rsid w:val="00B43A1E"/>
    <w:rsid w:val="00B56BD5"/>
    <w:rsid w:val="00B628AB"/>
    <w:rsid w:val="00B6412C"/>
    <w:rsid w:val="00B65E06"/>
    <w:rsid w:val="00B944EA"/>
    <w:rsid w:val="00B96469"/>
    <w:rsid w:val="00BB1051"/>
    <w:rsid w:val="00BC1B05"/>
    <w:rsid w:val="00BC596E"/>
    <w:rsid w:val="00BE37E3"/>
    <w:rsid w:val="00BE4191"/>
    <w:rsid w:val="00BF5572"/>
    <w:rsid w:val="00BF6D31"/>
    <w:rsid w:val="00C202BD"/>
    <w:rsid w:val="00C24E0D"/>
    <w:rsid w:val="00C278C1"/>
    <w:rsid w:val="00C347CB"/>
    <w:rsid w:val="00C36F3D"/>
    <w:rsid w:val="00C4330F"/>
    <w:rsid w:val="00C7533E"/>
    <w:rsid w:val="00C846E6"/>
    <w:rsid w:val="00C855B5"/>
    <w:rsid w:val="00CA633D"/>
    <w:rsid w:val="00CB2BA8"/>
    <w:rsid w:val="00CB3060"/>
    <w:rsid w:val="00CB5D76"/>
    <w:rsid w:val="00CC5C49"/>
    <w:rsid w:val="00CD0BB7"/>
    <w:rsid w:val="00CD2057"/>
    <w:rsid w:val="00CD6CC8"/>
    <w:rsid w:val="00CF6409"/>
    <w:rsid w:val="00CF7A7B"/>
    <w:rsid w:val="00D00108"/>
    <w:rsid w:val="00D06C1E"/>
    <w:rsid w:val="00D21FAB"/>
    <w:rsid w:val="00D332BD"/>
    <w:rsid w:val="00D4141E"/>
    <w:rsid w:val="00D422EF"/>
    <w:rsid w:val="00D454D2"/>
    <w:rsid w:val="00D64A47"/>
    <w:rsid w:val="00D70593"/>
    <w:rsid w:val="00D71E5F"/>
    <w:rsid w:val="00D822DC"/>
    <w:rsid w:val="00D93E9F"/>
    <w:rsid w:val="00DA3B8C"/>
    <w:rsid w:val="00DA6530"/>
    <w:rsid w:val="00DC1181"/>
    <w:rsid w:val="00DC3866"/>
    <w:rsid w:val="00DD5A36"/>
    <w:rsid w:val="00DF318A"/>
    <w:rsid w:val="00DF34EC"/>
    <w:rsid w:val="00E1578D"/>
    <w:rsid w:val="00E232BE"/>
    <w:rsid w:val="00E23CAD"/>
    <w:rsid w:val="00E33C5B"/>
    <w:rsid w:val="00E34431"/>
    <w:rsid w:val="00E47589"/>
    <w:rsid w:val="00E56865"/>
    <w:rsid w:val="00E665C9"/>
    <w:rsid w:val="00E74E70"/>
    <w:rsid w:val="00E81190"/>
    <w:rsid w:val="00E97D98"/>
    <w:rsid w:val="00EA7326"/>
    <w:rsid w:val="00EA7F25"/>
    <w:rsid w:val="00EB531F"/>
    <w:rsid w:val="00EB76C4"/>
    <w:rsid w:val="00ED4570"/>
    <w:rsid w:val="00EE3984"/>
    <w:rsid w:val="00EE702C"/>
    <w:rsid w:val="00EF4391"/>
    <w:rsid w:val="00EF724D"/>
    <w:rsid w:val="00EF76E4"/>
    <w:rsid w:val="00F1689C"/>
    <w:rsid w:val="00F2243C"/>
    <w:rsid w:val="00F25A35"/>
    <w:rsid w:val="00F25D30"/>
    <w:rsid w:val="00F47F16"/>
    <w:rsid w:val="00F50E68"/>
    <w:rsid w:val="00F52FD0"/>
    <w:rsid w:val="00F609F1"/>
    <w:rsid w:val="00F63AB9"/>
    <w:rsid w:val="00F9787C"/>
    <w:rsid w:val="00FA353F"/>
    <w:rsid w:val="00FA46EF"/>
    <w:rsid w:val="00FC0B18"/>
    <w:rsid w:val="00FD7823"/>
    <w:rsid w:val="00FE1C84"/>
    <w:rsid w:val="00FE2519"/>
    <w:rsid w:val="00FE470D"/>
    <w:rsid w:val="00FF3055"/>
    <w:rsid w:val="00FF39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AA"/>
    <w:pPr>
      <w:widowControl w:val="0"/>
      <w:spacing w:line="480" w:lineRule="auto"/>
      <w:ind w:firstLineChars="200" w:firstLine="480"/>
      <w:jc w:val="both"/>
    </w:pPr>
  </w:style>
  <w:style w:type="paragraph" w:styleId="Heading1">
    <w:name w:val="heading 1"/>
    <w:aliases w:val="a title"/>
    <w:basedOn w:val="Normal"/>
    <w:next w:val="Normal"/>
    <w:link w:val="Heading1Char"/>
    <w:uiPriority w:val="9"/>
    <w:qFormat/>
    <w:rsid w:val="00650EAA"/>
    <w:pPr>
      <w:spacing w:after="120"/>
      <w:jc w:val="center"/>
      <w:outlineLvl w:val="0"/>
    </w:pPr>
    <w:rPr>
      <w:b/>
      <w:sz w:val="28"/>
    </w:rPr>
  </w:style>
  <w:style w:type="paragraph" w:styleId="Heading2">
    <w:name w:val="heading 2"/>
    <w:aliases w:val="ab-intro"/>
    <w:basedOn w:val="Normal"/>
    <w:next w:val="Normal"/>
    <w:link w:val="Heading2Char"/>
    <w:uiPriority w:val="9"/>
    <w:unhideWhenUsed/>
    <w:qFormat/>
    <w:rsid w:val="00650EAA"/>
    <w:pPr>
      <w:ind w:firstLineChars="0" w:firstLine="0"/>
      <w:outlineLvl w:val="1"/>
    </w:pPr>
    <w:rPr>
      <w:b/>
      <w:sz w:val="28"/>
      <w:szCs w:val="28"/>
    </w:rPr>
  </w:style>
  <w:style w:type="paragraph" w:styleId="Heading3">
    <w:name w:val="heading 3"/>
    <w:basedOn w:val="Normal"/>
    <w:next w:val="Normal"/>
    <w:link w:val="Heading3Char"/>
    <w:uiPriority w:val="9"/>
    <w:unhideWhenUsed/>
    <w:qFormat/>
    <w:rsid w:val="00650EAA"/>
    <w:pPr>
      <w:ind w:firstLineChars="0" w:firstLine="0"/>
      <w:outlineLvl w:val="2"/>
    </w:pPr>
    <w:rPr>
      <w:rFonts w:cstheme="majorBidi"/>
      <w:b/>
    </w:rPr>
  </w:style>
  <w:style w:type="paragraph" w:styleId="Heading4">
    <w:name w:val="heading 4"/>
    <w:basedOn w:val="Normal"/>
    <w:next w:val="Normal"/>
    <w:link w:val="Heading4Char"/>
    <w:uiPriority w:val="9"/>
    <w:semiHidden/>
    <w:unhideWhenUsed/>
    <w:qFormat/>
    <w:rsid w:val="00650EAA"/>
    <w:pPr>
      <w:outlineLvl w:val="3"/>
    </w:pPr>
    <w:rPr>
      <w:b/>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 title Char"/>
    <w:basedOn w:val="DefaultParagraphFont"/>
    <w:link w:val="Heading1"/>
    <w:uiPriority w:val="9"/>
    <w:rsid w:val="00650EAA"/>
    <w:rPr>
      <w:b/>
      <w:sz w:val="28"/>
    </w:rPr>
  </w:style>
  <w:style w:type="character" w:customStyle="1" w:styleId="Heading2Char">
    <w:name w:val="Heading 2 Char"/>
    <w:aliases w:val="ab-intro Char"/>
    <w:basedOn w:val="DefaultParagraphFont"/>
    <w:link w:val="Heading2"/>
    <w:uiPriority w:val="9"/>
    <w:rsid w:val="00650EAA"/>
    <w:rPr>
      <w:b/>
      <w:sz w:val="28"/>
      <w:szCs w:val="28"/>
    </w:rPr>
  </w:style>
  <w:style w:type="character" w:customStyle="1" w:styleId="Heading3Char">
    <w:name w:val="Heading 3 Char"/>
    <w:basedOn w:val="DefaultParagraphFont"/>
    <w:link w:val="Heading3"/>
    <w:uiPriority w:val="9"/>
    <w:rsid w:val="00650EAA"/>
    <w:rPr>
      <w:rFonts w:cstheme="majorBidi"/>
      <w:b/>
    </w:rPr>
  </w:style>
  <w:style w:type="character" w:customStyle="1" w:styleId="Heading4Char">
    <w:name w:val="Heading 4 Char"/>
    <w:basedOn w:val="DefaultParagraphFont"/>
    <w:link w:val="Heading4"/>
    <w:uiPriority w:val="9"/>
    <w:semiHidden/>
    <w:rsid w:val="00650EAA"/>
    <w:rPr>
      <w:b/>
      <w:kern w:val="0"/>
    </w:rPr>
  </w:style>
  <w:style w:type="paragraph" w:styleId="Title">
    <w:name w:val="Title"/>
    <w:basedOn w:val="Normal"/>
    <w:next w:val="Normal"/>
    <w:link w:val="TitleChar"/>
    <w:uiPriority w:val="10"/>
    <w:qFormat/>
    <w:rsid w:val="00650EAA"/>
    <w:rPr>
      <w:b/>
    </w:rPr>
  </w:style>
  <w:style w:type="character" w:customStyle="1" w:styleId="TitleChar">
    <w:name w:val="Title Char"/>
    <w:basedOn w:val="DefaultParagraphFont"/>
    <w:link w:val="Title"/>
    <w:uiPriority w:val="10"/>
    <w:rsid w:val="00650EAA"/>
    <w:rPr>
      <w:b/>
    </w:rPr>
  </w:style>
  <w:style w:type="paragraph" w:styleId="NoSpacing">
    <w:name w:val="No Spacing"/>
    <w:uiPriority w:val="1"/>
    <w:qFormat/>
    <w:rsid w:val="00650EAA"/>
    <w:pPr>
      <w:widowControl w:val="0"/>
      <w:jc w:val="both"/>
    </w:pPr>
  </w:style>
  <w:style w:type="paragraph" w:styleId="ListParagraph">
    <w:name w:val="List Paragraph"/>
    <w:basedOn w:val="Normal"/>
    <w:uiPriority w:val="34"/>
    <w:qFormat/>
    <w:rsid w:val="00650EAA"/>
    <w:pPr>
      <w:ind w:firstLine="420"/>
    </w:pPr>
  </w:style>
  <w:style w:type="character" w:styleId="PlaceholderText">
    <w:name w:val="Placeholder Text"/>
    <w:basedOn w:val="DefaultParagraphFont"/>
    <w:uiPriority w:val="99"/>
    <w:semiHidden/>
    <w:rsid w:val="00B04564"/>
    <w:rPr>
      <w:color w:val="808080"/>
    </w:rPr>
  </w:style>
  <w:style w:type="paragraph" w:styleId="BalloonText">
    <w:name w:val="Balloon Text"/>
    <w:basedOn w:val="Normal"/>
    <w:link w:val="BalloonTextChar"/>
    <w:uiPriority w:val="99"/>
    <w:semiHidden/>
    <w:unhideWhenUsed/>
    <w:rsid w:val="00B04564"/>
    <w:pPr>
      <w:spacing w:line="240" w:lineRule="auto"/>
    </w:pPr>
    <w:rPr>
      <w:sz w:val="18"/>
      <w:szCs w:val="18"/>
    </w:rPr>
  </w:style>
  <w:style w:type="character" w:customStyle="1" w:styleId="BalloonTextChar">
    <w:name w:val="Balloon Text Char"/>
    <w:basedOn w:val="DefaultParagraphFont"/>
    <w:link w:val="BalloonText"/>
    <w:uiPriority w:val="99"/>
    <w:semiHidden/>
    <w:rsid w:val="00B04564"/>
    <w:rPr>
      <w:sz w:val="18"/>
      <w:szCs w:val="18"/>
    </w:rPr>
  </w:style>
  <w:style w:type="paragraph" w:customStyle="1" w:styleId="EndNoteBibliographyTitle">
    <w:name w:val="EndNote Bibliography Title"/>
    <w:basedOn w:val="Normal"/>
    <w:link w:val="EndNoteBibliographyTitleChar"/>
    <w:rsid w:val="002F2AEC"/>
    <w:pPr>
      <w:jc w:val="center"/>
    </w:pPr>
    <w:rPr>
      <w:noProof/>
    </w:rPr>
  </w:style>
  <w:style w:type="character" w:customStyle="1" w:styleId="EndNoteBibliographyTitleChar">
    <w:name w:val="EndNote Bibliography Title Char"/>
    <w:basedOn w:val="DefaultParagraphFont"/>
    <w:link w:val="EndNoteBibliographyTitle"/>
    <w:rsid w:val="002F2AEC"/>
    <w:rPr>
      <w:noProof/>
    </w:rPr>
  </w:style>
  <w:style w:type="paragraph" w:customStyle="1" w:styleId="EndNoteBibliography">
    <w:name w:val="EndNote Bibliography"/>
    <w:basedOn w:val="Normal"/>
    <w:link w:val="EndNoteBibliographyChar"/>
    <w:rsid w:val="002F2AEC"/>
    <w:pPr>
      <w:spacing w:line="240" w:lineRule="auto"/>
    </w:pPr>
    <w:rPr>
      <w:noProof/>
    </w:rPr>
  </w:style>
  <w:style w:type="character" w:customStyle="1" w:styleId="EndNoteBibliographyChar">
    <w:name w:val="EndNote Bibliography Char"/>
    <w:basedOn w:val="DefaultParagraphFont"/>
    <w:link w:val="EndNoteBibliography"/>
    <w:rsid w:val="002F2AEC"/>
    <w:rPr>
      <w:noProof/>
    </w:rPr>
  </w:style>
  <w:style w:type="character" w:styleId="Hyperlink">
    <w:name w:val="Hyperlink"/>
    <w:basedOn w:val="DefaultParagraphFont"/>
    <w:uiPriority w:val="99"/>
    <w:unhideWhenUsed/>
    <w:rsid w:val="002F2AEC"/>
    <w:rPr>
      <w:color w:val="0563C1" w:themeColor="hyperlink"/>
      <w:u w:val="single"/>
    </w:rPr>
  </w:style>
  <w:style w:type="paragraph" w:styleId="Header">
    <w:name w:val="header"/>
    <w:basedOn w:val="Normal"/>
    <w:link w:val="HeaderChar"/>
    <w:uiPriority w:val="99"/>
    <w:unhideWhenUsed/>
    <w:rsid w:val="00ED457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D4570"/>
    <w:rPr>
      <w:sz w:val="18"/>
      <w:szCs w:val="18"/>
    </w:rPr>
  </w:style>
  <w:style w:type="paragraph" w:styleId="Footer">
    <w:name w:val="footer"/>
    <w:basedOn w:val="Normal"/>
    <w:link w:val="FooterChar"/>
    <w:uiPriority w:val="99"/>
    <w:unhideWhenUsed/>
    <w:rsid w:val="00ED4570"/>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ED4570"/>
    <w:rPr>
      <w:sz w:val="18"/>
      <w:szCs w:val="18"/>
    </w:rPr>
  </w:style>
  <w:style w:type="table" w:styleId="TableGrid">
    <w:name w:val="Table Grid"/>
    <w:basedOn w:val="TableNormal"/>
    <w:uiPriority w:val="59"/>
    <w:rsid w:val="00C43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5C1A28"/>
    <w:rPr>
      <w:rFonts w:ascii="Myriad-Roman" w:hAnsi="Myriad-Roman" w:hint="default"/>
      <w:b w:val="0"/>
      <w:bCs w:val="0"/>
      <w:i w:val="0"/>
      <w:iCs w:val="0"/>
      <w:color w:val="000000"/>
      <w:sz w:val="22"/>
      <w:szCs w:val="22"/>
    </w:rPr>
  </w:style>
  <w:style w:type="character" w:customStyle="1" w:styleId="fontstyle21">
    <w:name w:val="fontstyle21"/>
    <w:basedOn w:val="DefaultParagraphFont"/>
    <w:rsid w:val="005C1A28"/>
    <w:rPr>
      <w:rFonts w:ascii="EuclidSymbol" w:hAnsi="EuclidSymbol" w:hint="default"/>
      <w:b w:val="0"/>
      <w:bCs w:val="0"/>
      <w:i w:val="0"/>
      <w:iCs w:val="0"/>
      <w:color w:val="000000"/>
      <w:sz w:val="22"/>
      <w:szCs w:val="22"/>
    </w:rPr>
  </w:style>
  <w:style w:type="paragraph" w:styleId="NormalWeb">
    <w:name w:val="Normal (Web)"/>
    <w:basedOn w:val="Normal"/>
    <w:uiPriority w:val="99"/>
    <w:unhideWhenUsed/>
    <w:rsid w:val="00921919"/>
    <w:pPr>
      <w:widowControl/>
      <w:spacing w:before="100" w:beforeAutospacing="1" w:after="100" w:afterAutospacing="1" w:line="240" w:lineRule="auto"/>
      <w:ind w:firstLineChars="0" w:firstLine="0"/>
      <w:jc w:val="left"/>
    </w:pPr>
    <w:rPr>
      <w:rFonts w:eastAsia="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AA"/>
    <w:pPr>
      <w:widowControl w:val="0"/>
      <w:spacing w:line="480" w:lineRule="auto"/>
      <w:ind w:firstLineChars="200" w:firstLine="480"/>
      <w:jc w:val="both"/>
    </w:pPr>
  </w:style>
  <w:style w:type="paragraph" w:styleId="Heading1">
    <w:name w:val="heading 1"/>
    <w:aliases w:val="a title"/>
    <w:basedOn w:val="Normal"/>
    <w:next w:val="Normal"/>
    <w:link w:val="Heading1Char"/>
    <w:uiPriority w:val="9"/>
    <w:qFormat/>
    <w:rsid w:val="00650EAA"/>
    <w:pPr>
      <w:spacing w:after="120"/>
      <w:jc w:val="center"/>
      <w:outlineLvl w:val="0"/>
    </w:pPr>
    <w:rPr>
      <w:b/>
      <w:sz w:val="28"/>
    </w:rPr>
  </w:style>
  <w:style w:type="paragraph" w:styleId="Heading2">
    <w:name w:val="heading 2"/>
    <w:aliases w:val="ab-intro"/>
    <w:basedOn w:val="Normal"/>
    <w:next w:val="Normal"/>
    <w:link w:val="Heading2Char"/>
    <w:uiPriority w:val="9"/>
    <w:unhideWhenUsed/>
    <w:qFormat/>
    <w:rsid w:val="00650EAA"/>
    <w:pPr>
      <w:ind w:firstLineChars="0" w:firstLine="0"/>
      <w:outlineLvl w:val="1"/>
    </w:pPr>
    <w:rPr>
      <w:b/>
      <w:sz w:val="28"/>
      <w:szCs w:val="28"/>
    </w:rPr>
  </w:style>
  <w:style w:type="paragraph" w:styleId="Heading3">
    <w:name w:val="heading 3"/>
    <w:basedOn w:val="Normal"/>
    <w:next w:val="Normal"/>
    <w:link w:val="Heading3Char"/>
    <w:uiPriority w:val="9"/>
    <w:unhideWhenUsed/>
    <w:qFormat/>
    <w:rsid w:val="00650EAA"/>
    <w:pPr>
      <w:ind w:firstLineChars="0" w:firstLine="0"/>
      <w:outlineLvl w:val="2"/>
    </w:pPr>
    <w:rPr>
      <w:rFonts w:cstheme="majorBidi"/>
      <w:b/>
    </w:rPr>
  </w:style>
  <w:style w:type="paragraph" w:styleId="Heading4">
    <w:name w:val="heading 4"/>
    <w:basedOn w:val="Normal"/>
    <w:next w:val="Normal"/>
    <w:link w:val="Heading4Char"/>
    <w:uiPriority w:val="9"/>
    <w:semiHidden/>
    <w:unhideWhenUsed/>
    <w:qFormat/>
    <w:rsid w:val="00650EAA"/>
    <w:pPr>
      <w:outlineLvl w:val="3"/>
    </w:pPr>
    <w:rPr>
      <w:b/>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 title Char"/>
    <w:basedOn w:val="DefaultParagraphFont"/>
    <w:link w:val="Heading1"/>
    <w:uiPriority w:val="9"/>
    <w:rsid w:val="00650EAA"/>
    <w:rPr>
      <w:b/>
      <w:sz w:val="28"/>
    </w:rPr>
  </w:style>
  <w:style w:type="character" w:customStyle="1" w:styleId="Heading2Char">
    <w:name w:val="Heading 2 Char"/>
    <w:aliases w:val="ab-intro Char"/>
    <w:basedOn w:val="DefaultParagraphFont"/>
    <w:link w:val="Heading2"/>
    <w:uiPriority w:val="9"/>
    <w:rsid w:val="00650EAA"/>
    <w:rPr>
      <w:b/>
      <w:sz w:val="28"/>
      <w:szCs w:val="28"/>
    </w:rPr>
  </w:style>
  <w:style w:type="character" w:customStyle="1" w:styleId="Heading3Char">
    <w:name w:val="Heading 3 Char"/>
    <w:basedOn w:val="DefaultParagraphFont"/>
    <w:link w:val="Heading3"/>
    <w:uiPriority w:val="9"/>
    <w:rsid w:val="00650EAA"/>
    <w:rPr>
      <w:rFonts w:cstheme="majorBidi"/>
      <w:b/>
    </w:rPr>
  </w:style>
  <w:style w:type="character" w:customStyle="1" w:styleId="Heading4Char">
    <w:name w:val="Heading 4 Char"/>
    <w:basedOn w:val="DefaultParagraphFont"/>
    <w:link w:val="Heading4"/>
    <w:uiPriority w:val="9"/>
    <w:semiHidden/>
    <w:rsid w:val="00650EAA"/>
    <w:rPr>
      <w:b/>
      <w:kern w:val="0"/>
    </w:rPr>
  </w:style>
  <w:style w:type="paragraph" w:styleId="Title">
    <w:name w:val="Title"/>
    <w:basedOn w:val="Normal"/>
    <w:next w:val="Normal"/>
    <w:link w:val="TitleChar"/>
    <w:uiPriority w:val="10"/>
    <w:qFormat/>
    <w:rsid w:val="00650EAA"/>
    <w:rPr>
      <w:b/>
    </w:rPr>
  </w:style>
  <w:style w:type="character" w:customStyle="1" w:styleId="TitleChar">
    <w:name w:val="Title Char"/>
    <w:basedOn w:val="DefaultParagraphFont"/>
    <w:link w:val="Title"/>
    <w:uiPriority w:val="10"/>
    <w:rsid w:val="00650EAA"/>
    <w:rPr>
      <w:b/>
    </w:rPr>
  </w:style>
  <w:style w:type="paragraph" w:styleId="NoSpacing">
    <w:name w:val="No Spacing"/>
    <w:uiPriority w:val="1"/>
    <w:qFormat/>
    <w:rsid w:val="00650EAA"/>
    <w:pPr>
      <w:widowControl w:val="0"/>
      <w:jc w:val="both"/>
    </w:pPr>
  </w:style>
  <w:style w:type="paragraph" w:styleId="ListParagraph">
    <w:name w:val="List Paragraph"/>
    <w:basedOn w:val="Normal"/>
    <w:uiPriority w:val="34"/>
    <w:qFormat/>
    <w:rsid w:val="00650EAA"/>
    <w:pPr>
      <w:ind w:firstLine="420"/>
    </w:pPr>
  </w:style>
  <w:style w:type="character" w:styleId="PlaceholderText">
    <w:name w:val="Placeholder Text"/>
    <w:basedOn w:val="DefaultParagraphFont"/>
    <w:uiPriority w:val="99"/>
    <w:semiHidden/>
    <w:rsid w:val="00B04564"/>
    <w:rPr>
      <w:color w:val="808080"/>
    </w:rPr>
  </w:style>
  <w:style w:type="paragraph" w:styleId="BalloonText">
    <w:name w:val="Balloon Text"/>
    <w:basedOn w:val="Normal"/>
    <w:link w:val="BalloonTextChar"/>
    <w:uiPriority w:val="99"/>
    <w:semiHidden/>
    <w:unhideWhenUsed/>
    <w:rsid w:val="00B04564"/>
    <w:pPr>
      <w:spacing w:line="240" w:lineRule="auto"/>
    </w:pPr>
    <w:rPr>
      <w:sz w:val="18"/>
      <w:szCs w:val="18"/>
    </w:rPr>
  </w:style>
  <w:style w:type="character" w:customStyle="1" w:styleId="BalloonTextChar">
    <w:name w:val="Balloon Text Char"/>
    <w:basedOn w:val="DefaultParagraphFont"/>
    <w:link w:val="BalloonText"/>
    <w:uiPriority w:val="99"/>
    <w:semiHidden/>
    <w:rsid w:val="00B04564"/>
    <w:rPr>
      <w:sz w:val="18"/>
      <w:szCs w:val="18"/>
    </w:rPr>
  </w:style>
  <w:style w:type="paragraph" w:customStyle="1" w:styleId="EndNoteBibliographyTitle">
    <w:name w:val="EndNote Bibliography Title"/>
    <w:basedOn w:val="Normal"/>
    <w:link w:val="EndNoteBibliographyTitleChar"/>
    <w:rsid w:val="002F2AEC"/>
    <w:pPr>
      <w:jc w:val="center"/>
    </w:pPr>
    <w:rPr>
      <w:noProof/>
    </w:rPr>
  </w:style>
  <w:style w:type="character" w:customStyle="1" w:styleId="EndNoteBibliographyTitleChar">
    <w:name w:val="EndNote Bibliography Title Char"/>
    <w:basedOn w:val="DefaultParagraphFont"/>
    <w:link w:val="EndNoteBibliographyTitle"/>
    <w:rsid w:val="002F2AEC"/>
    <w:rPr>
      <w:noProof/>
    </w:rPr>
  </w:style>
  <w:style w:type="paragraph" w:customStyle="1" w:styleId="EndNoteBibliography">
    <w:name w:val="EndNote Bibliography"/>
    <w:basedOn w:val="Normal"/>
    <w:link w:val="EndNoteBibliographyChar"/>
    <w:rsid w:val="002F2AEC"/>
    <w:pPr>
      <w:spacing w:line="240" w:lineRule="auto"/>
    </w:pPr>
    <w:rPr>
      <w:noProof/>
    </w:rPr>
  </w:style>
  <w:style w:type="character" w:customStyle="1" w:styleId="EndNoteBibliographyChar">
    <w:name w:val="EndNote Bibliography Char"/>
    <w:basedOn w:val="DefaultParagraphFont"/>
    <w:link w:val="EndNoteBibliography"/>
    <w:rsid w:val="002F2AEC"/>
    <w:rPr>
      <w:noProof/>
    </w:rPr>
  </w:style>
  <w:style w:type="character" w:styleId="Hyperlink">
    <w:name w:val="Hyperlink"/>
    <w:basedOn w:val="DefaultParagraphFont"/>
    <w:uiPriority w:val="99"/>
    <w:unhideWhenUsed/>
    <w:rsid w:val="002F2AEC"/>
    <w:rPr>
      <w:color w:val="0563C1" w:themeColor="hyperlink"/>
      <w:u w:val="single"/>
    </w:rPr>
  </w:style>
  <w:style w:type="paragraph" w:styleId="Header">
    <w:name w:val="header"/>
    <w:basedOn w:val="Normal"/>
    <w:link w:val="HeaderChar"/>
    <w:uiPriority w:val="99"/>
    <w:unhideWhenUsed/>
    <w:rsid w:val="00ED457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D4570"/>
    <w:rPr>
      <w:sz w:val="18"/>
      <w:szCs w:val="18"/>
    </w:rPr>
  </w:style>
  <w:style w:type="paragraph" w:styleId="Footer">
    <w:name w:val="footer"/>
    <w:basedOn w:val="Normal"/>
    <w:link w:val="FooterChar"/>
    <w:uiPriority w:val="99"/>
    <w:unhideWhenUsed/>
    <w:rsid w:val="00ED4570"/>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ED4570"/>
    <w:rPr>
      <w:sz w:val="18"/>
      <w:szCs w:val="18"/>
    </w:rPr>
  </w:style>
  <w:style w:type="table" w:styleId="TableGrid">
    <w:name w:val="Table Grid"/>
    <w:basedOn w:val="TableNormal"/>
    <w:uiPriority w:val="59"/>
    <w:rsid w:val="00C43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5C1A28"/>
    <w:rPr>
      <w:rFonts w:ascii="Myriad-Roman" w:hAnsi="Myriad-Roman" w:hint="default"/>
      <w:b w:val="0"/>
      <w:bCs w:val="0"/>
      <w:i w:val="0"/>
      <w:iCs w:val="0"/>
      <w:color w:val="000000"/>
      <w:sz w:val="22"/>
      <w:szCs w:val="22"/>
    </w:rPr>
  </w:style>
  <w:style w:type="character" w:customStyle="1" w:styleId="fontstyle21">
    <w:name w:val="fontstyle21"/>
    <w:basedOn w:val="DefaultParagraphFont"/>
    <w:rsid w:val="005C1A28"/>
    <w:rPr>
      <w:rFonts w:ascii="EuclidSymbol" w:hAnsi="EuclidSymbol" w:hint="default"/>
      <w:b w:val="0"/>
      <w:bCs w:val="0"/>
      <w:i w:val="0"/>
      <w:iCs w:val="0"/>
      <w:color w:val="000000"/>
      <w:sz w:val="22"/>
      <w:szCs w:val="22"/>
    </w:rPr>
  </w:style>
  <w:style w:type="paragraph" w:styleId="NormalWeb">
    <w:name w:val="Normal (Web)"/>
    <w:basedOn w:val="Normal"/>
    <w:uiPriority w:val="99"/>
    <w:unhideWhenUsed/>
    <w:rsid w:val="00921919"/>
    <w:pPr>
      <w:widowControl/>
      <w:spacing w:before="100" w:beforeAutospacing="1" w:after="100" w:afterAutospacing="1" w:line="240" w:lineRule="auto"/>
      <w:ind w:firstLineChars="0" w:firstLine="0"/>
      <w:jc w:val="left"/>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55553">
      <w:bodyDiv w:val="1"/>
      <w:marLeft w:val="0"/>
      <w:marRight w:val="0"/>
      <w:marTop w:val="0"/>
      <w:marBottom w:val="0"/>
      <w:divBdr>
        <w:top w:val="none" w:sz="0" w:space="0" w:color="auto"/>
        <w:left w:val="none" w:sz="0" w:space="0" w:color="auto"/>
        <w:bottom w:val="none" w:sz="0" w:space="0" w:color="auto"/>
        <w:right w:val="none" w:sz="0" w:space="0" w:color="auto"/>
      </w:divBdr>
    </w:div>
    <w:div w:id="1283269790">
      <w:bodyDiv w:val="1"/>
      <w:marLeft w:val="0"/>
      <w:marRight w:val="0"/>
      <w:marTop w:val="0"/>
      <w:marBottom w:val="0"/>
      <w:divBdr>
        <w:top w:val="none" w:sz="0" w:space="0" w:color="auto"/>
        <w:left w:val="none" w:sz="0" w:space="0" w:color="auto"/>
        <w:bottom w:val="none" w:sz="0" w:space="0" w:color="auto"/>
        <w:right w:val="none" w:sz="0" w:space="0" w:color="auto"/>
      </w:divBdr>
    </w:div>
    <w:div w:id="1597253149">
      <w:bodyDiv w:val="1"/>
      <w:marLeft w:val="0"/>
      <w:marRight w:val="0"/>
      <w:marTop w:val="0"/>
      <w:marBottom w:val="0"/>
      <w:divBdr>
        <w:top w:val="none" w:sz="0" w:space="0" w:color="auto"/>
        <w:left w:val="none" w:sz="0" w:space="0" w:color="auto"/>
        <w:bottom w:val="none" w:sz="0" w:space="0" w:color="auto"/>
        <w:right w:val="none" w:sz="0" w:space="0" w:color="auto"/>
      </w:divBdr>
    </w:div>
    <w:div w:id="212614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E9777-E920-42C1-B764-5E453744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Swansea Uni</Company>
  <LinksUpToDate>false</LinksUpToDate>
  <CharactersWithSpaces>17447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Li</dc:creator>
  <cp:lastModifiedBy>Si Li</cp:lastModifiedBy>
  <cp:revision>45</cp:revision>
  <dcterms:created xsi:type="dcterms:W3CDTF">2018-10-12T10:41:00Z</dcterms:created>
  <dcterms:modified xsi:type="dcterms:W3CDTF">2019-01-16T14:14:00Z</dcterms:modified>
</cp:coreProperties>
</file>