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15" w:rsidRPr="00B44F15" w:rsidRDefault="00B44F15" w:rsidP="00B44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4F15">
        <w:rPr>
          <w:rFonts w:ascii="Times New Roman" w:hAnsi="Times New Roman" w:cs="Times New Roman"/>
          <w:b/>
          <w:sz w:val="28"/>
          <w:szCs w:val="28"/>
          <w:lang w:val="en-US"/>
        </w:rPr>
        <w:t>Roscini et al-ESM</w:t>
      </w:r>
    </w:p>
    <w:p w:rsidR="00B44F15" w:rsidRDefault="00B44F15" w:rsidP="00B44F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44F15" w:rsidRDefault="00B44F15" w:rsidP="00B44F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 and captions of ESM</w:t>
      </w:r>
    </w:p>
    <w:p w:rsidR="00B44F15" w:rsidRDefault="00B44F15" w:rsidP="00B44F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S1. </w:t>
      </w:r>
      <w:r w:rsidRPr="00B44F15">
        <w:rPr>
          <w:rFonts w:ascii="Times New Roman" w:hAnsi="Times New Roman" w:cs="Times New Roman"/>
          <w:sz w:val="24"/>
          <w:szCs w:val="24"/>
          <w:lang w:val="en-US"/>
        </w:rPr>
        <w:t>FTIR spectra of DSM70449 cells exposed to the four inhibitors</w:t>
      </w:r>
      <w:r w:rsidR="00046B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4F15" w:rsidRDefault="00B44F15" w:rsidP="00B44F1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44F1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Legend. </w:t>
      </w:r>
      <w:r w:rsidRPr="00B44F15">
        <w:rPr>
          <w:rFonts w:ascii="Times New Roman" w:hAnsi="Times New Roman" w:cs="Times New Roman"/>
          <w:sz w:val="20"/>
          <w:szCs w:val="20"/>
          <w:lang w:val="en-US"/>
        </w:rPr>
        <w:t>Each sample is presented in triplicate. The four compounds are represented by the different colors as detailed: Black = Control Sample; Red = Acetic Acid; Green = Formic Acid; Blue = Furfural; Orange = HMF.</w:t>
      </w:r>
    </w:p>
    <w:p w:rsidR="00B44F15" w:rsidRDefault="00B44F15" w:rsidP="00B44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S2. </w:t>
      </w:r>
      <w:r w:rsidRPr="00B44F15">
        <w:rPr>
          <w:rFonts w:ascii="Times New Roman" w:hAnsi="Times New Roman" w:cs="Times New Roman"/>
          <w:sz w:val="24"/>
          <w:szCs w:val="24"/>
          <w:lang w:val="en-US"/>
        </w:rPr>
        <w:t>FTIR spectra of DSM70449 cells exposed to the four inhibitors in binary mixtures.</w:t>
      </w:r>
    </w:p>
    <w:p w:rsidR="00B44F15" w:rsidRDefault="00B44F15" w:rsidP="00B44F15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44F15">
        <w:rPr>
          <w:rFonts w:ascii="Times New Roman" w:hAnsi="Times New Roman" w:cs="Times New Roman"/>
          <w:b/>
          <w:bCs/>
          <w:lang w:val="en-US"/>
        </w:rPr>
        <w:t xml:space="preserve">Legend. </w:t>
      </w:r>
      <w:r w:rsidRPr="00B44F15">
        <w:rPr>
          <w:rFonts w:ascii="Times New Roman" w:hAnsi="Times New Roman" w:cs="Times New Roman"/>
          <w:lang w:val="en-US"/>
        </w:rPr>
        <w:t>Each sample is presented in triplicate. The binary mixtures are represented by the different colors as detailed:</w:t>
      </w:r>
      <w:r w:rsidR="00046B55">
        <w:rPr>
          <w:rFonts w:ascii="Times New Roman" w:hAnsi="Times New Roman" w:cs="Times New Roman"/>
          <w:lang w:val="en-US"/>
        </w:rPr>
        <w:t xml:space="preserve"> </w:t>
      </w:r>
      <w:r w:rsidRPr="00B44F15">
        <w:rPr>
          <w:rFonts w:ascii="Times New Roman" w:hAnsi="Times New Roman" w:cs="Times New Roman"/>
          <w:lang w:val="en-US"/>
        </w:rPr>
        <w:t>Blue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Red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; Pink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Light Green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; Light Blue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Dark Green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; Grey =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Dark Blue =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; Dark Red =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Orange =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; </w:t>
      </w:r>
    </w:p>
    <w:p w:rsidR="00B44F15" w:rsidRDefault="00B44F15" w:rsidP="00B44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S3. </w:t>
      </w:r>
      <w:r w:rsidRPr="00B44F15">
        <w:rPr>
          <w:rFonts w:ascii="Times New Roman" w:hAnsi="Times New Roman" w:cs="Times New Roman"/>
          <w:sz w:val="24"/>
          <w:szCs w:val="24"/>
          <w:lang w:val="en-US"/>
        </w:rPr>
        <w:t>FTIR spectra of DSM70449 cells exposed to the four inhibitors in ternary mixtures.</w:t>
      </w:r>
    </w:p>
    <w:p w:rsidR="00B44F15" w:rsidRDefault="00B44F15" w:rsidP="00B44F1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44F15">
        <w:rPr>
          <w:rFonts w:ascii="Times New Roman" w:hAnsi="Times New Roman" w:cs="Times New Roman"/>
          <w:b/>
          <w:bCs/>
          <w:lang w:val="en-US"/>
        </w:rPr>
        <w:t xml:space="preserve">Legend. </w:t>
      </w:r>
      <w:r w:rsidRPr="00B44F15">
        <w:rPr>
          <w:rFonts w:ascii="Times New Roman" w:hAnsi="Times New Roman" w:cs="Times New Roman"/>
          <w:lang w:val="en-US"/>
        </w:rPr>
        <w:t>Each sample is presented in triplicate. The ternary mixtures are represented by the different colors as detailed</w:t>
      </w:r>
      <w:r w:rsidR="00046B55">
        <w:rPr>
          <w:rFonts w:ascii="Times New Roman" w:hAnsi="Times New Roman" w:cs="Times New Roman"/>
          <w:lang w:val="en-US"/>
        </w:rPr>
        <w:t xml:space="preserve">: </w:t>
      </w:r>
      <w:r w:rsidRPr="00B44F15">
        <w:rPr>
          <w:rFonts w:ascii="Times New Roman" w:hAnsi="Times New Roman" w:cs="Times New Roman"/>
          <w:lang w:val="en-US"/>
        </w:rPr>
        <w:t>Blue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+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Red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+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; Pink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Light Green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; Light Blue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Dark Green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; Grey =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Orange =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 xml:space="preserve">50 </w:t>
      </w:r>
      <w:r w:rsidRPr="00B44F15">
        <w:rPr>
          <w:rFonts w:ascii="Times New Roman" w:hAnsi="Times New Roman" w:cs="Times New Roman"/>
          <w:lang w:val="en-US"/>
        </w:rPr>
        <w:t>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. </w:t>
      </w:r>
    </w:p>
    <w:p w:rsidR="00B44F15" w:rsidRDefault="00B44F15" w:rsidP="00B44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S4. </w:t>
      </w:r>
      <w:r w:rsidRPr="00B44F15">
        <w:rPr>
          <w:rFonts w:ascii="Times New Roman" w:hAnsi="Times New Roman" w:cs="Times New Roman"/>
          <w:sz w:val="24"/>
          <w:szCs w:val="24"/>
          <w:lang w:val="en-US"/>
        </w:rPr>
        <w:t>FTIR spectra of DSM70449 cells exposed to the four inhibitors in quaternary mixtures.</w:t>
      </w:r>
    </w:p>
    <w:p w:rsidR="00B44F15" w:rsidRDefault="00B44F15" w:rsidP="00B44F1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44F15">
        <w:rPr>
          <w:rFonts w:ascii="Times New Roman" w:hAnsi="Times New Roman" w:cs="Times New Roman"/>
          <w:b/>
          <w:bCs/>
          <w:lang w:val="en-US"/>
        </w:rPr>
        <w:t xml:space="preserve">Legend. </w:t>
      </w:r>
      <w:r w:rsidRPr="00B44F15">
        <w:rPr>
          <w:rFonts w:ascii="Times New Roman" w:hAnsi="Times New Roman" w:cs="Times New Roman"/>
          <w:lang w:val="en-US"/>
        </w:rPr>
        <w:t>Each sample is presented in triplicate. The quaternary mixtures are represented by the different colors as detailed:</w:t>
      </w:r>
      <w:r w:rsidR="00046B55">
        <w:rPr>
          <w:rFonts w:ascii="Times New Roman" w:hAnsi="Times New Roman" w:cs="Times New Roman"/>
          <w:lang w:val="en-US"/>
        </w:rPr>
        <w:t xml:space="preserve"> </w:t>
      </w:r>
      <w:r w:rsidRPr="00B44F15">
        <w:rPr>
          <w:rFonts w:ascii="Times New Roman" w:hAnsi="Times New Roman" w:cs="Times New Roman"/>
          <w:lang w:val="en-US"/>
        </w:rPr>
        <w:t>Blue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+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Red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+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; Light Green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100</w:t>
      </w:r>
      <w:r w:rsidRPr="00B44F15">
        <w:rPr>
          <w:rFonts w:ascii="Times New Roman" w:hAnsi="Times New Roman" w:cs="Times New Roman"/>
          <w:lang w:val="en-US"/>
        </w:rPr>
        <w:t xml:space="preserve"> 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100</w:t>
      </w:r>
      <w:r w:rsidRPr="00B44F15">
        <w:rPr>
          <w:rFonts w:ascii="Times New Roman" w:hAnsi="Times New Roman" w:cs="Times New Roman"/>
          <w:lang w:val="en-US"/>
        </w:rPr>
        <w:t>+ Furfural RC</w:t>
      </w:r>
      <w:proofErr w:type="gramStart"/>
      <w:r w:rsidRPr="00B44F15">
        <w:rPr>
          <w:rFonts w:ascii="Times New Roman" w:hAnsi="Times New Roman" w:cs="Times New Roman"/>
          <w:vertAlign w:val="subscript"/>
          <w:lang w:val="en-US"/>
        </w:rPr>
        <w:t>100</w:t>
      </w:r>
      <w:r w:rsidRPr="00B44F15">
        <w:rPr>
          <w:rFonts w:ascii="Times New Roman" w:hAnsi="Times New Roman" w:cs="Times New Roman"/>
          <w:lang w:val="en-US"/>
        </w:rPr>
        <w:t>;+</w:t>
      </w:r>
      <w:proofErr w:type="gramEnd"/>
      <w:r w:rsidRPr="00B44F15">
        <w:rPr>
          <w:rFonts w:ascii="Times New Roman" w:hAnsi="Times New Roman" w:cs="Times New Roman"/>
          <w:lang w:val="en-US"/>
        </w:rPr>
        <w:t xml:space="preserve">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100</w:t>
      </w:r>
      <w:r w:rsidRPr="00B44F15">
        <w:rPr>
          <w:rFonts w:ascii="Times New Roman" w:hAnsi="Times New Roman" w:cs="Times New Roman"/>
          <w:lang w:val="en-US"/>
        </w:rPr>
        <w:t>.</w:t>
      </w:r>
    </w:p>
    <w:p w:rsidR="00B44F15" w:rsidRDefault="00B44F15" w:rsidP="00B44F1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S5. </w:t>
      </w:r>
      <w:r w:rsidRPr="00B44F15">
        <w:rPr>
          <w:rFonts w:ascii="Times New Roman" w:hAnsi="Times New Roman" w:cs="Times New Roman"/>
          <w:sz w:val="24"/>
          <w:szCs w:val="24"/>
          <w:lang w:val="en-US"/>
        </w:rPr>
        <w:t>FTIR spectra of Fm17 cells exposed to the four inhibitors.</w:t>
      </w: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44F15">
        <w:rPr>
          <w:rFonts w:ascii="Times New Roman" w:hAnsi="Times New Roman" w:cs="Times New Roman"/>
          <w:b/>
          <w:bCs/>
          <w:lang w:val="en-US"/>
        </w:rPr>
        <w:t xml:space="preserve">Legend. </w:t>
      </w:r>
      <w:r w:rsidRPr="00B44F15">
        <w:rPr>
          <w:rFonts w:ascii="Times New Roman" w:hAnsi="Times New Roman" w:cs="Times New Roman"/>
          <w:lang w:val="en-US"/>
        </w:rPr>
        <w:t>Each sample is presented in triplicate. The four compounds are represented by the different colors as detailed</w:t>
      </w:r>
      <w:r w:rsidR="00046B55">
        <w:rPr>
          <w:rFonts w:ascii="Times New Roman" w:hAnsi="Times New Roman" w:cs="Times New Roman"/>
          <w:lang w:val="en-US"/>
        </w:rPr>
        <w:t xml:space="preserve">: </w:t>
      </w:r>
      <w:r w:rsidRPr="00B44F15">
        <w:rPr>
          <w:rFonts w:ascii="Times New Roman" w:hAnsi="Times New Roman" w:cs="Times New Roman"/>
          <w:lang w:val="en-US"/>
        </w:rPr>
        <w:t xml:space="preserve">Black = Control Sample; Red = acetic acid; Green = formic acid; </w:t>
      </w:r>
      <w:r>
        <w:rPr>
          <w:rFonts w:ascii="Times New Roman" w:hAnsi="Times New Roman" w:cs="Times New Roman"/>
          <w:lang w:val="en-US"/>
        </w:rPr>
        <w:t>Blue = furfural; Orange = HMF.</w:t>
      </w:r>
    </w:p>
    <w:p w:rsidR="00046B55" w:rsidRDefault="00046B55" w:rsidP="00B44F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S6. </w:t>
      </w:r>
      <w:r w:rsidRPr="00B44F15">
        <w:rPr>
          <w:rFonts w:ascii="Times New Roman" w:hAnsi="Times New Roman" w:cs="Times New Roman"/>
          <w:sz w:val="24"/>
          <w:szCs w:val="24"/>
          <w:lang w:val="en-US"/>
        </w:rPr>
        <w:t>FTIR spectra of Fm17 cells exposed to the four inhibitors in binary combinations.</w:t>
      </w: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44F15">
        <w:rPr>
          <w:rFonts w:ascii="Times New Roman" w:hAnsi="Times New Roman" w:cs="Times New Roman"/>
          <w:b/>
          <w:bCs/>
          <w:lang w:val="en-US"/>
        </w:rPr>
        <w:t xml:space="preserve">Legend. </w:t>
      </w:r>
      <w:r w:rsidRPr="00B44F15">
        <w:rPr>
          <w:rFonts w:ascii="Times New Roman" w:hAnsi="Times New Roman" w:cs="Times New Roman"/>
          <w:lang w:val="en-US"/>
        </w:rPr>
        <w:t>Each sample is presented in triplicate. The binary mixtures are represented by the different colors as detailed</w:t>
      </w:r>
      <w:r w:rsidR="00046B55">
        <w:rPr>
          <w:rFonts w:ascii="Times New Roman" w:hAnsi="Times New Roman" w:cs="Times New Roman"/>
          <w:lang w:val="en-US"/>
        </w:rPr>
        <w:t xml:space="preserve">: </w:t>
      </w:r>
      <w:r w:rsidRPr="00B44F15">
        <w:rPr>
          <w:rFonts w:ascii="Times New Roman" w:hAnsi="Times New Roman" w:cs="Times New Roman"/>
          <w:lang w:val="en-US"/>
        </w:rPr>
        <w:t>Blue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Red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; Pink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Light Green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; Light Blue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Dark Green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; Grey =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</w:t>
      </w:r>
      <w:r w:rsidRPr="00B44F15">
        <w:rPr>
          <w:rFonts w:ascii="Times New Roman" w:hAnsi="Times New Roman" w:cs="Times New Roman"/>
          <w:lang w:val="en-US"/>
        </w:rPr>
        <w:lastRenderedPageBreak/>
        <w:t>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Dark Blue =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; Dark Red =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Orange =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; </w:t>
      </w: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S7. </w:t>
      </w:r>
      <w:r w:rsidRPr="00B44F15">
        <w:rPr>
          <w:rFonts w:ascii="Times New Roman" w:hAnsi="Times New Roman" w:cs="Times New Roman"/>
          <w:sz w:val="24"/>
          <w:szCs w:val="24"/>
          <w:lang w:val="en-US"/>
        </w:rPr>
        <w:t>FTIR spectra of Fm17 cells exposed to the four inhibitors in ternary mixtures.</w:t>
      </w: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44F15">
        <w:rPr>
          <w:rFonts w:ascii="Times New Roman" w:hAnsi="Times New Roman" w:cs="Times New Roman"/>
          <w:b/>
          <w:bCs/>
          <w:lang w:val="en-US"/>
        </w:rPr>
        <w:t xml:space="preserve">Legend. </w:t>
      </w:r>
      <w:r w:rsidRPr="00B44F15">
        <w:rPr>
          <w:rFonts w:ascii="Times New Roman" w:hAnsi="Times New Roman" w:cs="Times New Roman"/>
          <w:lang w:val="en-US"/>
        </w:rPr>
        <w:t>Each sample is presented in triplicate. The ternary mixtures are represented by the different colors as detailed</w:t>
      </w:r>
      <w:r w:rsidR="00046B55">
        <w:rPr>
          <w:rFonts w:ascii="Times New Roman" w:hAnsi="Times New Roman" w:cs="Times New Roman"/>
          <w:lang w:val="en-US"/>
        </w:rPr>
        <w:t xml:space="preserve">: </w:t>
      </w:r>
      <w:r w:rsidRPr="00B44F15">
        <w:rPr>
          <w:rFonts w:ascii="Times New Roman" w:hAnsi="Times New Roman" w:cs="Times New Roman"/>
          <w:lang w:val="en-US"/>
        </w:rPr>
        <w:t>Blue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+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Red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+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; Pink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Light Green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; Light Blue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Dark Green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; Grey =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Orange =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 xml:space="preserve">50 </w:t>
      </w:r>
      <w:r w:rsidRPr="00B44F15">
        <w:rPr>
          <w:rFonts w:ascii="Times New Roman" w:hAnsi="Times New Roman" w:cs="Times New Roman"/>
          <w:lang w:val="en-US"/>
        </w:rPr>
        <w:t>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. </w:t>
      </w:r>
    </w:p>
    <w:p w:rsidR="00B44F15" w:rsidRDefault="00B44F15" w:rsidP="00B44F1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S8. </w:t>
      </w:r>
      <w:r w:rsidRPr="00B44F15">
        <w:rPr>
          <w:rFonts w:ascii="Times New Roman" w:hAnsi="Times New Roman" w:cs="Times New Roman"/>
          <w:sz w:val="24"/>
          <w:szCs w:val="24"/>
          <w:lang w:val="en-US"/>
        </w:rPr>
        <w:t>FTIR spectra of Fm17 cells exposed to the four inhibitors in quaternary mixtures.</w:t>
      </w: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44F15">
        <w:rPr>
          <w:rFonts w:ascii="Times New Roman" w:hAnsi="Times New Roman" w:cs="Times New Roman"/>
          <w:b/>
          <w:bCs/>
          <w:lang w:val="en-US"/>
        </w:rPr>
        <w:t xml:space="preserve">Legend. </w:t>
      </w:r>
      <w:r w:rsidRPr="00B44F15">
        <w:rPr>
          <w:rFonts w:ascii="Times New Roman" w:hAnsi="Times New Roman" w:cs="Times New Roman"/>
          <w:lang w:val="en-US"/>
        </w:rPr>
        <w:t>Each sample is presented in triplicate. The quaternary mixtures are represented by the different colors as detailed</w:t>
      </w:r>
      <w:r w:rsidR="00046B55">
        <w:rPr>
          <w:rFonts w:ascii="Times New Roman" w:hAnsi="Times New Roman" w:cs="Times New Roman"/>
          <w:lang w:val="en-US"/>
        </w:rPr>
        <w:t xml:space="preserve">: </w:t>
      </w:r>
      <w:r w:rsidRPr="00B44F15">
        <w:rPr>
          <w:rFonts w:ascii="Times New Roman" w:hAnsi="Times New Roman" w:cs="Times New Roman"/>
          <w:lang w:val="en-US"/>
        </w:rPr>
        <w:t>Blue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+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Red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+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; Light Green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100</w:t>
      </w:r>
      <w:r w:rsidRPr="00B44F15">
        <w:rPr>
          <w:rFonts w:ascii="Times New Roman" w:hAnsi="Times New Roman" w:cs="Times New Roman"/>
          <w:lang w:val="en-US"/>
        </w:rPr>
        <w:t xml:space="preserve"> 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100</w:t>
      </w:r>
      <w:r w:rsidRPr="00B44F15">
        <w:rPr>
          <w:rFonts w:ascii="Times New Roman" w:hAnsi="Times New Roman" w:cs="Times New Roman"/>
          <w:lang w:val="en-US"/>
        </w:rPr>
        <w:t>+ Furfural RC</w:t>
      </w:r>
      <w:proofErr w:type="gramStart"/>
      <w:r w:rsidRPr="00B44F15">
        <w:rPr>
          <w:rFonts w:ascii="Times New Roman" w:hAnsi="Times New Roman" w:cs="Times New Roman"/>
          <w:vertAlign w:val="subscript"/>
          <w:lang w:val="en-US"/>
        </w:rPr>
        <w:t>100</w:t>
      </w:r>
      <w:r w:rsidRPr="00B44F15">
        <w:rPr>
          <w:rFonts w:ascii="Times New Roman" w:hAnsi="Times New Roman" w:cs="Times New Roman"/>
          <w:lang w:val="en-US"/>
        </w:rPr>
        <w:t>;+</w:t>
      </w:r>
      <w:proofErr w:type="gramEnd"/>
      <w:r w:rsidRPr="00B44F15">
        <w:rPr>
          <w:rFonts w:ascii="Times New Roman" w:hAnsi="Times New Roman" w:cs="Times New Roman"/>
          <w:lang w:val="en-US"/>
        </w:rPr>
        <w:t xml:space="preserve">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100</w:t>
      </w:r>
      <w:r w:rsidRPr="00B44F15">
        <w:rPr>
          <w:rFonts w:ascii="Times New Roman" w:hAnsi="Times New Roman" w:cs="Times New Roman"/>
          <w:lang w:val="en-US"/>
        </w:rPr>
        <w:t>.</w:t>
      </w:r>
    </w:p>
    <w:p w:rsidR="00B44F15" w:rsidRDefault="00B44F15" w:rsidP="00B44F1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S9. </w:t>
      </w:r>
      <w:r w:rsidRPr="00B44F15">
        <w:rPr>
          <w:rFonts w:ascii="Times New Roman" w:hAnsi="Times New Roman" w:cs="Times New Roman"/>
          <w:sz w:val="24"/>
          <w:szCs w:val="24"/>
          <w:lang w:val="en-US"/>
        </w:rPr>
        <w:t>FTIR spectra of Fp84 cells exposed to the four inhibitors</w:t>
      </w:r>
      <w:r w:rsidR="00046B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4F15" w:rsidRDefault="00B44F15" w:rsidP="00B44F1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44F15">
        <w:rPr>
          <w:rFonts w:ascii="Times New Roman" w:hAnsi="Times New Roman" w:cs="Times New Roman"/>
          <w:b/>
          <w:bCs/>
          <w:lang w:val="en-US"/>
        </w:rPr>
        <w:t xml:space="preserve">Legend. </w:t>
      </w:r>
      <w:r w:rsidRPr="00B44F15">
        <w:rPr>
          <w:rFonts w:ascii="Times New Roman" w:hAnsi="Times New Roman" w:cs="Times New Roman"/>
          <w:lang w:val="en-US"/>
        </w:rPr>
        <w:t>Each sample is presented in triplicate. The four compounds are represented by the different colors as detailed</w:t>
      </w:r>
      <w:r w:rsidR="00046B55">
        <w:rPr>
          <w:rFonts w:ascii="Times New Roman" w:hAnsi="Times New Roman" w:cs="Times New Roman"/>
          <w:lang w:val="en-US"/>
        </w:rPr>
        <w:t xml:space="preserve">: </w:t>
      </w:r>
      <w:r w:rsidRPr="00B44F15">
        <w:rPr>
          <w:rFonts w:ascii="Times New Roman" w:hAnsi="Times New Roman" w:cs="Times New Roman"/>
          <w:lang w:val="en-US"/>
        </w:rPr>
        <w:t xml:space="preserve">Black = Control Sample; Red = acetic acid; Green = formic acid; Blue = furfural; Orange = HMF.  </w:t>
      </w:r>
    </w:p>
    <w:p w:rsidR="00B44F15" w:rsidRDefault="00B44F15" w:rsidP="00B44F1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S10. </w:t>
      </w:r>
      <w:r w:rsidRPr="00B44F15">
        <w:rPr>
          <w:rFonts w:ascii="Times New Roman" w:hAnsi="Times New Roman" w:cs="Times New Roman"/>
          <w:sz w:val="24"/>
          <w:szCs w:val="24"/>
          <w:lang w:val="en-US"/>
        </w:rPr>
        <w:t>FTIR spectra of Fp84 cells exposed to the four inhibitors in binary mixtures.</w:t>
      </w:r>
    </w:p>
    <w:p w:rsidR="00B44F15" w:rsidRDefault="00B44F15" w:rsidP="00B44F1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44F15">
        <w:rPr>
          <w:rFonts w:ascii="Times New Roman" w:hAnsi="Times New Roman" w:cs="Times New Roman"/>
          <w:b/>
          <w:bCs/>
          <w:lang w:val="en-US"/>
        </w:rPr>
        <w:t xml:space="preserve">Legend. </w:t>
      </w:r>
      <w:r w:rsidRPr="00B44F15">
        <w:rPr>
          <w:rFonts w:ascii="Times New Roman" w:hAnsi="Times New Roman" w:cs="Times New Roman"/>
          <w:lang w:val="en-US"/>
        </w:rPr>
        <w:t>Each sample is presented in triplicate. The binary mixtures are represented by the different colors as detailed</w:t>
      </w:r>
      <w:r w:rsidR="00046B55">
        <w:rPr>
          <w:rFonts w:ascii="Times New Roman" w:hAnsi="Times New Roman" w:cs="Times New Roman"/>
          <w:lang w:val="en-US"/>
        </w:rPr>
        <w:t xml:space="preserve">: </w:t>
      </w:r>
      <w:r w:rsidRPr="00B44F15">
        <w:rPr>
          <w:rFonts w:ascii="Times New Roman" w:hAnsi="Times New Roman" w:cs="Times New Roman"/>
          <w:lang w:val="en-US"/>
        </w:rPr>
        <w:t>Blue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Red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; Pink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Light Green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; Light Blue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Dark Green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; Grey =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Dark Blue =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;</w:t>
      </w:r>
      <w:r w:rsidR="00046B55">
        <w:rPr>
          <w:rFonts w:ascii="Times New Roman" w:hAnsi="Times New Roman" w:cs="Times New Roman"/>
          <w:lang w:val="en-US"/>
        </w:rPr>
        <w:t xml:space="preserve"> </w:t>
      </w:r>
      <w:r w:rsidRPr="00B44F15">
        <w:rPr>
          <w:rFonts w:ascii="Times New Roman" w:hAnsi="Times New Roman" w:cs="Times New Roman"/>
          <w:lang w:val="en-US"/>
        </w:rPr>
        <w:t>Dark Red =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Orange =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; </w:t>
      </w:r>
    </w:p>
    <w:p w:rsidR="00046B55" w:rsidRDefault="00046B55" w:rsidP="00B44F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S11. </w:t>
      </w:r>
      <w:r w:rsidRPr="00B44F15">
        <w:rPr>
          <w:rFonts w:ascii="Times New Roman" w:hAnsi="Times New Roman" w:cs="Times New Roman"/>
          <w:sz w:val="24"/>
          <w:szCs w:val="24"/>
          <w:lang w:val="en-US"/>
        </w:rPr>
        <w:t>FTIR spectra of strain Fp84 cells exposed to the four inhibitors in ternary mixtures.</w:t>
      </w:r>
    </w:p>
    <w:p w:rsidR="00B44F15" w:rsidRDefault="00B44F15" w:rsidP="00B44F1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44F15">
        <w:rPr>
          <w:rFonts w:ascii="Times New Roman" w:hAnsi="Times New Roman" w:cs="Times New Roman"/>
          <w:b/>
          <w:bCs/>
          <w:lang w:val="en-US"/>
        </w:rPr>
        <w:t xml:space="preserve">Legend. </w:t>
      </w:r>
      <w:r w:rsidRPr="00B44F15">
        <w:rPr>
          <w:rFonts w:ascii="Times New Roman" w:hAnsi="Times New Roman" w:cs="Times New Roman"/>
          <w:lang w:val="en-US"/>
        </w:rPr>
        <w:t>Each sample is presented in triplicate. The ternary mixtures are represented by the different colors as detailed</w:t>
      </w:r>
      <w:r w:rsidR="00046B55">
        <w:rPr>
          <w:rFonts w:ascii="Times New Roman" w:hAnsi="Times New Roman" w:cs="Times New Roman"/>
          <w:lang w:val="en-US"/>
        </w:rPr>
        <w:t xml:space="preserve">: </w:t>
      </w:r>
      <w:r w:rsidRPr="00B44F15">
        <w:rPr>
          <w:rFonts w:ascii="Times New Roman" w:hAnsi="Times New Roman" w:cs="Times New Roman"/>
          <w:lang w:val="en-US"/>
        </w:rPr>
        <w:t>Blue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+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Red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+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; Pink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Light Green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; Light Blue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Dark Green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; Grey =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Orange =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 xml:space="preserve">50 </w:t>
      </w:r>
      <w:r w:rsidRPr="00B44F15">
        <w:rPr>
          <w:rFonts w:ascii="Times New Roman" w:hAnsi="Times New Roman" w:cs="Times New Roman"/>
          <w:lang w:val="en-US"/>
        </w:rPr>
        <w:t>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. </w:t>
      </w:r>
    </w:p>
    <w:p w:rsidR="00B44F15" w:rsidRDefault="00B44F15" w:rsidP="00B44F1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F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S12. </w:t>
      </w:r>
      <w:r w:rsidRPr="00B44F15">
        <w:rPr>
          <w:rFonts w:ascii="Times New Roman" w:hAnsi="Times New Roman" w:cs="Times New Roman"/>
          <w:sz w:val="24"/>
          <w:szCs w:val="24"/>
          <w:lang w:val="en-US"/>
        </w:rPr>
        <w:t>FTIR spectra of Fp84 cells exposed to the four inhibitors in quaternary mixtures.</w:t>
      </w:r>
    </w:p>
    <w:p w:rsidR="00B44F15" w:rsidRDefault="00B44F15" w:rsidP="00B44F1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44F15" w:rsidRPr="00B44F15" w:rsidRDefault="00B44F15" w:rsidP="00B44F1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44F15">
        <w:rPr>
          <w:rFonts w:ascii="Times New Roman" w:hAnsi="Times New Roman" w:cs="Times New Roman"/>
          <w:b/>
          <w:bCs/>
          <w:lang w:val="en-US"/>
        </w:rPr>
        <w:lastRenderedPageBreak/>
        <w:t xml:space="preserve">Legend. </w:t>
      </w:r>
      <w:r w:rsidRPr="00B44F15">
        <w:rPr>
          <w:rFonts w:ascii="Times New Roman" w:hAnsi="Times New Roman" w:cs="Times New Roman"/>
          <w:lang w:val="en-US"/>
        </w:rPr>
        <w:t>Each sample is presented in triplicate. The quaternary mixtures are represented by the different colors as detailed</w:t>
      </w:r>
      <w:r w:rsidR="00046B55">
        <w:rPr>
          <w:rFonts w:ascii="Times New Roman" w:hAnsi="Times New Roman" w:cs="Times New Roman"/>
          <w:lang w:val="en-US"/>
        </w:rPr>
        <w:t xml:space="preserve">: </w:t>
      </w:r>
      <w:bookmarkStart w:id="0" w:name="_GoBack"/>
      <w:bookmarkEnd w:id="0"/>
      <w:r w:rsidRPr="00B44F15">
        <w:rPr>
          <w:rFonts w:ascii="Times New Roman" w:hAnsi="Times New Roman" w:cs="Times New Roman"/>
          <w:lang w:val="en-US"/>
        </w:rPr>
        <w:t>Blue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+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25</w:t>
      </w:r>
      <w:r w:rsidRPr="00B44F15">
        <w:rPr>
          <w:rFonts w:ascii="Times New Roman" w:hAnsi="Times New Roman" w:cs="Times New Roman"/>
          <w:lang w:val="en-US"/>
        </w:rPr>
        <w:t>; Red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 xml:space="preserve"> 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+ Formic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50</w:t>
      </w:r>
      <w:r w:rsidRPr="00B44F15">
        <w:rPr>
          <w:rFonts w:ascii="Times New Roman" w:hAnsi="Times New Roman" w:cs="Times New Roman"/>
          <w:lang w:val="en-US"/>
        </w:rPr>
        <w:t>; Light Green = Acetic Acid RC</w:t>
      </w:r>
      <w:r w:rsidRPr="00B44F15">
        <w:rPr>
          <w:rFonts w:ascii="Times New Roman" w:hAnsi="Times New Roman" w:cs="Times New Roman"/>
          <w:vertAlign w:val="subscript"/>
          <w:lang w:val="en-US"/>
        </w:rPr>
        <w:t>100</w:t>
      </w:r>
      <w:r w:rsidRPr="00B44F15">
        <w:rPr>
          <w:rFonts w:ascii="Times New Roman" w:hAnsi="Times New Roman" w:cs="Times New Roman"/>
          <w:lang w:val="en-US"/>
        </w:rPr>
        <w:t xml:space="preserve"> 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100</w:t>
      </w:r>
      <w:r w:rsidRPr="00B44F15">
        <w:rPr>
          <w:rFonts w:ascii="Times New Roman" w:hAnsi="Times New Roman" w:cs="Times New Roman"/>
          <w:lang w:val="en-US"/>
        </w:rPr>
        <w:t>+ Furfural RC</w:t>
      </w:r>
      <w:r w:rsidRPr="00B44F15">
        <w:rPr>
          <w:rFonts w:ascii="Times New Roman" w:hAnsi="Times New Roman" w:cs="Times New Roman"/>
          <w:vertAlign w:val="subscript"/>
          <w:lang w:val="en-US"/>
        </w:rPr>
        <w:t>100</w:t>
      </w:r>
      <w:r w:rsidRPr="00B44F15">
        <w:rPr>
          <w:rFonts w:ascii="Times New Roman" w:hAnsi="Times New Roman" w:cs="Times New Roman"/>
          <w:lang w:val="en-US"/>
        </w:rPr>
        <w:t>;+ HMF RC</w:t>
      </w:r>
      <w:r w:rsidRPr="00B44F15">
        <w:rPr>
          <w:rFonts w:ascii="Times New Roman" w:hAnsi="Times New Roman" w:cs="Times New Roman"/>
          <w:vertAlign w:val="subscript"/>
          <w:lang w:val="en-US"/>
        </w:rPr>
        <w:t>100</w:t>
      </w:r>
      <w:r w:rsidRPr="00B44F15">
        <w:rPr>
          <w:rFonts w:ascii="Times New Roman" w:hAnsi="Times New Roman" w:cs="Times New Roman"/>
          <w:lang w:val="en-US"/>
        </w:rPr>
        <w:t>.</w:t>
      </w:r>
    </w:p>
    <w:p w:rsidR="00B44F15" w:rsidRPr="00B44F15" w:rsidRDefault="00B44F15" w:rsidP="00B44F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44F15" w:rsidRPr="00B44F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15"/>
    <w:rsid w:val="00046B55"/>
    <w:rsid w:val="00B44F15"/>
    <w:rsid w:val="00E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4825"/>
  <w15:docId w15:val="{5D3B37BD-E859-4C17-AB5D-412E8F14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favaro</dc:creator>
  <cp:lastModifiedBy>Laura Corte</cp:lastModifiedBy>
  <cp:revision>2</cp:revision>
  <dcterms:created xsi:type="dcterms:W3CDTF">2018-12-14T12:59:00Z</dcterms:created>
  <dcterms:modified xsi:type="dcterms:W3CDTF">2018-12-14T12:59:00Z</dcterms:modified>
</cp:coreProperties>
</file>