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1DF0" w14:textId="0257D1CF" w:rsidR="007F156F" w:rsidRPr="00A161D8" w:rsidRDefault="007F156F" w:rsidP="007F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Pr="00A161D8">
        <w:rPr>
          <w:rFonts w:ascii="Times New Roman" w:hAnsi="Times New Roman" w:cs="Times New Roman"/>
          <w:sz w:val="24"/>
          <w:szCs w:val="24"/>
        </w:rPr>
        <w:t>able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D8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61D8">
        <w:rPr>
          <w:rFonts w:ascii="Times New Roman" w:hAnsi="Times New Roman" w:cs="Times New Roman"/>
          <w:sz w:val="24"/>
          <w:szCs w:val="24"/>
        </w:rPr>
        <w:t>±</w:t>
      </w:r>
      <w:proofErr w:type="spellStart"/>
      <w:r w:rsidRPr="00A161D8">
        <w:rPr>
          <w:rFonts w:ascii="Times New Roman" w:hAnsi="Times New Roman" w:cs="Times New Roman"/>
          <w:sz w:val="24"/>
          <w:szCs w:val="24"/>
        </w:rPr>
        <w:t>s.d.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161D8">
        <w:rPr>
          <w:rFonts w:ascii="Times New Roman" w:hAnsi="Times New Roman" w:cs="Times New Roman"/>
          <w:sz w:val="24"/>
          <w:szCs w:val="24"/>
        </w:rPr>
        <w:t xml:space="preserve"> temperature, pH, carbonate chemistry, total alkalinity and salinity of experimental tanks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B3550" w14:textId="77777777" w:rsidR="007F156F" w:rsidRPr="00A161D8" w:rsidRDefault="007F156F" w:rsidP="007F156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70"/>
        <w:gridCol w:w="1524"/>
        <w:gridCol w:w="1541"/>
        <w:gridCol w:w="1541"/>
        <w:gridCol w:w="1542"/>
        <w:gridCol w:w="1542"/>
      </w:tblGrid>
      <w:tr w:rsidR="007F156F" w:rsidRPr="00A161D8" w14:paraId="621564C1" w14:textId="77777777" w:rsidTr="004A077A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90F96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7B8F1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2EF261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Treatment</w:t>
            </w:r>
          </w:p>
        </w:tc>
      </w:tr>
      <w:tr w:rsidR="007F156F" w:rsidRPr="00A161D8" w14:paraId="4C189524" w14:textId="77777777" w:rsidTr="004A077A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C72111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Parameter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4C8B08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Sample (n)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E5D10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C520A2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819708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8BDFE0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156F" w:rsidRPr="00A161D8" w14:paraId="33EF8E7C" w14:textId="77777777" w:rsidTr="004A077A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E5294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Temperature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2E310" w14:textId="24D0ED6E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DDBAD8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15 ± 0.5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55EF19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15 ± 0.5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C26B06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20 ± 0.5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908FF5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20 ± 0.5</w:t>
            </w:r>
          </w:p>
        </w:tc>
      </w:tr>
      <w:tr w:rsidR="007F156F" w:rsidRPr="00A161D8" w14:paraId="2CF79148" w14:textId="77777777" w:rsidTr="004A077A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9F4C8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r w:rsidRPr="00A161D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NBS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045F1" w14:textId="6B851526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80B9D" w14:textId="1BE010FF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25071" w14:textId="214D6FEA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4C0AF" w14:textId="3536CFC9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  <w:r w:rsidR="008256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FE46" w14:textId="75EC8F9C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7.70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F156F" w:rsidRPr="00A161D8" w14:paraId="27C2B543" w14:textId="77777777" w:rsidTr="004A077A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466F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pCO</w:t>
            </w:r>
            <w:r w:rsidRPr="00A161D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(µatm)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3CA8B" w14:textId="532AFB15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E1581" w14:textId="39BBC384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421.66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51.9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BDBFE" w14:textId="71097D99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61.89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368EF" w14:textId="76B106A1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403.77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43.71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D3B25" w14:textId="06446524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1102.59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153.25</w:t>
            </w:r>
          </w:p>
        </w:tc>
      </w:tr>
      <w:tr w:rsidR="007F156F" w:rsidRPr="00A161D8" w14:paraId="52806492" w14:textId="77777777" w:rsidTr="004A077A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0A306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Ω</w:t>
            </w:r>
            <w:r w:rsidRPr="00A161D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B0315" w14:textId="470E4EDB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217AA" w14:textId="2CBB70E3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4.66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2C933" w14:textId="139350D6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D6759" w14:textId="36B00D54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26F31" w14:textId="41D4070D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2566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 w:rsidR="0082566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F156F" w:rsidRPr="00A161D8" w14:paraId="24528C75" w14:textId="77777777" w:rsidTr="004A077A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109B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Ω</w:t>
            </w:r>
            <w:proofErr w:type="spellStart"/>
            <w:r w:rsidRPr="00A161D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Ar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CC7E6" w14:textId="4EEEEBD4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DA83B" w14:textId="2BC76D27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BCBEE" w14:textId="619B5BDA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 w:rsidR="00DE41A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B43E6" w14:textId="0B2EAB61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3.15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8B19B" w14:textId="46CC1C26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566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 w:rsidR="0082566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7F156F" w:rsidRPr="00A161D8" w14:paraId="5E260D3B" w14:textId="77777777" w:rsidTr="004A077A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335CE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CO</w:t>
            </w:r>
            <w:r w:rsidRPr="00A161D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(µmol × Kg</w:t>
            </w:r>
            <w:r w:rsidRPr="00A161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3D662" w14:textId="4C87C53F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4506F" w14:textId="79837F9C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192.91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46.48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7C34" w14:textId="1E6E2668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92.78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23.96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FB47A" w14:textId="2C8E5B2F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200.33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58.94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8124" w14:textId="5C49B0AF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106.55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26.07</w:t>
            </w:r>
          </w:p>
        </w:tc>
      </w:tr>
      <w:tr w:rsidR="007F156F" w:rsidRPr="00A161D8" w14:paraId="7CCE6F1F" w14:textId="77777777" w:rsidTr="004A077A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7163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TA (µmol × Kg</w:t>
            </w:r>
            <w:r w:rsidRPr="00A161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8E4D0" w14:textId="105C33D5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EF785" w14:textId="2D283BF5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2645.70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366.56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AA21A" w14:textId="744299B3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2685.49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396.89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991CB" w14:textId="3230D1F5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2425.74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427.33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AE41F" w14:textId="3BDDC510" w:rsidR="007F156F" w:rsidRPr="00A161D8" w:rsidRDefault="0082566C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2605.40</w:t>
            </w:r>
            <w:r w:rsidR="007F156F" w:rsidRPr="00A161D8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350.82</w:t>
            </w:r>
          </w:p>
        </w:tc>
      </w:tr>
      <w:tr w:rsidR="007F156F" w:rsidRPr="00A161D8" w14:paraId="10AF0FAC" w14:textId="77777777" w:rsidTr="004A077A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89EDC1" w14:textId="77777777" w:rsidR="007F156F" w:rsidRPr="00A161D8" w:rsidRDefault="007F156F" w:rsidP="004A07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Salinity (ppt)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72B165" w14:textId="0F04E9B4" w:rsidR="007F156F" w:rsidRPr="00A161D8" w:rsidRDefault="00DE41A4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0C56F0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040EE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77BB29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53DF6C" w14:textId="77777777" w:rsidR="007F156F" w:rsidRPr="00A161D8" w:rsidRDefault="007F156F" w:rsidP="004A07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1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</w:tbl>
    <w:p w14:paraId="26F9005E" w14:textId="62E8FF28" w:rsidR="007F156F" w:rsidRPr="00A161D8" w:rsidRDefault="007F156F" w:rsidP="007F156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161D8">
        <w:rPr>
          <w:rFonts w:ascii="Times New Roman" w:hAnsi="Times New Roman" w:cs="Times New Roman"/>
          <w:sz w:val="16"/>
          <w:szCs w:val="16"/>
        </w:rPr>
        <w:t>pH</w:t>
      </w:r>
      <w:r w:rsidRPr="00A161D8">
        <w:rPr>
          <w:rFonts w:ascii="Times New Roman" w:hAnsi="Times New Roman" w:cs="Times New Roman"/>
          <w:sz w:val="16"/>
          <w:szCs w:val="16"/>
          <w:vertAlign w:val="subscript"/>
        </w:rPr>
        <w:t>N</w:t>
      </w:r>
      <w:r w:rsidR="00DA52B7">
        <w:rPr>
          <w:rFonts w:ascii="Times New Roman" w:hAnsi="Times New Roman" w:cs="Times New Roman"/>
          <w:sz w:val="16"/>
          <w:szCs w:val="16"/>
          <w:vertAlign w:val="subscript"/>
        </w:rPr>
        <w:t>IST</w:t>
      </w:r>
      <w:proofErr w:type="spellEnd"/>
      <w:r w:rsidRPr="00A161D8">
        <w:rPr>
          <w:rFonts w:ascii="Times New Roman" w:hAnsi="Times New Roman" w:cs="Times New Roman"/>
          <w:sz w:val="16"/>
          <w:szCs w:val="16"/>
        </w:rPr>
        <w:t xml:space="preserve">, pH calibrated using </w:t>
      </w:r>
      <w:r w:rsidR="00DA52B7" w:rsidRPr="00DA52B7">
        <w:rPr>
          <w:rFonts w:ascii="Times New Roman" w:hAnsi="Times New Roman" w:cs="Times New Roman"/>
          <w:sz w:val="16"/>
          <w:szCs w:val="16"/>
        </w:rPr>
        <w:t>National Institute of Standards and Technology</w:t>
      </w:r>
      <w:r w:rsidRPr="00A161D8">
        <w:rPr>
          <w:rFonts w:ascii="Times New Roman" w:hAnsi="Times New Roman" w:cs="Times New Roman"/>
          <w:sz w:val="16"/>
          <w:szCs w:val="16"/>
        </w:rPr>
        <w:t xml:space="preserve"> buffers; </w:t>
      </w:r>
      <w:proofErr w:type="spellStart"/>
      <w:r w:rsidRPr="00A161D8">
        <w:rPr>
          <w:rFonts w:ascii="Times New Roman" w:hAnsi="Times New Roman" w:cs="Times New Roman"/>
          <w:sz w:val="16"/>
          <w:szCs w:val="16"/>
        </w:rPr>
        <w:t>Ω</w:t>
      </w:r>
      <w:r w:rsidRPr="00A161D8">
        <w:rPr>
          <w:rFonts w:ascii="Times New Roman" w:hAnsi="Times New Roman" w:cs="Times New Roman"/>
          <w:sz w:val="16"/>
          <w:szCs w:val="16"/>
          <w:vertAlign w:val="subscript"/>
        </w:rPr>
        <w:t>Ca</w:t>
      </w:r>
      <w:proofErr w:type="spellEnd"/>
      <w:r w:rsidRPr="00A161D8">
        <w:rPr>
          <w:rFonts w:ascii="Times New Roman" w:hAnsi="Times New Roman" w:cs="Times New Roman"/>
          <w:sz w:val="16"/>
          <w:szCs w:val="16"/>
        </w:rPr>
        <w:t xml:space="preserve">, calcium saturation; </w:t>
      </w:r>
      <w:proofErr w:type="spellStart"/>
      <w:r w:rsidRPr="00A161D8">
        <w:rPr>
          <w:rFonts w:ascii="Times New Roman" w:hAnsi="Times New Roman" w:cs="Times New Roman"/>
          <w:sz w:val="16"/>
          <w:szCs w:val="16"/>
        </w:rPr>
        <w:t>Ω</w:t>
      </w:r>
      <w:r w:rsidRPr="00A161D8">
        <w:rPr>
          <w:rFonts w:ascii="Times New Roman" w:hAnsi="Times New Roman" w:cs="Times New Roman"/>
          <w:sz w:val="16"/>
          <w:szCs w:val="16"/>
          <w:vertAlign w:val="subscript"/>
        </w:rPr>
        <w:t>Ar</w:t>
      </w:r>
      <w:proofErr w:type="spellEnd"/>
      <w:r w:rsidRPr="00A161D8">
        <w:rPr>
          <w:rFonts w:ascii="Times New Roman" w:hAnsi="Times New Roman" w:cs="Times New Roman"/>
          <w:sz w:val="16"/>
          <w:szCs w:val="16"/>
        </w:rPr>
        <w:t>, aragonite saturation; TA, total alkalinity.</w:t>
      </w:r>
    </w:p>
    <w:p w14:paraId="4E94A8C5" w14:textId="77777777" w:rsidR="00AA5400" w:rsidRDefault="00AA5400">
      <w:bookmarkStart w:id="0" w:name="_GoBack"/>
      <w:bookmarkEnd w:id="0"/>
    </w:p>
    <w:sectPr w:rsidR="00AA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6F"/>
    <w:rsid w:val="002C44F9"/>
    <w:rsid w:val="007F156F"/>
    <w:rsid w:val="0082566C"/>
    <w:rsid w:val="00AA5400"/>
    <w:rsid w:val="00DA52B7"/>
    <w:rsid w:val="00D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4BCA"/>
  <w15:chartTrackingRefBased/>
  <w15:docId w15:val="{FB7907FE-D1F3-4B4D-A813-9B3F2B9E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Santo</dc:creator>
  <cp:keywords/>
  <dc:description/>
  <cp:lastModifiedBy>Valentina Di Santo</cp:lastModifiedBy>
  <cp:revision>3</cp:revision>
  <dcterms:created xsi:type="dcterms:W3CDTF">2018-07-28T21:48:00Z</dcterms:created>
  <dcterms:modified xsi:type="dcterms:W3CDTF">2018-11-28T22:25:00Z</dcterms:modified>
</cp:coreProperties>
</file>