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BE" w:rsidRPr="00CB3D37" w:rsidRDefault="005527BE" w:rsidP="005527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en-GB"/>
        </w:rPr>
      </w:pPr>
      <w:r w:rsidRPr="00CB3D37">
        <w:rPr>
          <w:rFonts w:ascii="Times New Roman" w:hAnsi="Times New Roman" w:cs="Times New Roman"/>
          <w:b/>
          <w:sz w:val="32"/>
          <w:szCs w:val="28"/>
          <w:lang w:val="en-GB"/>
        </w:rPr>
        <w:t>Role of the growth step on the structural, optical and surface features of TiO</w:t>
      </w:r>
      <w:r w:rsidRPr="00CB3D37">
        <w:rPr>
          <w:rFonts w:ascii="Times New Roman" w:hAnsi="Times New Roman" w:cs="Times New Roman"/>
          <w:b/>
          <w:sz w:val="32"/>
          <w:szCs w:val="28"/>
          <w:vertAlign w:val="subscript"/>
          <w:lang w:val="en-GB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en-GB"/>
        </w:rPr>
        <w:t>/</w:t>
      </w:r>
      <w:r w:rsidRPr="00CB3D37">
        <w:rPr>
          <w:rFonts w:ascii="Times New Roman" w:hAnsi="Times New Roman" w:cs="Times New Roman"/>
          <w:b/>
          <w:sz w:val="32"/>
          <w:szCs w:val="28"/>
          <w:lang w:val="en-GB"/>
        </w:rPr>
        <w:t>SnO</w:t>
      </w:r>
      <w:r w:rsidRPr="00CB3D37">
        <w:rPr>
          <w:rFonts w:ascii="Times New Roman" w:hAnsi="Times New Roman" w:cs="Times New Roman"/>
          <w:b/>
          <w:sz w:val="32"/>
          <w:szCs w:val="28"/>
          <w:vertAlign w:val="subscript"/>
          <w:lang w:val="en-GB"/>
        </w:rPr>
        <w:t>2</w:t>
      </w:r>
      <w:r w:rsidRPr="00CB3D37">
        <w:rPr>
          <w:rFonts w:ascii="Times New Roman" w:hAnsi="Times New Roman" w:cs="Times New Roman"/>
          <w:b/>
          <w:sz w:val="32"/>
          <w:szCs w:val="28"/>
          <w:lang w:val="en-GB"/>
        </w:rPr>
        <w:t xml:space="preserve"> composites</w:t>
      </w:r>
    </w:p>
    <w:p w:rsidR="005527BE" w:rsidRPr="009644E3" w:rsidRDefault="005527BE" w:rsidP="005527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4E3">
        <w:rPr>
          <w:rFonts w:ascii="Times New Roman" w:hAnsi="Times New Roman" w:cs="Times New Roman"/>
          <w:sz w:val="24"/>
          <w:szCs w:val="24"/>
        </w:rPr>
        <w:t xml:space="preserve">Luca </w:t>
      </w:r>
      <w:proofErr w:type="spellStart"/>
      <w:r w:rsidRPr="009644E3">
        <w:rPr>
          <w:rFonts w:ascii="Times New Roman" w:hAnsi="Times New Roman" w:cs="Times New Roman"/>
          <w:sz w:val="24"/>
          <w:szCs w:val="24"/>
        </w:rPr>
        <w:t>Rimoldi</w:t>
      </w:r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r w:rsidRPr="009644E3">
        <w:rPr>
          <w:rFonts w:ascii="Times New Roman" w:hAnsi="Times New Roman" w:cs="Times New Roman"/>
          <w:sz w:val="24"/>
          <w:szCs w:val="24"/>
        </w:rPr>
        <w:t xml:space="preserve">, Daniela </w:t>
      </w:r>
      <w:proofErr w:type="spellStart"/>
      <w:r w:rsidRPr="009644E3">
        <w:rPr>
          <w:rFonts w:ascii="Times New Roman" w:hAnsi="Times New Roman" w:cs="Times New Roman"/>
          <w:sz w:val="24"/>
          <w:szCs w:val="24"/>
        </w:rPr>
        <w:t>Meroni</w:t>
      </w:r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,b,*</w:t>
      </w:r>
      <w:r w:rsidRPr="009644E3">
        <w:rPr>
          <w:rFonts w:ascii="Times New Roman" w:hAnsi="Times New Roman" w:cs="Times New Roman"/>
          <w:sz w:val="24"/>
          <w:szCs w:val="24"/>
        </w:rPr>
        <w:t xml:space="preserve">, Eleonora </w:t>
      </w:r>
      <w:proofErr w:type="spellStart"/>
      <w:r w:rsidRPr="009644E3">
        <w:rPr>
          <w:rFonts w:ascii="Times New Roman" w:hAnsi="Times New Roman" w:cs="Times New Roman"/>
          <w:sz w:val="24"/>
          <w:szCs w:val="24"/>
        </w:rPr>
        <w:t>Pargoletti</w:t>
      </w:r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r w:rsidRPr="00964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Iolanda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Biraghi</w:t>
      </w:r>
      <w:r w:rsidRPr="00125BB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44E3">
        <w:rPr>
          <w:rFonts w:ascii="Times New Roman" w:hAnsi="Times New Roman" w:cs="Times New Roman"/>
          <w:sz w:val="24"/>
          <w:szCs w:val="24"/>
        </w:rPr>
        <w:t xml:space="preserve">Giuseppe </w:t>
      </w:r>
      <w:proofErr w:type="spellStart"/>
      <w:r w:rsidRPr="009644E3">
        <w:rPr>
          <w:rFonts w:ascii="Times New Roman" w:hAnsi="Times New Roman" w:cs="Times New Roman"/>
          <w:sz w:val="24"/>
          <w:szCs w:val="24"/>
        </w:rPr>
        <w:t>Cappelletti</w:t>
      </w:r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r w:rsidRPr="009644E3">
        <w:rPr>
          <w:rFonts w:ascii="Times New Roman" w:hAnsi="Times New Roman" w:cs="Times New Roman"/>
          <w:sz w:val="24"/>
          <w:szCs w:val="24"/>
        </w:rPr>
        <w:t xml:space="preserve">, Silvia </w:t>
      </w:r>
      <w:proofErr w:type="spellStart"/>
      <w:r w:rsidRPr="009644E3">
        <w:rPr>
          <w:rFonts w:ascii="Times New Roman" w:hAnsi="Times New Roman" w:cs="Times New Roman"/>
          <w:sz w:val="24"/>
          <w:szCs w:val="24"/>
        </w:rPr>
        <w:t>Ardizzone</w:t>
      </w:r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644E3">
        <w:rPr>
          <w:rFonts w:ascii="Times New Roman" w:hAnsi="Times New Roman" w:cs="Times New Roman"/>
          <w:sz w:val="24"/>
          <w:szCs w:val="24"/>
          <w:vertAlign w:val="superscript"/>
        </w:rPr>
        <w:t>,b</w:t>
      </w:r>
    </w:p>
    <w:p w:rsidR="005527BE" w:rsidRPr="009644E3" w:rsidRDefault="005527BE" w:rsidP="005527BE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96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BE" w:rsidRPr="009644E3" w:rsidRDefault="005527BE" w:rsidP="005527B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9644E3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9644E3">
        <w:rPr>
          <w:rFonts w:ascii="Times New Roman" w:hAnsi="Times New Roman"/>
          <w:i/>
          <w:sz w:val="24"/>
          <w:szCs w:val="24"/>
        </w:rPr>
        <w:t xml:space="preserve"> Dipartimento di Chimica, Università degli Studi di Milano, Via Golgi 19, 20133 Milano, Italy</w:t>
      </w:r>
      <w:r w:rsidRPr="009644E3">
        <w:rPr>
          <w:rFonts w:ascii="Times New Roman" w:hAnsi="Times New Roman"/>
          <w:i/>
          <w:sz w:val="24"/>
          <w:szCs w:val="24"/>
          <w:u w:val="single"/>
          <w:vertAlign w:val="superscript"/>
        </w:rPr>
        <w:t xml:space="preserve"> </w:t>
      </w:r>
    </w:p>
    <w:p w:rsidR="005527BE" w:rsidRPr="009644E3" w:rsidRDefault="005527BE" w:rsidP="005527BE">
      <w:pPr>
        <w:pStyle w:val="AIReceivedDate"/>
        <w:spacing w:after="0" w:line="360" w:lineRule="auto"/>
        <w:jc w:val="both"/>
        <w:rPr>
          <w:i/>
          <w:iCs/>
          <w:sz w:val="24"/>
          <w:szCs w:val="24"/>
        </w:rPr>
      </w:pPr>
      <w:r w:rsidRPr="009644E3">
        <w:rPr>
          <w:i/>
          <w:sz w:val="24"/>
          <w:szCs w:val="24"/>
          <w:vertAlign w:val="superscript"/>
        </w:rPr>
        <w:t>b</w:t>
      </w:r>
      <w:r w:rsidRPr="009644E3">
        <w:rPr>
          <w:i/>
          <w:sz w:val="24"/>
          <w:szCs w:val="24"/>
        </w:rPr>
        <w:t xml:space="preserve"> </w:t>
      </w:r>
      <w:r w:rsidRPr="009644E3">
        <w:rPr>
          <w:i/>
          <w:iCs/>
          <w:sz w:val="24"/>
          <w:szCs w:val="24"/>
        </w:rPr>
        <w:t xml:space="preserve">Consorzio Interuniversitario Nazionale per la Scienza e la Tecnologia dei Materiali (INSTM), Via Giusti 9, 50121 Firenze, Italy </w:t>
      </w:r>
    </w:p>
    <w:p w:rsidR="005527BE" w:rsidRPr="00CB3D37" w:rsidRDefault="005527BE" w:rsidP="00552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B3D37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*</w:t>
      </w:r>
      <w:r w:rsidRPr="00CB3D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Corresponding authors: </w:t>
      </w:r>
      <w:hyperlink r:id="rId6" w:history="1">
        <w:r w:rsidRPr="00CB3D37">
          <w:rPr>
            <w:rStyle w:val="Collegamentoipertestuale"/>
            <w:rFonts w:ascii="Times New Roman" w:hAnsi="Times New Roman" w:cs="Times New Roman"/>
            <w:i/>
            <w:sz w:val="24"/>
            <w:szCs w:val="24"/>
            <w:lang w:val="en-GB"/>
          </w:rPr>
          <w:t>daniela.meroni@unimi.it</w:t>
        </w:r>
      </w:hyperlink>
      <w:r w:rsidRPr="00CB3D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5527BE" w:rsidRDefault="005527BE">
      <w:pPr>
        <w:rPr>
          <w:lang w:val="en-GB"/>
        </w:rPr>
      </w:pPr>
    </w:p>
    <w:p w:rsidR="00DD6D19" w:rsidRPr="00D105B1" w:rsidRDefault="005527BE" w:rsidP="005527B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105B1">
        <w:rPr>
          <w:rFonts w:ascii="Times New Roman" w:hAnsi="Times New Roman" w:cs="Times New Roman"/>
          <w:b/>
          <w:sz w:val="28"/>
          <w:szCs w:val="28"/>
          <w:lang w:val="en-GB"/>
        </w:rPr>
        <w:t>Electronic supplementary material</w:t>
      </w:r>
    </w:p>
    <w:p w:rsidR="005527BE" w:rsidRPr="00D105B1" w:rsidRDefault="005527BE">
      <w:pPr>
        <w:rPr>
          <w:rFonts w:ascii="Times New Roman" w:hAnsi="Times New Roman" w:cs="Times New Roman"/>
          <w:sz w:val="24"/>
          <w:lang w:val="en-GB"/>
        </w:rPr>
      </w:pPr>
    </w:p>
    <w:p w:rsidR="00D105B1" w:rsidRDefault="00D105B1">
      <w:pPr>
        <w:rPr>
          <w:rFonts w:ascii="Times New Roman" w:hAnsi="Times New Roman" w:cs="Times New Roman"/>
          <w:sz w:val="24"/>
          <w:lang w:val="en-GB"/>
        </w:rPr>
      </w:pPr>
    </w:p>
    <w:p w:rsidR="00381B84" w:rsidRDefault="00381B84">
      <w:pPr>
        <w:rPr>
          <w:rFonts w:ascii="Times New Roman" w:hAnsi="Times New Roman" w:cs="Times New Roman"/>
          <w:b/>
          <w:sz w:val="24"/>
          <w:lang w:val="en-GB"/>
        </w:rPr>
      </w:pPr>
      <w:r w:rsidRPr="00381B84">
        <w:rPr>
          <w:rFonts w:ascii="Times New Roman" w:hAnsi="Times New Roman" w:cs="Times New Roman"/>
          <w:b/>
          <w:sz w:val="24"/>
          <w:lang w:val="en-GB"/>
        </w:rPr>
        <w:t>S1. XPS results</w:t>
      </w:r>
    </w:p>
    <w:p w:rsidR="00517ACF" w:rsidRDefault="00517ACF">
      <w:pPr>
        <w:rPr>
          <w:rFonts w:ascii="Times New Roman" w:hAnsi="Times New Roman" w:cs="Times New Roman"/>
          <w:sz w:val="24"/>
          <w:lang w:val="en-GB"/>
        </w:rPr>
      </w:pPr>
      <w:r w:rsidRPr="00517ACF">
        <w:rPr>
          <w:rFonts w:ascii="Times New Roman" w:hAnsi="Times New Roman" w:cs="Times New Roman"/>
          <w:noProof/>
          <w:sz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2.9pt;margin-top:7.2pt;width:31.2pt;height:27.85pt;z-index:251664384;mso-width-relative:margin;mso-height-relative:margin" stroked="f">
            <v:textbox>
              <w:txbxContent>
                <w:p w:rsidR="00517ACF" w:rsidRPr="00517ACF" w:rsidRDefault="00517AC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17ACF">
                    <w:rPr>
                      <w:rFonts w:ascii="Times New Roman" w:hAnsi="Times New Roman" w:cs="Times New Roman"/>
                      <w:b/>
                      <w:sz w:val="24"/>
                    </w:rPr>
                    <w:t>a)</w:t>
                  </w:r>
                </w:p>
              </w:txbxContent>
            </v:textbox>
          </v:shape>
        </w:pict>
      </w:r>
      <w:r w:rsidRPr="00517ACF">
        <w:rPr>
          <w:rFonts w:ascii="Times New Roman" w:hAnsi="Times New Roman" w:cs="Times New Roman"/>
          <w:sz w:val="24"/>
          <w:lang w:val="en-GB"/>
        </w:rPr>
        <w:drawing>
          <wp:inline distT="0" distB="0" distL="0" distR="0">
            <wp:extent cx="5855110" cy="1828800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097" t="8333" r="2288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10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17ACF" w:rsidRDefault="00517ACF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shape id="_x0000_s1031" type="#_x0000_t202" style="position:absolute;margin-left:427.9pt;margin-top:6.55pt;width:31.2pt;height:27.85pt;z-index:251665408;mso-width-relative:margin;mso-height-relative:margin" stroked="f">
            <v:textbox>
              <w:txbxContent>
                <w:p w:rsidR="00517ACF" w:rsidRPr="00517ACF" w:rsidRDefault="00517ACF" w:rsidP="00517ACF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</w:t>
                  </w:r>
                  <w:r w:rsidRPr="00517ACF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Pr="00517ACF">
        <w:rPr>
          <w:rFonts w:ascii="Times New Roman" w:hAnsi="Times New Roman" w:cs="Times New Roman"/>
          <w:sz w:val="24"/>
          <w:lang w:val="en-GB"/>
        </w:rPr>
        <w:drawing>
          <wp:inline distT="0" distB="0" distL="0" distR="0">
            <wp:extent cx="5918835" cy="1917291"/>
            <wp:effectExtent l="19050" t="0" r="5715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736" t="7333" r="1635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9172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17ACF" w:rsidRDefault="00517ACF" w:rsidP="00544D50">
      <w:pPr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Figure S1 – XPS survey spectra: TiSn5 (a) and TiSn5_400 (b).</w:t>
      </w:r>
    </w:p>
    <w:p w:rsidR="00517ACF" w:rsidRDefault="00517ACF">
      <w:pPr>
        <w:rPr>
          <w:rFonts w:ascii="Times New Roman" w:hAnsi="Times New Roman" w:cs="Times New Roman"/>
          <w:sz w:val="24"/>
          <w:lang w:val="en-GB"/>
        </w:rPr>
      </w:pPr>
    </w:p>
    <w:p w:rsidR="00381B84" w:rsidRPr="00381B84" w:rsidRDefault="00381B84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 xml:space="preserve">Table </w:t>
      </w:r>
      <w:r w:rsidR="00517ACF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1 – XPS O 1s fitting parameters.</w:t>
      </w:r>
    </w:p>
    <w:tbl>
      <w:tblPr>
        <w:tblStyle w:val="Sfondochiaro"/>
        <w:tblW w:w="3774" w:type="dxa"/>
        <w:jc w:val="center"/>
        <w:tblLook w:val="04A0"/>
      </w:tblPr>
      <w:tblGrid>
        <w:gridCol w:w="1310"/>
        <w:gridCol w:w="1030"/>
        <w:gridCol w:w="1016"/>
        <w:gridCol w:w="940"/>
      </w:tblGrid>
      <w:tr w:rsidR="00381B84" w:rsidRPr="00381B84" w:rsidTr="00381B84">
        <w:trPr>
          <w:cnfStyle w:val="100000000000"/>
          <w:trHeight w:val="288"/>
          <w:jc w:val="center"/>
        </w:trPr>
        <w:tc>
          <w:tcPr>
            <w:cnfStyle w:val="001000000000"/>
            <w:tcW w:w="954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Sample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peak position (</w:t>
            </w:r>
            <w:proofErr w:type="spellStart"/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eV</w:t>
            </w:r>
            <w:proofErr w:type="spellEnd"/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)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FWHM (</w:t>
            </w:r>
            <w:proofErr w:type="spellStart"/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eV</w:t>
            </w:r>
            <w:proofErr w:type="spellEnd"/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)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area</w:t>
            </w:r>
          </w:p>
        </w:tc>
      </w:tr>
      <w:tr w:rsidR="00381B84" w:rsidRPr="00381B84" w:rsidTr="00381B84">
        <w:trPr>
          <w:cnfStyle w:val="000000100000"/>
          <w:trHeight w:val="288"/>
          <w:jc w:val="center"/>
        </w:trPr>
        <w:tc>
          <w:tcPr>
            <w:cnfStyle w:val="001000000000"/>
            <w:tcW w:w="954" w:type="dxa"/>
            <w:vMerge w:val="restart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TiSn5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529.5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1.4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256</w:t>
            </w:r>
          </w:p>
        </w:tc>
      </w:tr>
      <w:tr w:rsidR="00381B84" w:rsidRPr="00381B84" w:rsidTr="00381B84">
        <w:trPr>
          <w:trHeight w:val="288"/>
          <w:jc w:val="center"/>
        </w:trPr>
        <w:tc>
          <w:tcPr>
            <w:cnfStyle w:val="001000000000"/>
            <w:tcW w:w="954" w:type="dxa"/>
            <w:vMerge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530.7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1.5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197</w:t>
            </w:r>
          </w:p>
        </w:tc>
      </w:tr>
      <w:tr w:rsidR="00381B84" w:rsidRPr="00381B84" w:rsidTr="00381B84">
        <w:trPr>
          <w:cnfStyle w:val="000000100000"/>
          <w:trHeight w:val="288"/>
          <w:jc w:val="center"/>
        </w:trPr>
        <w:tc>
          <w:tcPr>
            <w:cnfStyle w:val="001000000000"/>
            <w:tcW w:w="954" w:type="dxa"/>
            <w:vMerge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531.9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1.8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230</w:t>
            </w:r>
          </w:p>
        </w:tc>
      </w:tr>
      <w:tr w:rsidR="00381B84" w:rsidRPr="00381B84" w:rsidTr="00381B84">
        <w:trPr>
          <w:trHeight w:val="288"/>
          <w:jc w:val="center"/>
        </w:trPr>
        <w:tc>
          <w:tcPr>
            <w:cnfStyle w:val="001000000000"/>
            <w:tcW w:w="954" w:type="dxa"/>
            <w:vMerge w:val="restart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TiSn5_400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529.4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1.4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382</w:t>
            </w:r>
          </w:p>
        </w:tc>
      </w:tr>
      <w:tr w:rsidR="00381B84" w:rsidRPr="00381B84" w:rsidTr="00381B84">
        <w:trPr>
          <w:cnfStyle w:val="000000100000"/>
          <w:trHeight w:val="288"/>
          <w:jc w:val="center"/>
        </w:trPr>
        <w:tc>
          <w:tcPr>
            <w:cnfStyle w:val="001000000000"/>
            <w:tcW w:w="954" w:type="dxa"/>
            <w:vMerge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t-IT"/>
              </w:rPr>
              <w:t>530.</w:t>
            </w: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5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1.4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165</w:t>
            </w:r>
          </w:p>
        </w:tc>
      </w:tr>
      <w:tr w:rsidR="00381B84" w:rsidRPr="00381B84" w:rsidTr="00381B84">
        <w:trPr>
          <w:trHeight w:val="288"/>
          <w:jc w:val="center"/>
        </w:trPr>
        <w:tc>
          <w:tcPr>
            <w:cnfStyle w:val="001000000000"/>
            <w:tcW w:w="954" w:type="dxa"/>
            <w:vMerge/>
            <w:vAlign w:val="center"/>
            <w:hideMark/>
          </w:tcPr>
          <w:p w:rsidR="00381B84" w:rsidRPr="00381B84" w:rsidRDefault="00381B84" w:rsidP="00381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531.9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1.7</w:t>
            </w:r>
          </w:p>
        </w:tc>
        <w:tc>
          <w:tcPr>
            <w:tcW w:w="940" w:type="dxa"/>
            <w:noWrap/>
            <w:vAlign w:val="center"/>
            <w:hideMark/>
          </w:tcPr>
          <w:p w:rsidR="00381B84" w:rsidRPr="00381B84" w:rsidRDefault="00381B84" w:rsidP="00381B8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381B84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82</w:t>
            </w:r>
          </w:p>
        </w:tc>
      </w:tr>
    </w:tbl>
    <w:p w:rsidR="00381B84" w:rsidRDefault="00381B84">
      <w:pPr>
        <w:rPr>
          <w:rFonts w:ascii="Times New Roman" w:hAnsi="Times New Roman" w:cs="Times New Roman"/>
          <w:sz w:val="24"/>
          <w:lang w:val="en-GB"/>
        </w:rPr>
      </w:pPr>
    </w:p>
    <w:p w:rsidR="00544D50" w:rsidRPr="00D105B1" w:rsidRDefault="00544D50">
      <w:pPr>
        <w:rPr>
          <w:rFonts w:ascii="Times New Roman" w:hAnsi="Times New Roman" w:cs="Times New Roman"/>
          <w:sz w:val="24"/>
          <w:lang w:val="en-GB"/>
        </w:rPr>
      </w:pPr>
    </w:p>
    <w:p w:rsidR="00D105B1" w:rsidRPr="00381B84" w:rsidRDefault="00381B84">
      <w:pPr>
        <w:rPr>
          <w:rFonts w:ascii="Times New Roman" w:hAnsi="Times New Roman" w:cs="Times New Roman"/>
          <w:b/>
          <w:sz w:val="24"/>
          <w:lang w:val="en-GB"/>
        </w:rPr>
      </w:pPr>
      <w:r w:rsidRPr="00381B84">
        <w:rPr>
          <w:rFonts w:ascii="Times New Roman" w:hAnsi="Times New Roman" w:cs="Times New Roman"/>
          <w:b/>
          <w:sz w:val="24"/>
          <w:lang w:val="en-GB"/>
        </w:rPr>
        <w:t xml:space="preserve">S2. </w:t>
      </w:r>
      <w:r w:rsidR="00D105B1" w:rsidRPr="00381B84">
        <w:rPr>
          <w:rFonts w:ascii="Times New Roman" w:hAnsi="Times New Roman" w:cs="Times New Roman"/>
          <w:b/>
          <w:sz w:val="24"/>
          <w:lang w:val="en-GB"/>
        </w:rPr>
        <w:t>EDX results</w:t>
      </w:r>
    </w:p>
    <w:p w:rsidR="00C34597" w:rsidRDefault="00D5090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eastAsia="it-IT"/>
        </w:rPr>
        <w:pict>
          <v:shape id="_x0000_s1028" type="#_x0000_t202" style="position:absolute;margin-left:402.9pt;margin-top:165.7pt;width:30pt;height:24.8pt;z-index:251661312;mso-width-relative:margin;mso-height-relative:margin" stroked="f">
            <v:textbox style="mso-next-textbox:#_x0000_s1028">
              <w:txbxContent>
                <w:p w:rsidR="00D50903" w:rsidRPr="00D50903" w:rsidRDefault="00D50903" w:rsidP="00D5090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b</w:t>
                  </w:r>
                  <w:r w:rsidRPr="00D50903"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Pr="00D50903">
        <w:rPr>
          <w:rFonts w:ascii="Times New Roman" w:hAnsi="Times New Roman" w:cs="Times New Roman"/>
          <w:noProof/>
          <w:sz w:val="24"/>
          <w:lang w:val="en-GB"/>
        </w:rPr>
        <w:pict>
          <v:shape id="_x0000_s1027" type="#_x0000_t202" style="position:absolute;margin-left:407.75pt;margin-top:5.7pt;width:25.15pt;height:24.8pt;z-index:251660288;mso-width-relative:margin;mso-height-relative:margin" stroked="f">
            <v:textbox style="mso-next-textbox:#_x0000_s1027">
              <w:txbxContent>
                <w:p w:rsidR="00D50903" w:rsidRPr="00D50903" w:rsidRDefault="00D5090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D50903">
                    <w:rPr>
                      <w:rFonts w:ascii="Arial" w:hAnsi="Arial" w:cs="Arial"/>
                      <w:b/>
                      <w:sz w:val="24"/>
                    </w:rPr>
                    <w:t>a)</w:t>
                  </w:r>
                </w:p>
              </w:txbxContent>
            </v:textbox>
          </v:shape>
        </w:pict>
      </w:r>
      <w:r w:rsidR="00C34597">
        <w:rPr>
          <w:rFonts w:ascii="Arial" w:hAnsi="Arial" w:cs="Arial"/>
          <w:noProof/>
          <w:sz w:val="20"/>
          <w:lang w:eastAsia="it-IT"/>
        </w:rPr>
        <w:drawing>
          <wp:inline distT="0" distB="0" distL="0" distR="0">
            <wp:extent cx="5544000" cy="2058707"/>
            <wp:effectExtent l="19050" t="0" r="0" b="0"/>
            <wp:docPr id="7" name="Immagine 7" descr="Oia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iaTe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05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597">
        <w:rPr>
          <w:rFonts w:ascii="Arial" w:hAnsi="Arial" w:cs="Arial"/>
          <w:noProof/>
          <w:sz w:val="20"/>
          <w:lang w:eastAsia="it-IT"/>
        </w:rPr>
        <w:drawing>
          <wp:inline distT="0" distB="0" distL="0" distR="0">
            <wp:extent cx="5544000" cy="2056706"/>
            <wp:effectExtent l="19050" t="0" r="0" b="0"/>
            <wp:docPr id="1" name="Immagine 1" descr="Oia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aTe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05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97" w:rsidRDefault="00D5090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Arial" w:hAnsi="Arial" w:cs="Arial"/>
          <w:noProof/>
          <w:sz w:val="20"/>
          <w:lang w:eastAsia="it-IT"/>
        </w:rPr>
        <w:lastRenderedPageBreak/>
        <w:pict>
          <v:shape id="_x0000_s1029" type="#_x0000_t202" style="position:absolute;margin-left:401.2pt;margin-top:3.1pt;width:30pt;height:24.8pt;z-index:251662336;mso-width-relative:margin;mso-height-relative:margin" stroked="f">
            <v:textbox style="mso-next-textbox:#_x0000_s1029">
              <w:txbxContent>
                <w:p w:rsidR="00D50903" w:rsidRPr="00D50903" w:rsidRDefault="00D50903" w:rsidP="00D5090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c</w:t>
                  </w:r>
                  <w:r w:rsidRPr="00D50903">
                    <w:rPr>
                      <w:rFonts w:ascii="Arial" w:hAnsi="Arial" w:cs="Arial"/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C34597">
        <w:rPr>
          <w:rFonts w:ascii="Arial" w:hAnsi="Arial" w:cs="Arial"/>
          <w:noProof/>
          <w:sz w:val="20"/>
          <w:lang w:eastAsia="it-IT"/>
        </w:rPr>
        <w:drawing>
          <wp:inline distT="0" distB="0" distL="0" distR="0">
            <wp:extent cx="5544000" cy="2058707"/>
            <wp:effectExtent l="19050" t="0" r="0" b="0"/>
            <wp:docPr id="10" name="Immagine 10" descr="Oia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iaTe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205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97" w:rsidRDefault="00C3459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Figure S</w:t>
      </w:r>
      <w:r w:rsidR="00517ACF">
        <w:rPr>
          <w:rFonts w:ascii="Times New Roman" w:hAnsi="Times New Roman" w:cs="Times New Roman"/>
          <w:sz w:val="24"/>
          <w:lang w:val="en-GB"/>
        </w:rPr>
        <w:t>2</w:t>
      </w:r>
      <w:r>
        <w:rPr>
          <w:rFonts w:ascii="Times New Roman" w:hAnsi="Times New Roman" w:cs="Times New Roman"/>
          <w:sz w:val="24"/>
          <w:lang w:val="en-GB"/>
        </w:rPr>
        <w:t xml:space="preserve"> – Representative examples of EDX curves of TiSn5 (a), TiSn20 (b), and TiSn5_400 (c).</w:t>
      </w:r>
    </w:p>
    <w:p w:rsidR="00C34597" w:rsidRDefault="00C34597">
      <w:pPr>
        <w:rPr>
          <w:rFonts w:ascii="Times New Roman" w:hAnsi="Times New Roman" w:cs="Times New Roman"/>
          <w:sz w:val="24"/>
          <w:lang w:val="en-GB"/>
        </w:rPr>
      </w:pPr>
    </w:p>
    <w:p w:rsidR="00C34597" w:rsidRDefault="00C34597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Table </w:t>
      </w:r>
      <w:r w:rsidR="00381B84">
        <w:rPr>
          <w:rFonts w:ascii="Times New Roman" w:hAnsi="Times New Roman" w:cs="Times New Roman"/>
          <w:sz w:val="24"/>
          <w:lang w:val="en-GB"/>
        </w:rPr>
        <w:t>S2</w:t>
      </w:r>
      <w:r>
        <w:rPr>
          <w:rFonts w:ascii="Times New Roman" w:hAnsi="Times New Roman" w:cs="Times New Roman"/>
          <w:sz w:val="24"/>
          <w:lang w:val="en-GB"/>
        </w:rPr>
        <w:t xml:space="preserve"> – EDX results</w:t>
      </w:r>
      <w:r w:rsidR="00CE7B56">
        <w:rPr>
          <w:rFonts w:ascii="Times New Roman" w:hAnsi="Times New Roman" w:cs="Times New Roman"/>
          <w:sz w:val="24"/>
          <w:lang w:val="en-GB"/>
        </w:rPr>
        <w:t>.</w:t>
      </w:r>
    </w:p>
    <w:tbl>
      <w:tblPr>
        <w:tblStyle w:val="Sfondochiaro"/>
        <w:tblW w:w="4437" w:type="dxa"/>
        <w:jc w:val="center"/>
        <w:tblLook w:val="04A0"/>
      </w:tblPr>
      <w:tblGrid>
        <w:gridCol w:w="1310"/>
        <w:gridCol w:w="1649"/>
        <w:gridCol w:w="1478"/>
      </w:tblGrid>
      <w:tr w:rsidR="000225C6" w:rsidRPr="00D105B1" w:rsidTr="000225C6">
        <w:trPr>
          <w:cnfStyle w:val="100000000000"/>
          <w:trHeight w:val="288"/>
          <w:jc w:val="center"/>
        </w:trPr>
        <w:tc>
          <w:tcPr>
            <w:cnfStyle w:val="001000000000"/>
            <w:tcW w:w="1310" w:type="dxa"/>
            <w:noWrap/>
            <w:hideMark/>
          </w:tcPr>
          <w:p w:rsidR="000225C6" w:rsidRPr="00D105B1" w:rsidRDefault="000225C6" w:rsidP="00022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sample</w:t>
            </w:r>
          </w:p>
        </w:tc>
        <w:tc>
          <w:tcPr>
            <w:tcW w:w="1649" w:type="dxa"/>
            <w:noWrap/>
            <w:hideMark/>
          </w:tcPr>
          <w:p w:rsidR="000225C6" w:rsidRPr="00D105B1" w:rsidRDefault="000225C6" w:rsidP="000225C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Ti </w:t>
            </w:r>
            <w:proofErr w:type="spellStart"/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%</w:t>
            </w: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eastAsia="it-IT"/>
              </w:rPr>
              <w:t>w</w:t>
            </w:r>
            <w:proofErr w:type="spellEnd"/>
          </w:p>
        </w:tc>
        <w:tc>
          <w:tcPr>
            <w:tcW w:w="1478" w:type="dxa"/>
            <w:vAlign w:val="bottom"/>
          </w:tcPr>
          <w:p w:rsidR="000225C6" w:rsidRPr="000225C6" w:rsidRDefault="000225C6" w:rsidP="000225C6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25C6">
              <w:rPr>
                <w:rFonts w:ascii="Times New Roman" w:hAnsi="Times New Roman" w:cs="Times New Roman"/>
                <w:color w:val="000000"/>
                <w:sz w:val="24"/>
              </w:rPr>
              <w:t>Sn</w:t>
            </w:r>
            <w:proofErr w:type="spellEnd"/>
            <w:r w:rsidRPr="000225C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225C6"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  <w:r w:rsidRPr="000225C6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w</w:t>
            </w:r>
            <w:proofErr w:type="spellEnd"/>
          </w:p>
        </w:tc>
      </w:tr>
      <w:tr w:rsidR="000225C6" w:rsidRPr="00D105B1" w:rsidTr="000225C6">
        <w:trPr>
          <w:cnfStyle w:val="000000100000"/>
          <w:trHeight w:val="288"/>
          <w:jc w:val="center"/>
        </w:trPr>
        <w:tc>
          <w:tcPr>
            <w:cnfStyle w:val="001000000000"/>
            <w:tcW w:w="1310" w:type="dxa"/>
            <w:noWrap/>
            <w:hideMark/>
          </w:tcPr>
          <w:p w:rsidR="000225C6" w:rsidRPr="00D105B1" w:rsidRDefault="000225C6" w:rsidP="00022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TiSn5</w:t>
            </w:r>
          </w:p>
        </w:tc>
        <w:tc>
          <w:tcPr>
            <w:tcW w:w="1649" w:type="dxa"/>
            <w:noWrap/>
            <w:hideMark/>
          </w:tcPr>
          <w:p w:rsidR="000225C6" w:rsidRPr="00D105B1" w:rsidRDefault="000225C6" w:rsidP="000225C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91.0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± 0.5</w:t>
            </w:r>
          </w:p>
        </w:tc>
        <w:tc>
          <w:tcPr>
            <w:tcW w:w="1478" w:type="dxa"/>
            <w:vAlign w:val="bottom"/>
          </w:tcPr>
          <w:p w:rsidR="000225C6" w:rsidRPr="000225C6" w:rsidRDefault="000225C6" w:rsidP="000225C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25C6">
              <w:rPr>
                <w:rFonts w:ascii="Times New Roman" w:hAnsi="Times New Roman" w:cs="Times New Roman"/>
                <w:color w:val="000000"/>
                <w:sz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± 0.5</w:t>
            </w:r>
          </w:p>
        </w:tc>
      </w:tr>
      <w:tr w:rsidR="000225C6" w:rsidRPr="00D105B1" w:rsidTr="000225C6">
        <w:trPr>
          <w:trHeight w:val="288"/>
          <w:jc w:val="center"/>
        </w:trPr>
        <w:tc>
          <w:tcPr>
            <w:cnfStyle w:val="001000000000"/>
            <w:tcW w:w="1310" w:type="dxa"/>
            <w:noWrap/>
            <w:hideMark/>
          </w:tcPr>
          <w:p w:rsidR="000225C6" w:rsidRPr="00D105B1" w:rsidRDefault="000225C6" w:rsidP="00022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Ti</w:t>
            </w: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Sn20</w:t>
            </w:r>
          </w:p>
        </w:tc>
        <w:tc>
          <w:tcPr>
            <w:tcW w:w="1649" w:type="dxa"/>
            <w:noWrap/>
            <w:hideMark/>
          </w:tcPr>
          <w:p w:rsidR="000225C6" w:rsidRPr="00D105B1" w:rsidRDefault="000225C6" w:rsidP="000225C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63.3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± 0.3</w:t>
            </w:r>
          </w:p>
        </w:tc>
        <w:tc>
          <w:tcPr>
            <w:tcW w:w="1478" w:type="dxa"/>
            <w:vAlign w:val="bottom"/>
          </w:tcPr>
          <w:p w:rsidR="000225C6" w:rsidRPr="000225C6" w:rsidRDefault="000225C6" w:rsidP="000225C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25C6">
              <w:rPr>
                <w:rFonts w:ascii="Times New Roman" w:hAnsi="Times New Roman" w:cs="Times New Roman"/>
                <w:color w:val="000000"/>
                <w:sz w:val="24"/>
              </w:rPr>
              <w:t>36.7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± 0.3</w:t>
            </w:r>
          </w:p>
        </w:tc>
      </w:tr>
      <w:tr w:rsidR="000225C6" w:rsidRPr="00D105B1" w:rsidTr="000225C6">
        <w:trPr>
          <w:cnfStyle w:val="000000100000"/>
          <w:trHeight w:val="288"/>
          <w:jc w:val="center"/>
        </w:trPr>
        <w:tc>
          <w:tcPr>
            <w:cnfStyle w:val="001000000000"/>
            <w:tcW w:w="1310" w:type="dxa"/>
            <w:noWrap/>
            <w:hideMark/>
          </w:tcPr>
          <w:p w:rsidR="000225C6" w:rsidRPr="00D105B1" w:rsidRDefault="000225C6" w:rsidP="00832D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Ti</w:t>
            </w: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Sn5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_400</w:t>
            </w:r>
          </w:p>
        </w:tc>
        <w:tc>
          <w:tcPr>
            <w:tcW w:w="1649" w:type="dxa"/>
            <w:noWrap/>
            <w:hideMark/>
          </w:tcPr>
          <w:p w:rsidR="000225C6" w:rsidRPr="00D105B1" w:rsidRDefault="000225C6" w:rsidP="00832D1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D105B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91.2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± 0.8</w:t>
            </w:r>
          </w:p>
        </w:tc>
        <w:tc>
          <w:tcPr>
            <w:tcW w:w="1478" w:type="dxa"/>
            <w:vAlign w:val="bottom"/>
          </w:tcPr>
          <w:p w:rsidR="000225C6" w:rsidRPr="000225C6" w:rsidRDefault="000225C6" w:rsidP="00832D1B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25C6">
              <w:rPr>
                <w:rFonts w:ascii="Times New Roman" w:hAnsi="Times New Roman" w:cs="Times New Roman"/>
                <w:color w:val="000000"/>
                <w:sz w:val="24"/>
              </w:rPr>
              <w:t>8.8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± 0.8</w:t>
            </w:r>
          </w:p>
        </w:tc>
      </w:tr>
    </w:tbl>
    <w:p w:rsidR="00D105B1" w:rsidRDefault="00D105B1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>
      <w:pPr>
        <w:rPr>
          <w:rFonts w:ascii="Times New Roman" w:hAnsi="Times New Roman" w:cs="Times New Roman"/>
          <w:sz w:val="24"/>
          <w:lang w:val="en-GB"/>
        </w:rPr>
      </w:pPr>
    </w:p>
    <w:p w:rsidR="00544D50" w:rsidRPr="00544D50" w:rsidRDefault="00544D50">
      <w:pPr>
        <w:rPr>
          <w:rFonts w:ascii="Times New Roman" w:hAnsi="Times New Roman" w:cs="Times New Roman"/>
          <w:b/>
          <w:sz w:val="24"/>
          <w:lang w:val="en-GB"/>
        </w:rPr>
      </w:pPr>
      <w:r w:rsidRPr="00544D50">
        <w:rPr>
          <w:rFonts w:ascii="Times New Roman" w:hAnsi="Times New Roman" w:cs="Times New Roman"/>
          <w:b/>
          <w:sz w:val="24"/>
          <w:lang w:val="en-GB"/>
        </w:rPr>
        <w:t>S3. BET results</w:t>
      </w:r>
    </w:p>
    <w:p w:rsidR="00544D50" w:rsidRDefault="00544D50">
      <w:pPr>
        <w:rPr>
          <w:rFonts w:ascii="Times New Roman" w:hAnsi="Times New Roman" w:cs="Times New Roman"/>
          <w:sz w:val="24"/>
          <w:lang w:val="en-GB"/>
        </w:rPr>
      </w:pPr>
      <w:r w:rsidRPr="00544D50">
        <w:drawing>
          <wp:inline distT="0" distB="0" distL="0" distR="0">
            <wp:extent cx="6123653" cy="369447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53" cy="369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50" w:rsidRDefault="00544D50" w:rsidP="00544D50">
      <w:pPr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Figure S3 – Pore size distributions.</w:t>
      </w:r>
    </w:p>
    <w:p w:rsidR="00544D50" w:rsidRDefault="00544D50">
      <w:pPr>
        <w:rPr>
          <w:rFonts w:ascii="Times New Roman" w:hAnsi="Times New Roman" w:cs="Times New Roman"/>
          <w:sz w:val="24"/>
          <w:lang w:val="en-GB"/>
        </w:rPr>
      </w:pPr>
    </w:p>
    <w:p w:rsidR="00544D50" w:rsidRPr="00544D50" w:rsidRDefault="00544D50">
      <w:pPr>
        <w:rPr>
          <w:rFonts w:ascii="Times New Roman" w:hAnsi="Times New Roman" w:cs="Times New Roman"/>
          <w:b/>
          <w:sz w:val="24"/>
          <w:lang w:val="en-GB"/>
        </w:rPr>
      </w:pPr>
      <w:r w:rsidRPr="00544D50">
        <w:rPr>
          <w:rFonts w:ascii="Times New Roman" w:hAnsi="Times New Roman" w:cs="Times New Roman"/>
          <w:b/>
          <w:sz w:val="24"/>
          <w:lang w:val="en-GB"/>
        </w:rPr>
        <w:t xml:space="preserve">S4. DRS </w:t>
      </w:r>
      <w:r>
        <w:rPr>
          <w:rFonts w:ascii="Times New Roman" w:hAnsi="Times New Roman" w:cs="Times New Roman"/>
          <w:b/>
          <w:sz w:val="24"/>
          <w:lang w:val="en-GB"/>
        </w:rPr>
        <w:t>results</w:t>
      </w:r>
    </w:p>
    <w:p w:rsidR="00544D50" w:rsidRDefault="00AC05A6" w:rsidP="00544D50">
      <w:pPr>
        <w:jc w:val="center"/>
        <w:rPr>
          <w:rFonts w:ascii="Times New Roman" w:hAnsi="Times New Roman" w:cs="Times New Roman"/>
          <w:sz w:val="24"/>
          <w:lang w:val="en-GB"/>
        </w:rPr>
      </w:pPr>
      <w:r w:rsidRPr="00AC05A6">
        <w:drawing>
          <wp:inline distT="0" distB="0" distL="0" distR="0">
            <wp:extent cx="4163244" cy="3298428"/>
            <wp:effectExtent l="19050" t="0" r="8706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55" t="15314" r="26016" b="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244" cy="329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50" w:rsidRDefault="00544D50" w:rsidP="00544D50">
      <w:pPr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Figure S4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Kubelka-Munk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AC05A6">
        <w:rPr>
          <w:rFonts w:ascii="Times New Roman" w:hAnsi="Times New Roman" w:cs="Times New Roman"/>
          <w:sz w:val="24"/>
          <w:lang w:val="en-GB"/>
        </w:rPr>
        <w:t>plot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544D50" w:rsidRDefault="00544D50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CE7B56" w:rsidRDefault="00CE7B56" w:rsidP="00544D50">
      <w:pPr>
        <w:rPr>
          <w:rFonts w:ascii="Times New Roman" w:hAnsi="Times New Roman" w:cs="Times New Roman"/>
          <w:sz w:val="24"/>
          <w:lang w:val="en-GB"/>
        </w:rPr>
      </w:pPr>
    </w:p>
    <w:p w:rsidR="00544D50" w:rsidRDefault="00544D50" w:rsidP="00544D50">
      <w:pPr>
        <w:rPr>
          <w:rFonts w:ascii="Times New Roman" w:hAnsi="Times New Roman" w:cs="Times New Roman"/>
          <w:b/>
          <w:sz w:val="24"/>
          <w:lang w:val="en-GB"/>
        </w:rPr>
      </w:pPr>
      <w:r w:rsidRPr="00CC7784">
        <w:rPr>
          <w:rFonts w:ascii="Times New Roman" w:hAnsi="Times New Roman" w:cs="Times New Roman"/>
          <w:b/>
          <w:sz w:val="24"/>
          <w:lang w:val="en-GB"/>
        </w:rPr>
        <w:lastRenderedPageBreak/>
        <w:t xml:space="preserve">S5. </w:t>
      </w:r>
      <w:r w:rsidR="00CC7784" w:rsidRPr="00CC7784">
        <w:rPr>
          <w:rFonts w:ascii="Times New Roman" w:hAnsi="Times New Roman" w:cs="Times New Roman"/>
          <w:b/>
          <w:sz w:val="24"/>
          <w:lang w:val="en-GB"/>
        </w:rPr>
        <w:t>FTIR results</w:t>
      </w:r>
    </w:p>
    <w:p w:rsidR="00CE7B56" w:rsidRDefault="00CE7B56" w:rsidP="00544D50">
      <w:pPr>
        <w:rPr>
          <w:rFonts w:ascii="Times New Roman" w:hAnsi="Times New Roman" w:cs="Times New Roman"/>
          <w:b/>
          <w:sz w:val="24"/>
          <w:lang w:val="en-GB"/>
        </w:rPr>
      </w:pPr>
      <w:r w:rsidRPr="00CE7B56">
        <w:drawing>
          <wp:inline distT="0" distB="0" distL="0" distR="0">
            <wp:extent cx="5980430" cy="4557395"/>
            <wp:effectExtent l="19050" t="0" r="127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56" w:rsidRPr="00CE7B56" w:rsidRDefault="00CE7B56" w:rsidP="00CE7B56">
      <w:pPr>
        <w:jc w:val="center"/>
        <w:rPr>
          <w:rFonts w:ascii="Times New Roman" w:hAnsi="Times New Roman" w:cs="Times New Roman"/>
          <w:sz w:val="24"/>
          <w:lang w:val="en-GB"/>
        </w:rPr>
      </w:pPr>
      <w:r w:rsidRPr="00CE7B56">
        <w:rPr>
          <w:rFonts w:ascii="Times New Roman" w:hAnsi="Times New Roman" w:cs="Times New Roman"/>
          <w:sz w:val="24"/>
          <w:lang w:val="en-GB"/>
        </w:rPr>
        <w:t xml:space="preserve">Figure S5 </w:t>
      </w:r>
      <w:r>
        <w:rPr>
          <w:rFonts w:ascii="Times New Roman" w:hAnsi="Times New Roman" w:cs="Times New Roman"/>
          <w:sz w:val="24"/>
          <w:lang w:val="en-GB"/>
        </w:rPr>
        <w:t>–</w:t>
      </w:r>
      <w:r w:rsidRPr="00CE7B56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FTIR spectra (900-1900 cm</w:t>
      </w:r>
      <w:r w:rsidRPr="00CE7B56">
        <w:rPr>
          <w:rFonts w:ascii="Times New Roman" w:hAnsi="Times New Roman" w:cs="Times New Roman"/>
          <w:sz w:val="24"/>
          <w:vertAlign w:val="superscript"/>
          <w:lang w:val="en-GB"/>
        </w:rPr>
        <w:t>-1</w:t>
      </w:r>
      <w:r>
        <w:rPr>
          <w:rFonts w:ascii="Times New Roman" w:hAnsi="Times New Roman" w:cs="Times New Roman"/>
          <w:sz w:val="24"/>
          <w:lang w:val="en-GB"/>
        </w:rPr>
        <w:t xml:space="preserve"> region) of TiSn20.</w:t>
      </w:r>
    </w:p>
    <w:p w:rsidR="00CC7784" w:rsidRPr="00D105B1" w:rsidRDefault="00CC7784" w:rsidP="00544D50">
      <w:pPr>
        <w:rPr>
          <w:rFonts w:ascii="Times New Roman" w:hAnsi="Times New Roman" w:cs="Times New Roman"/>
          <w:sz w:val="24"/>
          <w:lang w:val="en-GB"/>
        </w:rPr>
      </w:pPr>
    </w:p>
    <w:sectPr w:rsidR="00CC7784" w:rsidRPr="00D105B1" w:rsidSect="00DD6D19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78" w:rsidRDefault="00B53278" w:rsidP="00CE7B56">
      <w:pPr>
        <w:spacing w:after="0" w:line="240" w:lineRule="auto"/>
      </w:pPr>
      <w:r>
        <w:separator/>
      </w:r>
    </w:p>
  </w:endnote>
  <w:endnote w:type="continuationSeparator" w:id="0">
    <w:p w:rsidR="00B53278" w:rsidRDefault="00B53278" w:rsidP="00CE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47191"/>
      <w:docPartObj>
        <w:docPartGallery w:val="Page Numbers (Bottom of Page)"/>
        <w:docPartUnique/>
      </w:docPartObj>
    </w:sdtPr>
    <w:sdtContent>
      <w:p w:rsidR="00CE7B56" w:rsidRDefault="00CE7B56">
        <w:pPr>
          <w:pStyle w:val="Pidipagina"/>
          <w:jc w:val="right"/>
        </w:pPr>
        <w:r w:rsidRPr="00CE7B56">
          <w:rPr>
            <w:rFonts w:ascii="Times New Roman" w:hAnsi="Times New Roman" w:cs="Times New Roman"/>
            <w:sz w:val="24"/>
          </w:rPr>
          <w:t>S</w:t>
        </w:r>
        <w:r w:rsidRPr="00CE7B56">
          <w:rPr>
            <w:rFonts w:ascii="Times New Roman" w:hAnsi="Times New Roman" w:cs="Times New Roman"/>
            <w:sz w:val="24"/>
          </w:rPr>
          <w:fldChar w:fldCharType="begin"/>
        </w:r>
        <w:r w:rsidRPr="00CE7B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7B5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CE7B5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E7B56" w:rsidRDefault="00CE7B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78" w:rsidRDefault="00B53278" w:rsidP="00CE7B56">
      <w:pPr>
        <w:spacing w:after="0" w:line="240" w:lineRule="auto"/>
      </w:pPr>
      <w:r>
        <w:separator/>
      </w:r>
    </w:p>
  </w:footnote>
  <w:footnote w:type="continuationSeparator" w:id="0">
    <w:p w:rsidR="00B53278" w:rsidRDefault="00B53278" w:rsidP="00CE7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7BE"/>
    <w:rsid w:val="000225C6"/>
    <w:rsid w:val="0027683A"/>
    <w:rsid w:val="00381B84"/>
    <w:rsid w:val="00517ACF"/>
    <w:rsid w:val="00544D50"/>
    <w:rsid w:val="005527BE"/>
    <w:rsid w:val="00AC05A6"/>
    <w:rsid w:val="00B53278"/>
    <w:rsid w:val="00C34597"/>
    <w:rsid w:val="00CC7784"/>
    <w:rsid w:val="00CE7B56"/>
    <w:rsid w:val="00D105B1"/>
    <w:rsid w:val="00D50903"/>
    <w:rsid w:val="00D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D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IReceivedDate">
    <w:name w:val="AI_Received_Date"/>
    <w:basedOn w:val="Normale"/>
    <w:uiPriority w:val="99"/>
    <w:rsid w:val="005527BE"/>
    <w:pPr>
      <w:suppressAutoHyphens/>
    </w:pPr>
    <w:rPr>
      <w:rFonts w:ascii="Times New Roman" w:eastAsia="Calibri" w:hAnsi="Times New Roman" w:cs="Times New Roman"/>
      <w:kern w:val="1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5527B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">
    <w:name w:val="Light Shading"/>
    <w:basedOn w:val="Tabellanormale"/>
    <w:uiPriority w:val="60"/>
    <w:rsid w:val="000225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7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7B56"/>
  </w:style>
  <w:style w:type="paragraph" w:styleId="Pidipagina">
    <w:name w:val="footer"/>
    <w:basedOn w:val="Normale"/>
    <w:link w:val="PidipaginaCarattere"/>
    <w:uiPriority w:val="99"/>
    <w:unhideWhenUsed/>
    <w:rsid w:val="00CE7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niela.meroni@unimi.it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352F9"/>
    <w:rsid w:val="008352F9"/>
    <w:rsid w:val="00D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1BEFA102867470C9FF89388DC3CDC6A">
    <w:name w:val="D1BEFA102867470C9FF89388DC3CDC6A"/>
    <w:rsid w:val="008352F9"/>
  </w:style>
  <w:style w:type="paragraph" w:customStyle="1" w:styleId="C670B40CD035462F89271BF59558A7B4">
    <w:name w:val="C670B40CD035462F89271BF59558A7B4"/>
    <w:rsid w:val="008352F9"/>
  </w:style>
  <w:style w:type="paragraph" w:customStyle="1" w:styleId="9080D13D147A45C6B53A8A598F441E81">
    <w:name w:val="9080D13D147A45C6B53A8A598F441E81"/>
    <w:rsid w:val="008352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14</cp:revision>
  <dcterms:created xsi:type="dcterms:W3CDTF">2018-09-30T18:44:00Z</dcterms:created>
  <dcterms:modified xsi:type="dcterms:W3CDTF">2018-09-30T21:04:00Z</dcterms:modified>
</cp:coreProperties>
</file>