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6F21F" w14:textId="77777777" w:rsidR="006E12D0" w:rsidRPr="000F21C2" w:rsidRDefault="006E12D0" w:rsidP="006E12D0">
      <w:proofErr w:type="gramStart"/>
      <w:r w:rsidRPr="000F21C2">
        <w:rPr>
          <w:b/>
        </w:rPr>
        <w:t>Supplementary Table 2</w:t>
      </w:r>
      <w:r w:rsidRPr="000F21C2">
        <w:t>.</w:t>
      </w:r>
      <w:proofErr w:type="gramEnd"/>
      <w:r w:rsidRPr="000F21C2">
        <w:t xml:space="preserve"> </w:t>
      </w:r>
      <w:proofErr w:type="gramStart"/>
      <w:r w:rsidRPr="000F21C2">
        <w:t>Summary of analysis of skeletal patterns (</w:t>
      </w:r>
      <w:r w:rsidRPr="000F21C2">
        <w:rPr>
          <w:i/>
        </w:rPr>
        <w:t>Col2a1</w:t>
      </w:r>
      <w:r w:rsidRPr="000F21C2">
        <w:t xml:space="preserve"> expression) in five sham (PBS) </w:t>
      </w:r>
      <w:proofErr w:type="spellStart"/>
      <w:r w:rsidRPr="000F21C2">
        <w:t>electroporated</w:t>
      </w:r>
      <w:proofErr w:type="spellEnd"/>
      <w:r w:rsidRPr="000F21C2">
        <w:t xml:space="preserve"> embryos.</w:t>
      </w:r>
      <w:proofErr w:type="gramEnd"/>
    </w:p>
    <w:p w14:paraId="11135579" w14:textId="77777777" w:rsidR="006E12D0" w:rsidRDefault="006E12D0" w:rsidP="006E12D0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384"/>
        <w:gridCol w:w="2158"/>
        <w:gridCol w:w="1771"/>
        <w:gridCol w:w="1771"/>
        <w:gridCol w:w="1772"/>
      </w:tblGrid>
      <w:tr w:rsidR="006E12D0" w:rsidRPr="006E12D0" w14:paraId="7762C350" w14:textId="77777777" w:rsidTr="00AD2AE8">
        <w:tc>
          <w:tcPr>
            <w:tcW w:w="1384" w:type="dxa"/>
            <w:shd w:val="clear" w:color="auto" w:fill="E7E6E6" w:themeFill="background2"/>
            <w:vAlign w:val="center"/>
          </w:tcPr>
          <w:p w14:paraId="2DC2BE01" w14:textId="77777777" w:rsidR="006E12D0" w:rsidRPr="00AD2AE8" w:rsidRDefault="006E12D0" w:rsidP="006E12D0">
            <w:pPr>
              <w:spacing w:line="240" w:lineRule="auto"/>
              <w:jc w:val="center"/>
              <w:rPr>
                <w:b/>
              </w:rPr>
            </w:pPr>
            <w:r w:rsidRPr="00AD2AE8">
              <w:rPr>
                <w:b/>
              </w:rPr>
              <w:t>Specimen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14:paraId="22FFE4F0" w14:textId="77777777" w:rsidR="006E12D0" w:rsidRPr="00AD2AE8" w:rsidRDefault="006E12D0" w:rsidP="006E12D0">
            <w:pPr>
              <w:spacing w:line="240" w:lineRule="auto"/>
              <w:jc w:val="center"/>
              <w:rPr>
                <w:b/>
              </w:rPr>
            </w:pPr>
            <w:r w:rsidRPr="00AD2AE8">
              <w:rPr>
                <w:b/>
              </w:rPr>
              <w:t>Skeletal pattern</w:t>
            </w:r>
          </w:p>
        </w:tc>
        <w:tc>
          <w:tcPr>
            <w:tcW w:w="1771" w:type="dxa"/>
            <w:shd w:val="clear" w:color="auto" w:fill="E7E6E6" w:themeFill="background2"/>
            <w:vAlign w:val="center"/>
          </w:tcPr>
          <w:p w14:paraId="4DFE83FC" w14:textId="77777777" w:rsidR="006E12D0" w:rsidRPr="00AD2AE8" w:rsidRDefault="006E12D0" w:rsidP="006E12D0">
            <w:pPr>
              <w:spacing w:line="240" w:lineRule="auto"/>
              <w:jc w:val="center"/>
              <w:rPr>
                <w:b/>
              </w:rPr>
            </w:pPr>
            <w:r w:rsidRPr="00AD2AE8">
              <w:rPr>
                <w:b/>
              </w:rPr>
              <w:t xml:space="preserve">Stage when </w:t>
            </w:r>
            <w:proofErr w:type="spellStart"/>
            <w:r w:rsidRPr="00AD2AE8">
              <w:rPr>
                <w:b/>
              </w:rPr>
              <w:t>electroporated</w:t>
            </w:r>
            <w:proofErr w:type="spellEnd"/>
          </w:p>
        </w:tc>
        <w:tc>
          <w:tcPr>
            <w:tcW w:w="1771" w:type="dxa"/>
            <w:shd w:val="clear" w:color="auto" w:fill="E7E6E6" w:themeFill="background2"/>
            <w:vAlign w:val="center"/>
          </w:tcPr>
          <w:p w14:paraId="381A2840" w14:textId="77777777" w:rsidR="006E12D0" w:rsidRPr="00AD2AE8" w:rsidRDefault="006E12D0" w:rsidP="006E12D0">
            <w:pPr>
              <w:spacing w:line="240" w:lineRule="auto"/>
              <w:jc w:val="center"/>
              <w:rPr>
                <w:b/>
              </w:rPr>
            </w:pPr>
            <w:r w:rsidRPr="00AD2AE8">
              <w:rPr>
                <w:b/>
              </w:rPr>
              <w:t>Stage of sham EP limb</w:t>
            </w:r>
          </w:p>
        </w:tc>
        <w:tc>
          <w:tcPr>
            <w:tcW w:w="1772" w:type="dxa"/>
            <w:shd w:val="clear" w:color="auto" w:fill="E7E6E6" w:themeFill="background2"/>
            <w:vAlign w:val="center"/>
          </w:tcPr>
          <w:p w14:paraId="5E86E096" w14:textId="77777777" w:rsidR="006E12D0" w:rsidRPr="00AD2AE8" w:rsidRDefault="006E12D0" w:rsidP="006E12D0">
            <w:pPr>
              <w:spacing w:line="240" w:lineRule="auto"/>
              <w:jc w:val="center"/>
              <w:rPr>
                <w:b/>
              </w:rPr>
            </w:pPr>
            <w:r w:rsidRPr="00AD2AE8">
              <w:rPr>
                <w:b/>
              </w:rPr>
              <w:t>Stage of contralateral non-EP limb</w:t>
            </w:r>
          </w:p>
        </w:tc>
      </w:tr>
      <w:tr w:rsidR="006E12D0" w:rsidRPr="006E12D0" w14:paraId="289F620C" w14:textId="77777777" w:rsidTr="008C62A3">
        <w:tc>
          <w:tcPr>
            <w:tcW w:w="1384" w:type="dxa"/>
          </w:tcPr>
          <w:p w14:paraId="22EBD8B0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12D0">
              <w:rPr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14:paraId="4CE49EE5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6E12D0">
              <w:rPr>
                <w:sz w:val="22"/>
                <w:szCs w:val="22"/>
              </w:rPr>
              <w:t>normal</w:t>
            </w:r>
            <w:proofErr w:type="gramEnd"/>
          </w:p>
        </w:tc>
        <w:tc>
          <w:tcPr>
            <w:tcW w:w="1771" w:type="dxa"/>
          </w:tcPr>
          <w:p w14:paraId="79B0918D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12D0">
              <w:rPr>
                <w:sz w:val="22"/>
                <w:szCs w:val="22"/>
              </w:rPr>
              <w:t>HH25</w:t>
            </w:r>
          </w:p>
        </w:tc>
        <w:tc>
          <w:tcPr>
            <w:tcW w:w="1771" w:type="dxa"/>
          </w:tcPr>
          <w:p w14:paraId="05CCD0AD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12D0">
              <w:rPr>
                <w:sz w:val="22"/>
                <w:szCs w:val="22"/>
              </w:rPr>
              <w:t>HH26</w:t>
            </w:r>
          </w:p>
        </w:tc>
        <w:tc>
          <w:tcPr>
            <w:tcW w:w="1772" w:type="dxa"/>
          </w:tcPr>
          <w:p w14:paraId="1D6E3978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12D0">
              <w:rPr>
                <w:sz w:val="22"/>
                <w:szCs w:val="22"/>
              </w:rPr>
              <w:t>HH26</w:t>
            </w:r>
          </w:p>
        </w:tc>
      </w:tr>
      <w:tr w:rsidR="006E12D0" w:rsidRPr="006E12D0" w14:paraId="7EDC29E8" w14:textId="77777777" w:rsidTr="008C62A3">
        <w:tc>
          <w:tcPr>
            <w:tcW w:w="1384" w:type="dxa"/>
          </w:tcPr>
          <w:p w14:paraId="05813BB5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12D0">
              <w:rPr>
                <w:sz w:val="22"/>
                <w:szCs w:val="22"/>
              </w:rPr>
              <w:t>2</w:t>
            </w:r>
          </w:p>
        </w:tc>
        <w:tc>
          <w:tcPr>
            <w:tcW w:w="2158" w:type="dxa"/>
          </w:tcPr>
          <w:p w14:paraId="49DC3DF5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6E12D0">
              <w:rPr>
                <w:sz w:val="22"/>
                <w:szCs w:val="22"/>
              </w:rPr>
              <w:t>normal</w:t>
            </w:r>
            <w:proofErr w:type="gramEnd"/>
          </w:p>
        </w:tc>
        <w:tc>
          <w:tcPr>
            <w:tcW w:w="1771" w:type="dxa"/>
          </w:tcPr>
          <w:p w14:paraId="2141CA7B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12D0">
              <w:rPr>
                <w:sz w:val="22"/>
                <w:szCs w:val="22"/>
              </w:rPr>
              <w:t>HH24</w:t>
            </w:r>
          </w:p>
        </w:tc>
        <w:tc>
          <w:tcPr>
            <w:tcW w:w="1771" w:type="dxa"/>
          </w:tcPr>
          <w:p w14:paraId="7401886D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12D0">
              <w:rPr>
                <w:sz w:val="22"/>
                <w:szCs w:val="22"/>
              </w:rPr>
              <w:t>HH26/27</w:t>
            </w:r>
          </w:p>
        </w:tc>
        <w:tc>
          <w:tcPr>
            <w:tcW w:w="1772" w:type="dxa"/>
          </w:tcPr>
          <w:p w14:paraId="79DBC331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12D0">
              <w:rPr>
                <w:sz w:val="22"/>
                <w:szCs w:val="22"/>
              </w:rPr>
              <w:t>HH27</w:t>
            </w:r>
          </w:p>
        </w:tc>
      </w:tr>
      <w:tr w:rsidR="006E12D0" w:rsidRPr="006E12D0" w14:paraId="4A8D7F1E" w14:textId="77777777" w:rsidTr="008C62A3">
        <w:tc>
          <w:tcPr>
            <w:tcW w:w="1384" w:type="dxa"/>
          </w:tcPr>
          <w:p w14:paraId="5F4093E7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12D0">
              <w:rPr>
                <w:sz w:val="22"/>
                <w:szCs w:val="22"/>
              </w:rPr>
              <w:t>3</w:t>
            </w:r>
          </w:p>
        </w:tc>
        <w:tc>
          <w:tcPr>
            <w:tcW w:w="2158" w:type="dxa"/>
          </w:tcPr>
          <w:p w14:paraId="4B76F10A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6E12D0">
              <w:rPr>
                <w:sz w:val="22"/>
                <w:szCs w:val="22"/>
              </w:rPr>
              <w:t>normal</w:t>
            </w:r>
            <w:proofErr w:type="gramEnd"/>
          </w:p>
        </w:tc>
        <w:tc>
          <w:tcPr>
            <w:tcW w:w="1771" w:type="dxa"/>
          </w:tcPr>
          <w:p w14:paraId="2D09EA98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12D0">
              <w:rPr>
                <w:sz w:val="22"/>
                <w:szCs w:val="22"/>
              </w:rPr>
              <w:t>HH26</w:t>
            </w:r>
          </w:p>
        </w:tc>
        <w:tc>
          <w:tcPr>
            <w:tcW w:w="1771" w:type="dxa"/>
          </w:tcPr>
          <w:p w14:paraId="70799A83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12D0">
              <w:rPr>
                <w:sz w:val="22"/>
                <w:szCs w:val="22"/>
              </w:rPr>
              <w:t>HH27</w:t>
            </w:r>
          </w:p>
        </w:tc>
        <w:tc>
          <w:tcPr>
            <w:tcW w:w="1772" w:type="dxa"/>
          </w:tcPr>
          <w:p w14:paraId="042996DE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12D0">
              <w:rPr>
                <w:sz w:val="22"/>
                <w:szCs w:val="22"/>
              </w:rPr>
              <w:t>HH27</w:t>
            </w:r>
          </w:p>
        </w:tc>
      </w:tr>
      <w:tr w:rsidR="006E12D0" w:rsidRPr="006E12D0" w14:paraId="73F7A3E7" w14:textId="77777777" w:rsidTr="008C62A3">
        <w:tc>
          <w:tcPr>
            <w:tcW w:w="1384" w:type="dxa"/>
          </w:tcPr>
          <w:p w14:paraId="31526BC7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12D0">
              <w:rPr>
                <w:sz w:val="22"/>
                <w:szCs w:val="22"/>
              </w:rPr>
              <w:t>4</w:t>
            </w:r>
          </w:p>
        </w:tc>
        <w:tc>
          <w:tcPr>
            <w:tcW w:w="2158" w:type="dxa"/>
          </w:tcPr>
          <w:p w14:paraId="41FD8EE1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6E12D0">
              <w:rPr>
                <w:sz w:val="22"/>
                <w:szCs w:val="22"/>
              </w:rPr>
              <w:t>normal</w:t>
            </w:r>
            <w:proofErr w:type="gramEnd"/>
          </w:p>
        </w:tc>
        <w:tc>
          <w:tcPr>
            <w:tcW w:w="1771" w:type="dxa"/>
          </w:tcPr>
          <w:p w14:paraId="375F228F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12D0">
              <w:rPr>
                <w:sz w:val="22"/>
                <w:szCs w:val="22"/>
              </w:rPr>
              <w:t>HH25</w:t>
            </w:r>
          </w:p>
        </w:tc>
        <w:tc>
          <w:tcPr>
            <w:tcW w:w="1771" w:type="dxa"/>
          </w:tcPr>
          <w:p w14:paraId="57BD931A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12D0">
              <w:rPr>
                <w:sz w:val="22"/>
                <w:szCs w:val="22"/>
              </w:rPr>
              <w:t>HH27/28</w:t>
            </w:r>
          </w:p>
        </w:tc>
        <w:tc>
          <w:tcPr>
            <w:tcW w:w="1772" w:type="dxa"/>
          </w:tcPr>
          <w:p w14:paraId="1EC12D68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12D0">
              <w:rPr>
                <w:sz w:val="22"/>
                <w:szCs w:val="22"/>
              </w:rPr>
              <w:t>HH28</w:t>
            </w:r>
          </w:p>
        </w:tc>
      </w:tr>
      <w:tr w:rsidR="006E12D0" w:rsidRPr="006E12D0" w14:paraId="2E36544B" w14:textId="77777777" w:rsidTr="008C62A3">
        <w:tc>
          <w:tcPr>
            <w:tcW w:w="1384" w:type="dxa"/>
          </w:tcPr>
          <w:p w14:paraId="7E57CCCD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12D0">
              <w:rPr>
                <w:sz w:val="22"/>
                <w:szCs w:val="22"/>
              </w:rPr>
              <w:t>5</w:t>
            </w:r>
          </w:p>
        </w:tc>
        <w:tc>
          <w:tcPr>
            <w:tcW w:w="2158" w:type="dxa"/>
          </w:tcPr>
          <w:p w14:paraId="0958C64B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6E12D0">
              <w:rPr>
                <w:sz w:val="22"/>
                <w:szCs w:val="22"/>
              </w:rPr>
              <w:t>normal</w:t>
            </w:r>
            <w:proofErr w:type="gramEnd"/>
          </w:p>
        </w:tc>
        <w:tc>
          <w:tcPr>
            <w:tcW w:w="1771" w:type="dxa"/>
          </w:tcPr>
          <w:p w14:paraId="2DBBDB6D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12D0">
              <w:rPr>
                <w:sz w:val="22"/>
                <w:szCs w:val="22"/>
              </w:rPr>
              <w:t>HH26</w:t>
            </w:r>
          </w:p>
        </w:tc>
        <w:tc>
          <w:tcPr>
            <w:tcW w:w="1771" w:type="dxa"/>
          </w:tcPr>
          <w:p w14:paraId="1ADDB692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12D0">
              <w:rPr>
                <w:sz w:val="22"/>
                <w:szCs w:val="22"/>
              </w:rPr>
              <w:t>HH28/29</w:t>
            </w:r>
          </w:p>
        </w:tc>
        <w:tc>
          <w:tcPr>
            <w:tcW w:w="1772" w:type="dxa"/>
          </w:tcPr>
          <w:p w14:paraId="46B1CDF0" w14:textId="77777777" w:rsidR="006E12D0" w:rsidRPr="006E12D0" w:rsidRDefault="006E12D0" w:rsidP="006E12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12D0">
              <w:rPr>
                <w:sz w:val="22"/>
                <w:szCs w:val="22"/>
              </w:rPr>
              <w:t>HH29</w:t>
            </w:r>
          </w:p>
        </w:tc>
      </w:tr>
    </w:tbl>
    <w:p w14:paraId="16947B10" w14:textId="77777777" w:rsidR="0016551F" w:rsidRDefault="003929A2"/>
    <w:p w14:paraId="102E6A1E" w14:textId="77777777" w:rsidR="00AD2AE8" w:rsidRDefault="00AD2AE8" w:rsidP="00AD2AE8">
      <w:bookmarkStart w:id="0" w:name="_GoBack"/>
      <w:bookmarkEnd w:id="0"/>
    </w:p>
    <w:p w14:paraId="5FA9B3D9" w14:textId="77777777" w:rsidR="00AD2AE8" w:rsidRDefault="00AD2AE8" w:rsidP="00AD2AE8"/>
    <w:p w14:paraId="0C657975" w14:textId="77777777" w:rsidR="00AD2AE8" w:rsidRDefault="00AD2AE8" w:rsidP="00AD2AE8"/>
    <w:p w14:paraId="1B3D6B07" w14:textId="77777777" w:rsidR="00AD2AE8" w:rsidRDefault="00AD2AE8"/>
    <w:sectPr w:rsidR="00AD2AE8" w:rsidSect="005636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DE"/>
    <w:rsid w:val="000679CB"/>
    <w:rsid w:val="0007526E"/>
    <w:rsid w:val="000A2A1F"/>
    <w:rsid w:val="000C5C0D"/>
    <w:rsid w:val="00147C0A"/>
    <w:rsid w:val="00153443"/>
    <w:rsid w:val="00157F72"/>
    <w:rsid w:val="00165D2F"/>
    <w:rsid w:val="001A6F17"/>
    <w:rsid w:val="001E03B9"/>
    <w:rsid w:val="001F0400"/>
    <w:rsid w:val="0038237E"/>
    <w:rsid w:val="003929A2"/>
    <w:rsid w:val="003C23A1"/>
    <w:rsid w:val="00540C01"/>
    <w:rsid w:val="005571E0"/>
    <w:rsid w:val="005636C5"/>
    <w:rsid w:val="0067342F"/>
    <w:rsid w:val="006E12D0"/>
    <w:rsid w:val="007268C0"/>
    <w:rsid w:val="008A1C99"/>
    <w:rsid w:val="008A417C"/>
    <w:rsid w:val="008D3E00"/>
    <w:rsid w:val="0094730A"/>
    <w:rsid w:val="009D30EC"/>
    <w:rsid w:val="009F4402"/>
    <w:rsid w:val="00AD2AE8"/>
    <w:rsid w:val="00B71FDE"/>
    <w:rsid w:val="00B754E9"/>
    <w:rsid w:val="00C12B4C"/>
    <w:rsid w:val="00C73266"/>
    <w:rsid w:val="00C93E4C"/>
    <w:rsid w:val="00CE2F00"/>
    <w:rsid w:val="00CF7453"/>
    <w:rsid w:val="00D91716"/>
    <w:rsid w:val="00FA10B7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0E477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DE"/>
    <w:pPr>
      <w:spacing w:after="120" w:line="360" w:lineRule="auto"/>
      <w:jc w:val="both"/>
    </w:pPr>
    <w:rPr>
      <w:rFonts w:ascii="Times New Roman" w:hAnsi="Times New Roman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B71FDE"/>
    <w:pPr>
      <w:widowControl w:val="0"/>
      <w:autoSpaceDE w:val="0"/>
      <w:autoSpaceDN w:val="0"/>
      <w:adjustRightInd w:val="0"/>
      <w:spacing w:line="240" w:lineRule="auto"/>
      <w:contextualSpacing/>
    </w:pPr>
    <w:rPr>
      <w:noProof/>
    </w:rPr>
  </w:style>
  <w:style w:type="character" w:customStyle="1" w:styleId="EndNoteBibliographyChar">
    <w:name w:val="EndNote Bibliography Char"/>
    <w:basedOn w:val="Policepardfaut"/>
    <w:link w:val="EndNoteBibliography"/>
    <w:rsid w:val="00B71FDE"/>
    <w:rPr>
      <w:rFonts w:ascii="Times New Roman" w:hAnsi="Times New Roman" w:cs="Times New Roman"/>
      <w:noProof/>
      <w:lang w:val="en-GB"/>
    </w:rPr>
  </w:style>
  <w:style w:type="table" w:styleId="Grille">
    <w:name w:val="Table Grid"/>
    <w:basedOn w:val="TableauNormal"/>
    <w:uiPriority w:val="59"/>
    <w:rsid w:val="006E12D0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DE"/>
    <w:pPr>
      <w:spacing w:after="120" w:line="360" w:lineRule="auto"/>
      <w:jc w:val="both"/>
    </w:pPr>
    <w:rPr>
      <w:rFonts w:ascii="Times New Roman" w:hAnsi="Times New Roman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B71FDE"/>
    <w:pPr>
      <w:widowControl w:val="0"/>
      <w:autoSpaceDE w:val="0"/>
      <w:autoSpaceDN w:val="0"/>
      <w:adjustRightInd w:val="0"/>
      <w:spacing w:line="240" w:lineRule="auto"/>
      <w:contextualSpacing/>
    </w:pPr>
    <w:rPr>
      <w:noProof/>
    </w:rPr>
  </w:style>
  <w:style w:type="character" w:customStyle="1" w:styleId="EndNoteBibliographyChar">
    <w:name w:val="EndNote Bibliography Char"/>
    <w:basedOn w:val="Policepardfaut"/>
    <w:link w:val="EndNoteBibliography"/>
    <w:rsid w:val="00B71FDE"/>
    <w:rPr>
      <w:rFonts w:ascii="Times New Roman" w:hAnsi="Times New Roman" w:cs="Times New Roman"/>
      <w:noProof/>
      <w:lang w:val="en-GB"/>
    </w:rPr>
  </w:style>
  <w:style w:type="table" w:styleId="Grille">
    <w:name w:val="Table Grid"/>
    <w:basedOn w:val="TableauNormal"/>
    <w:uiPriority w:val="59"/>
    <w:rsid w:val="006E12D0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81DC49-F4B5-DA4B-A0AB-2A42929B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Rolfe</dc:creator>
  <cp:keywords/>
  <dc:description/>
  <cp:lastModifiedBy>Claire Shea</cp:lastModifiedBy>
  <cp:revision>2</cp:revision>
  <dcterms:created xsi:type="dcterms:W3CDTF">2018-07-09T09:38:00Z</dcterms:created>
  <dcterms:modified xsi:type="dcterms:W3CDTF">2018-07-09T09:38:00Z</dcterms:modified>
</cp:coreProperties>
</file>