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B74C" w14:textId="77777777" w:rsidR="00AD2AE8" w:rsidRPr="003C24FD" w:rsidRDefault="00AD2AE8" w:rsidP="00AD2AE8">
      <w:bookmarkStart w:id="0" w:name="_GoBack"/>
      <w:bookmarkEnd w:id="0"/>
      <w:proofErr w:type="gramStart"/>
      <w:r w:rsidRPr="009513EC">
        <w:rPr>
          <w:b/>
        </w:rPr>
        <w:t>Supplementary Table 3.</w:t>
      </w:r>
      <w:proofErr w:type="gramEnd"/>
      <w:r w:rsidRPr="009513EC">
        <w:t xml:space="preserve"> </w:t>
      </w:r>
      <w:r w:rsidRPr="003C24FD">
        <w:t xml:space="preserve">Summary of </w:t>
      </w:r>
      <w:r w:rsidRPr="003C24FD">
        <w:rPr>
          <w:sz w:val="22"/>
          <w:szCs w:val="22"/>
        </w:rPr>
        <w:t>GFP (transgene) expression</w:t>
      </w:r>
      <w:r w:rsidRPr="003C24FD">
        <w:t xml:space="preserve"> </w:t>
      </w:r>
      <w:r>
        <w:t xml:space="preserve">and </w:t>
      </w:r>
      <w:r w:rsidRPr="003C24FD">
        <w:t>skeletal pattern effects (</w:t>
      </w:r>
      <w:r w:rsidRPr="003C24FD">
        <w:rPr>
          <w:i/>
        </w:rPr>
        <w:t>Col2a1</w:t>
      </w:r>
      <w:r w:rsidRPr="003C24FD">
        <w:t xml:space="preserve"> expression) in embryo limbs </w:t>
      </w:r>
      <w:proofErr w:type="spellStart"/>
      <w:r w:rsidRPr="003C24FD">
        <w:t>electroporated</w:t>
      </w:r>
      <w:proofErr w:type="spellEnd"/>
      <w:r w:rsidRPr="003C24FD">
        <w:t xml:space="preserve"> with the β-catenin-</w:t>
      </w:r>
      <w:proofErr w:type="spellStart"/>
      <w:r w:rsidRPr="003C24FD">
        <w:t>Tcf</w:t>
      </w:r>
      <w:proofErr w:type="spellEnd"/>
      <w:r w:rsidRPr="003C24FD">
        <w:t xml:space="preserve"> fusion construct</w:t>
      </w:r>
      <w:r>
        <w:t>.</w:t>
      </w:r>
    </w:p>
    <w:p w14:paraId="0D67AA97" w14:textId="77777777" w:rsidR="00AD2AE8" w:rsidRDefault="00AD2AE8" w:rsidP="00AD2AE8"/>
    <w:tbl>
      <w:tblPr>
        <w:tblStyle w:val="Grille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035"/>
        <w:gridCol w:w="1267"/>
        <w:gridCol w:w="1100"/>
        <w:gridCol w:w="1255"/>
        <w:gridCol w:w="1145"/>
        <w:gridCol w:w="1406"/>
        <w:gridCol w:w="1145"/>
      </w:tblGrid>
      <w:tr w:rsidR="00AD2AE8" w:rsidRPr="00AD2AE8" w14:paraId="43A1E8E1" w14:textId="77777777" w:rsidTr="00AD2AE8">
        <w:tc>
          <w:tcPr>
            <w:tcW w:w="1418" w:type="dxa"/>
            <w:shd w:val="clear" w:color="auto" w:fill="E7E6E6" w:themeFill="background2"/>
            <w:vAlign w:val="center"/>
          </w:tcPr>
          <w:p w14:paraId="5D081D5F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</w:rPr>
            </w:pPr>
            <w:r w:rsidRPr="00AD2AE8">
              <w:rPr>
                <w:b/>
              </w:rPr>
              <w:t xml:space="preserve">Specimen </w:t>
            </w:r>
          </w:p>
        </w:tc>
        <w:tc>
          <w:tcPr>
            <w:tcW w:w="1035" w:type="dxa"/>
            <w:shd w:val="clear" w:color="auto" w:fill="E7E6E6" w:themeFill="background2"/>
            <w:vAlign w:val="center"/>
          </w:tcPr>
          <w:p w14:paraId="1B5BC066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</w:rPr>
            </w:pPr>
            <w:r w:rsidRPr="00AD2AE8">
              <w:rPr>
                <w:b/>
              </w:rPr>
              <w:t>1</w:t>
            </w:r>
          </w:p>
        </w:tc>
        <w:tc>
          <w:tcPr>
            <w:tcW w:w="1267" w:type="dxa"/>
            <w:shd w:val="clear" w:color="auto" w:fill="E7E6E6" w:themeFill="background2"/>
            <w:vAlign w:val="center"/>
          </w:tcPr>
          <w:p w14:paraId="29F0B856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</w:rPr>
            </w:pPr>
            <w:r w:rsidRPr="00AD2AE8">
              <w:rPr>
                <w:b/>
              </w:rPr>
              <w:t>2</w:t>
            </w:r>
          </w:p>
        </w:tc>
        <w:tc>
          <w:tcPr>
            <w:tcW w:w="1100" w:type="dxa"/>
            <w:shd w:val="clear" w:color="auto" w:fill="E7E6E6" w:themeFill="background2"/>
            <w:vAlign w:val="center"/>
          </w:tcPr>
          <w:p w14:paraId="12DC8653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</w:rPr>
            </w:pPr>
            <w:r w:rsidRPr="00AD2AE8">
              <w:rPr>
                <w:b/>
              </w:rPr>
              <w:t>3</w:t>
            </w:r>
          </w:p>
        </w:tc>
        <w:tc>
          <w:tcPr>
            <w:tcW w:w="1255" w:type="dxa"/>
            <w:shd w:val="clear" w:color="auto" w:fill="E7E6E6" w:themeFill="background2"/>
            <w:vAlign w:val="center"/>
          </w:tcPr>
          <w:p w14:paraId="3119D1C7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</w:rPr>
            </w:pPr>
            <w:r w:rsidRPr="00AD2AE8">
              <w:rPr>
                <w:b/>
              </w:rPr>
              <w:t>4</w:t>
            </w:r>
          </w:p>
        </w:tc>
        <w:tc>
          <w:tcPr>
            <w:tcW w:w="1145" w:type="dxa"/>
            <w:shd w:val="clear" w:color="auto" w:fill="E7E6E6" w:themeFill="background2"/>
            <w:vAlign w:val="center"/>
          </w:tcPr>
          <w:p w14:paraId="46919EE7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</w:rPr>
            </w:pPr>
            <w:r w:rsidRPr="00AD2AE8">
              <w:rPr>
                <w:b/>
              </w:rPr>
              <w:t>5</w:t>
            </w:r>
          </w:p>
        </w:tc>
        <w:tc>
          <w:tcPr>
            <w:tcW w:w="1406" w:type="dxa"/>
            <w:shd w:val="clear" w:color="auto" w:fill="E7E6E6" w:themeFill="background2"/>
            <w:vAlign w:val="center"/>
          </w:tcPr>
          <w:p w14:paraId="5B89D510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</w:rPr>
            </w:pPr>
            <w:r w:rsidRPr="00AD2AE8">
              <w:rPr>
                <w:b/>
              </w:rPr>
              <w:t>6</w:t>
            </w:r>
          </w:p>
        </w:tc>
        <w:tc>
          <w:tcPr>
            <w:tcW w:w="1145" w:type="dxa"/>
            <w:shd w:val="clear" w:color="auto" w:fill="E7E6E6" w:themeFill="background2"/>
            <w:vAlign w:val="center"/>
          </w:tcPr>
          <w:p w14:paraId="51BFBC26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</w:rPr>
            </w:pPr>
            <w:r w:rsidRPr="00AD2AE8">
              <w:rPr>
                <w:b/>
              </w:rPr>
              <w:t>7</w:t>
            </w:r>
          </w:p>
        </w:tc>
      </w:tr>
      <w:tr w:rsidR="00AD2AE8" w:rsidRPr="00AD2AE8" w14:paraId="64186C23" w14:textId="77777777" w:rsidTr="00AD2AE8">
        <w:tc>
          <w:tcPr>
            <w:tcW w:w="1418" w:type="dxa"/>
            <w:vAlign w:val="center"/>
          </w:tcPr>
          <w:p w14:paraId="356FC8DF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2AE8">
              <w:rPr>
                <w:b/>
                <w:sz w:val="20"/>
                <w:szCs w:val="20"/>
              </w:rPr>
              <w:t>Level of GFP (transgene) expression; location</w:t>
            </w:r>
          </w:p>
        </w:tc>
        <w:tc>
          <w:tcPr>
            <w:tcW w:w="1035" w:type="dxa"/>
            <w:vAlign w:val="center"/>
          </w:tcPr>
          <w:p w14:paraId="1C79D148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2AE8">
              <w:rPr>
                <w:b/>
                <w:sz w:val="20"/>
                <w:szCs w:val="20"/>
              </w:rPr>
              <w:t>++</w:t>
            </w:r>
          </w:p>
        </w:tc>
        <w:tc>
          <w:tcPr>
            <w:tcW w:w="1267" w:type="dxa"/>
            <w:vAlign w:val="center"/>
          </w:tcPr>
          <w:p w14:paraId="085E6876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2AE8">
              <w:rPr>
                <w:b/>
                <w:sz w:val="20"/>
                <w:szCs w:val="20"/>
              </w:rPr>
              <w:t>+++</w:t>
            </w:r>
          </w:p>
        </w:tc>
        <w:tc>
          <w:tcPr>
            <w:tcW w:w="1100" w:type="dxa"/>
            <w:vAlign w:val="center"/>
          </w:tcPr>
          <w:p w14:paraId="28DA3E47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2AE8">
              <w:rPr>
                <w:b/>
                <w:sz w:val="20"/>
                <w:szCs w:val="20"/>
              </w:rPr>
              <w:t>++</w:t>
            </w:r>
          </w:p>
        </w:tc>
        <w:tc>
          <w:tcPr>
            <w:tcW w:w="1255" w:type="dxa"/>
            <w:vAlign w:val="center"/>
          </w:tcPr>
          <w:p w14:paraId="5793E13D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2AE8">
              <w:rPr>
                <w:b/>
                <w:sz w:val="20"/>
                <w:szCs w:val="20"/>
              </w:rPr>
              <w:t>++</w:t>
            </w:r>
          </w:p>
        </w:tc>
        <w:tc>
          <w:tcPr>
            <w:tcW w:w="1145" w:type="dxa"/>
            <w:vAlign w:val="center"/>
          </w:tcPr>
          <w:p w14:paraId="5F34CAE2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2AE8">
              <w:rPr>
                <w:b/>
                <w:sz w:val="20"/>
                <w:szCs w:val="20"/>
              </w:rPr>
              <w:t>+++</w:t>
            </w:r>
          </w:p>
          <w:p w14:paraId="07582542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D2AE8">
              <w:rPr>
                <w:sz w:val="20"/>
                <w:szCs w:val="20"/>
              </w:rPr>
              <w:t>including</w:t>
            </w:r>
            <w:proofErr w:type="gramEnd"/>
            <w:r w:rsidRPr="00AD2AE8">
              <w:rPr>
                <w:sz w:val="20"/>
                <w:szCs w:val="20"/>
              </w:rPr>
              <w:t xml:space="preserve"> elbow joint</w:t>
            </w:r>
          </w:p>
        </w:tc>
        <w:tc>
          <w:tcPr>
            <w:tcW w:w="1406" w:type="dxa"/>
            <w:vAlign w:val="center"/>
          </w:tcPr>
          <w:p w14:paraId="5B9A10B1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2AE8">
              <w:rPr>
                <w:b/>
                <w:sz w:val="20"/>
                <w:szCs w:val="20"/>
              </w:rPr>
              <w:t>+++</w:t>
            </w:r>
          </w:p>
          <w:p w14:paraId="407F4D96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D2AE8">
              <w:rPr>
                <w:sz w:val="20"/>
                <w:szCs w:val="20"/>
              </w:rPr>
              <w:t>including</w:t>
            </w:r>
            <w:proofErr w:type="gramEnd"/>
            <w:r w:rsidRPr="00AD2AE8">
              <w:rPr>
                <w:sz w:val="20"/>
                <w:szCs w:val="20"/>
              </w:rPr>
              <w:t xml:space="preserve"> elbow and shoulder joint</w:t>
            </w:r>
          </w:p>
        </w:tc>
        <w:tc>
          <w:tcPr>
            <w:tcW w:w="1145" w:type="dxa"/>
            <w:vAlign w:val="center"/>
          </w:tcPr>
          <w:p w14:paraId="6ED053EC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2AE8">
              <w:rPr>
                <w:b/>
                <w:sz w:val="20"/>
                <w:szCs w:val="20"/>
              </w:rPr>
              <w:t>+++</w:t>
            </w:r>
          </w:p>
          <w:p w14:paraId="49307C2B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D2AE8">
              <w:rPr>
                <w:sz w:val="20"/>
                <w:szCs w:val="20"/>
              </w:rPr>
              <w:t>including</w:t>
            </w:r>
            <w:proofErr w:type="gramEnd"/>
            <w:r w:rsidRPr="00AD2AE8">
              <w:rPr>
                <w:sz w:val="20"/>
                <w:szCs w:val="20"/>
              </w:rPr>
              <w:t xml:space="preserve"> elbow joint</w:t>
            </w:r>
          </w:p>
        </w:tc>
      </w:tr>
      <w:tr w:rsidR="00AD2AE8" w:rsidRPr="00AD2AE8" w14:paraId="108B6050" w14:textId="77777777" w:rsidTr="00AD2AE8">
        <w:tc>
          <w:tcPr>
            <w:tcW w:w="1418" w:type="dxa"/>
            <w:vAlign w:val="center"/>
          </w:tcPr>
          <w:p w14:paraId="17F977D9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2AE8">
              <w:rPr>
                <w:b/>
                <w:sz w:val="20"/>
                <w:szCs w:val="20"/>
              </w:rPr>
              <w:t>Effect on skeletal rudiments</w:t>
            </w:r>
          </w:p>
        </w:tc>
        <w:tc>
          <w:tcPr>
            <w:tcW w:w="1035" w:type="dxa"/>
            <w:vAlign w:val="center"/>
          </w:tcPr>
          <w:p w14:paraId="58778058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2AE8">
              <w:rPr>
                <w:sz w:val="20"/>
                <w:szCs w:val="20"/>
              </w:rPr>
              <w:t>Radius and ulna missing</w:t>
            </w:r>
          </w:p>
        </w:tc>
        <w:tc>
          <w:tcPr>
            <w:tcW w:w="1267" w:type="dxa"/>
            <w:vAlign w:val="center"/>
          </w:tcPr>
          <w:p w14:paraId="7B8398DD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2AE8">
              <w:rPr>
                <w:sz w:val="20"/>
                <w:szCs w:val="20"/>
              </w:rPr>
              <w:t>Interruption within radius</w:t>
            </w:r>
          </w:p>
        </w:tc>
        <w:tc>
          <w:tcPr>
            <w:tcW w:w="1100" w:type="dxa"/>
            <w:vAlign w:val="center"/>
          </w:tcPr>
          <w:p w14:paraId="028C61E1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2AE8">
              <w:rPr>
                <w:sz w:val="20"/>
                <w:szCs w:val="20"/>
              </w:rPr>
              <w:t>Reduction of radius</w:t>
            </w:r>
          </w:p>
        </w:tc>
        <w:tc>
          <w:tcPr>
            <w:tcW w:w="1255" w:type="dxa"/>
            <w:vAlign w:val="center"/>
          </w:tcPr>
          <w:p w14:paraId="5E93B77F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2AE8">
              <w:rPr>
                <w:sz w:val="20"/>
                <w:szCs w:val="20"/>
              </w:rPr>
              <w:t>Interruption of radius</w:t>
            </w:r>
          </w:p>
        </w:tc>
        <w:tc>
          <w:tcPr>
            <w:tcW w:w="1145" w:type="dxa"/>
            <w:vAlign w:val="center"/>
          </w:tcPr>
          <w:p w14:paraId="63F37D45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2AE8">
              <w:rPr>
                <w:sz w:val="20"/>
                <w:szCs w:val="20"/>
              </w:rPr>
              <w:t>Reduction of radius and ulna</w:t>
            </w:r>
          </w:p>
        </w:tc>
        <w:tc>
          <w:tcPr>
            <w:tcW w:w="1406" w:type="dxa"/>
            <w:vAlign w:val="center"/>
          </w:tcPr>
          <w:p w14:paraId="0F19B3C2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2AE8">
              <w:rPr>
                <w:sz w:val="20"/>
                <w:szCs w:val="20"/>
              </w:rPr>
              <w:t>Reduction of radius and ulna</w:t>
            </w:r>
          </w:p>
        </w:tc>
        <w:tc>
          <w:tcPr>
            <w:tcW w:w="1145" w:type="dxa"/>
            <w:vAlign w:val="center"/>
          </w:tcPr>
          <w:p w14:paraId="6811DE55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2AE8">
              <w:rPr>
                <w:sz w:val="20"/>
                <w:szCs w:val="20"/>
              </w:rPr>
              <w:t>Ulna missing</w:t>
            </w:r>
          </w:p>
        </w:tc>
      </w:tr>
      <w:tr w:rsidR="00AD2AE8" w:rsidRPr="00AD2AE8" w14:paraId="14E78037" w14:textId="77777777" w:rsidTr="00AD2AE8">
        <w:tc>
          <w:tcPr>
            <w:tcW w:w="1418" w:type="dxa"/>
            <w:vAlign w:val="center"/>
          </w:tcPr>
          <w:p w14:paraId="4DFA9316" w14:textId="77777777" w:rsidR="00AD2AE8" w:rsidRPr="00AD2AE8" w:rsidRDefault="00AD2AE8" w:rsidP="00AD2AE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2AE8">
              <w:rPr>
                <w:b/>
                <w:sz w:val="20"/>
                <w:szCs w:val="20"/>
              </w:rPr>
              <w:t>Effect on joints</w:t>
            </w:r>
          </w:p>
        </w:tc>
        <w:tc>
          <w:tcPr>
            <w:tcW w:w="1035" w:type="dxa"/>
            <w:vAlign w:val="center"/>
          </w:tcPr>
          <w:p w14:paraId="20E98B69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14:paraId="3A95FB82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14:paraId="26DE8531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vAlign w:val="center"/>
          </w:tcPr>
          <w:p w14:paraId="41A86FE8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14:paraId="75D9FF94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2AE8">
              <w:rPr>
                <w:sz w:val="20"/>
                <w:szCs w:val="20"/>
              </w:rPr>
              <w:t>Expansion of elbow joint</w:t>
            </w:r>
          </w:p>
        </w:tc>
        <w:tc>
          <w:tcPr>
            <w:tcW w:w="1406" w:type="dxa"/>
            <w:vAlign w:val="center"/>
          </w:tcPr>
          <w:p w14:paraId="472ECAF9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2AE8">
              <w:rPr>
                <w:sz w:val="20"/>
                <w:szCs w:val="20"/>
              </w:rPr>
              <w:t>Expansion of elbow and shoulder joint</w:t>
            </w:r>
          </w:p>
        </w:tc>
        <w:tc>
          <w:tcPr>
            <w:tcW w:w="1145" w:type="dxa"/>
            <w:vAlign w:val="center"/>
          </w:tcPr>
          <w:p w14:paraId="692D962F" w14:textId="77777777" w:rsidR="00AD2AE8" w:rsidRPr="00AD2AE8" w:rsidRDefault="00AD2AE8" w:rsidP="00AD2A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D2AE8">
              <w:rPr>
                <w:sz w:val="20"/>
                <w:szCs w:val="20"/>
              </w:rPr>
              <w:t>Expansion of elbow joint</w:t>
            </w:r>
          </w:p>
        </w:tc>
      </w:tr>
    </w:tbl>
    <w:p w14:paraId="102E6A1E" w14:textId="77777777" w:rsidR="00AD2AE8" w:rsidRDefault="00AD2AE8" w:rsidP="00AD2AE8"/>
    <w:p w14:paraId="5FA9B3D9" w14:textId="77777777" w:rsidR="00AD2AE8" w:rsidRDefault="00AD2AE8" w:rsidP="00AD2AE8"/>
    <w:p w14:paraId="0C657975" w14:textId="77777777" w:rsidR="00AD2AE8" w:rsidRDefault="00AD2AE8" w:rsidP="00AD2AE8"/>
    <w:p w14:paraId="1B3D6B07" w14:textId="77777777" w:rsidR="00AD2AE8" w:rsidRDefault="00AD2AE8"/>
    <w:sectPr w:rsidR="00AD2AE8" w:rsidSect="005636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DE"/>
    <w:rsid w:val="000679CB"/>
    <w:rsid w:val="0007526E"/>
    <w:rsid w:val="000A2A1F"/>
    <w:rsid w:val="000C5C0D"/>
    <w:rsid w:val="00147C0A"/>
    <w:rsid w:val="00153443"/>
    <w:rsid w:val="00157F72"/>
    <w:rsid w:val="00165D2F"/>
    <w:rsid w:val="001A6F17"/>
    <w:rsid w:val="001E03B9"/>
    <w:rsid w:val="001F0400"/>
    <w:rsid w:val="0038237E"/>
    <w:rsid w:val="003C23A1"/>
    <w:rsid w:val="00540C01"/>
    <w:rsid w:val="005571E0"/>
    <w:rsid w:val="005636C5"/>
    <w:rsid w:val="0067342F"/>
    <w:rsid w:val="006E12D0"/>
    <w:rsid w:val="007268C0"/>
    <w:rsid w:val="007B6A7C"/>
    <w:rsid w:val="008A1C99"/>
    <w:rsid w:val="008A417C"/>
    <w:rsid w:val="008D3E00"/>
    <w:rsid w:val="0094730A"/>
    <w:rsid w:val="009D30EC"/>
    <w:rsid w:val="009F4402"/>
    <w:rsid w:val="00AD2AE8"/>
    <w:rsid w:val="00B71FDE"/>
    <w:rsid w:val="00B754E9"/>
    <w:rsid w:val="00C12B4C"/>
    <w:rsid w:val="00C73266"/>
    <w:rsid w:val="00C93E4C"/>
    <w:rsid w:val="00CE2F00"/>
    <w:rsid w:val="00CF7453"/>
    <w:rsid w:val="00D91716"/>
    <w:rsid w:val="00FA10B7"/>
    <w:rsid w:val="00FC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0E477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DE"/>
    <w:pPr>
      <w:spacing w:after="120" w:line="360" w:lineRule="auto"/>
      <w:jc w:val="both"/>
    </w:pPr>
    <w:rPr>
      <w:rFonts w:ascii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71FDE"/>
    <w:pPr>
      <w:widowControl w:val="0"/>
      <w:autoSpaceDE w:val="0"/>
      <w:autoSpaceDN w:val="0"/>
      <w:adjustRightInd w:val="0"/>
      <w:spacing w:line="240" w:lineRule="auto"/>
      <w:contextualSpacing/>
    </w:pPr>
    <w:rPr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B71FDE"/>
    <w:rPr>
      <w:rFonts w:ascii="Times New Roman" w:hAnsi="Times New Roman" w:cs="Times New Roman"/>
      <w:noProof/>
      <w:lang w:val="en-GB"/>
    </w:rPr>
  </w:style>
  <w:style w:type="table" w:styleId="Grille">
    <w:name w:val="Table Grid"/>
    <w:basedOn w:val="TableauNormal"/>
    <w:uiPriority w:val="59"/>
    <w:rsid w:val="006E12D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DE"/>
    <w:pPr>
      <w:spacing w:after="120" w:line="360" w:lineRule="auto"/>
      <w:jc w:val="both"/>
    </w:pPr>
    <w:rPr>
      <w:rFonts w:ascii="Times New Roman" w:hAnsi="Times New Roman" w:cs="Times New Roman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71FDE"/>
    <w:pPr>
      <w:widowControl w:val="0"/>
      <w:autoSpaceDE w:val="0"/>
      <w:autoSpaceDN w:val="0"/>
      <w:adjustRightInd w:val="0"/>
      <w:spacing w:line="240" w:lineRule="auto"/>
      <w:contextualSpacing/>
    </w:pPr>
    <w:rPr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B71FDE"/>
    <w:rPr>
      <w:rFonts w:ascii="Times New Roman" w:hAnsi="Times New Roman" w:cs="Times New Roman"/>
      <w:noProof/>
      <w:lang w:val="en-GB"/>
    </w:rPr>
  </w:style>
  <w:style w:type="table" w:styleId="Grille">
    <w:name w:val="Table Grid"/>
    <w:basedOn w:val="TableauNormal"/>
    <w:uiPriority w:val="59"/>
    <w:rsid w:val="006E12D0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B2C0C-7FD7-A042-9B39-221E6855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Rolfe</dc:creator>
  <cp:keywords/>
  <dc:description/>
  <cp:lastModifiedBy>Claire Shea</cp:lastModifiedBy>
  <cp:revision>3</cp:revision>
  <dcterms:created xsi:type="dcterms:W3CDTF">2018-07-09T09:38:00Z</dcterms:created>
  <dcterms:modified xsi:type="dcterms:W3CDTF">2018-07-09T09:39:00Z</dcterms:modified>
</cp:coreProperties>
</file>