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B7B9" w14:textId="042CF4B0" w:rsidR="00094743" w:rsidRDefault="00094743" w:rsidP="00094743">
      <w:pPr>
        <w:spacing w:line="360" w:lineRule="auto"/>
        <w:jc w:val="both"/>
        <w:rPr>
          <w:rFonts w:ascii="Arial" w:hAnsi="Arial" w:cs="Arial"/>
          <w:b/>
        </w:rPr>
      </w:pPr>
      <w:bookmarkStart w:id="0" w:name="_Hlk482050819"/>
      <w:bookmarkEnd w:id="0"/>
      <w:r w:rsidRPr="00FE4B3D">
        <w:rPr>
          <w:rFonts w:ascii="Arial" w:hAnsi="Arial" w:cs="Arial"/>
          <w:b/>
        </w:rPr>
        <w:t>Supplementary material</w:t>
      </w:r>
      <w:r w:rsidR="00FE4B3D" w:rsidRPr="00FE4B3D">
        <w:rPr>
          <w:rFonts w:ascii="Arial" w:hAnsi="Arial" w:cs="Arial"/>
          <w:b/>
        </w:rPr>
        <w:t xml:space="preserve"> and Dryad repository (DOI: </w:t>
      </w:r>
      <w:r w:rsidR="00FE4B3D" w:rsidRPr="00FE4B3D">
        <w:rPr>
          <w:rFonts w:ascii="Arial" w:hAnsi="Arial" w:cs="Arial"/>
          <w:b/>
          <w:color w:val="222222"/>
          <w:shd w:val="clear" w:color="auto" w:fill="FFFFFF"/>
        </w:rPr>
        <w:t>10.5061/dryad.5247q)</w:t>
      </w:r>
      <w:r w:rsidRPr="00FE4B3D">
        <w:rPr>
          <w:rFonts w:ascii="Arial" w:hAnsi="Arial" w:cs="Arial"/>
          <w:b/>
        </w:rPr>
        <w:t xml:space="preserve"> file instructions</w:t>
      </w:r>
    </w:p>
    <w:p w14:paraId="4BB3BAA3" w14:textId="3AC96C21" w:rsidR="005C4A2F" w:rsidRPr="000E2AEF" w:rsidRDefault="005C4A2F" w:rsidP="00094743">
      <w:pPr>
        <w:spacing w:line="360" w:lineRule="auto"/>
        <w:jc w:val="both"/>
        <w:rPr>
          <w:rFonts w:ascii="Arial" w:hAnsi="Arial" w:cs="Arial"/>
          <w:b/>
        </w:rPr>
      </w:pPr>
      <w:r w:rsidRPr="000E2AEF">
        <w:rPr>
          <w:rFonts w:ascii="Arial" w:hAnsi="Arial" w:cs="Arial"/>
          <w:b/>
        </w:rPr>
        <w:t>Temp</w:t>
      </w:r>
      <w:r w:rsidR="000E2AEF">
        <w:rPr>
          <w:rFonts w:ascii="Arial" w:hAnsi="Arial" w:cs="Arial"/>
          <w:b/>
        </w:rPr>
        <w:t>orary</w:t>
      </w:r>
      <w:r w:rsidRPr="000E2AEF">
        <w:rPr>
          <w:rFonts w:ascii="Arial" w:hAnsi="Arial" w:cs="Arial"/>
          <w:b/>
        </w:rPr>
        <w:t xml:space="preserve"> </w:t>
      </w:r>
      <w:r w:rsidR="00A330EB" w:rsidRPr="000E2AEF">
        <w:rPr>
          <w:rFonts w:ascii="Arial" w:hAnsi="Arial" w:cs="Arial"/>
          <w:b/>
        </w:rPr>
        <w:t xml:space="preserve">Dryad link: </w:t>
      </w:r>
      <w:hyperlink r:id="rId5" w:tgtFrame="_blank" w:history="1">
        <w:r w:rsidR="00A330EB" w:rsidRPr="000E2AEF">
          <w:rPr>
            <w:rStyle w:val="Hyperlink"/>
            <w:rFonts w:ascii="Arial" w:hAnsi="Arial" w:cs="Arial"/>
            <w:color w:val="1155CC"/>
            <w:shd w:val="clear" w:color="auto" w:fill="FFFFFF"/>
          </w:rPr>
          <w:t>http://datadryad.org/review?doi=doi:10.5061/</w:t>
        </w:r>
        <w:r w:rsidR="00A330EB" w:rsidRPr="000E2AEF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dryad</w:t>
        </w:r>
        <w:r w:rsidR="00A330EB" w:rsidRPr="000E2AEF">
          <w:rPr>
            <w:rStyle w:val="Hyperlink"/>
            <w:rFonts w:ascii="Arial" w:hAnsi="Arial" w:cs="Arial"/>
            <w:color w:val="1155CC"/>
            <w:shd w:val="clear" w:color="auto" w:fill="FFFFFF"/>
          </w:rPr>
          <w:t>.5247q</w:t>
        </w:r>
      </w:hyperlink>
    </w:p>
    <w:p w14:paraId="0C143649" w14:textId="77777777" w:rsidR="003A26AF" w:rsidRPr="00680DF6" w:rsidRDefault="003A26AF" w:rsidP="003A26AF">
      <w:pPr>
        <w:spacing w:after="120" w:line="480" w:lineRule="auto"/>
        <w:jc w:val="both"/>
        <w:rPr>
          <w:rFonts w:ascii="Arial" w:hAnsi="Arial" w:cs="Arial"/>
        </w:rPr>
      </w:pPr>
      <w:r w:rsidRPr="00680DF6">
        <w:rPr>
          <w:rFonts w:ascii="Arial" w:hAnsi="Arial" w:cs="Arial"/>
          <w:b/>
        </w:rPr>
        <w:t>Title</w:t>
      </w:r>
      <w:r w:rsidRPr="00680DF6">
        <w:rPr>
          <w:rFonts w:ascii="Arial" w:hAnsi="Arial" w:cs="Arial"/>
        </w:rPr>
        <w:t xml:space="preserve"> </w:t>
      </w:r>
    </w:p>
    <w:p w14:paraId="7E734E94" w14:textId="77777777" w:rsidR="003A26AF" w:rsidRPr="00680DF6" w:rsidRDefault="00DD3137" w:rsidP="003A26AF">
      <w:pPr>
        <w:spacing w:after="120" w:line="480" w:lineRule="auto"/>
        <w:jc w:val="both"/>
        <w:rPr>
          <w:rFonts w:ascii="Arial" w:hAnsi="Arial" w:cs="Arial"/>
        </w:rPr>
      </w:pPr>
      <w:bookmarkStart w:id="1" w:name="_Hlk488396334"/>
      <w:r>
        <w:rPr>
          <w:rFonts w:ascii="Arial" w:hAnsi="Arial" w:cs="Arial"/>
        </w:rPr>
        <w:t xml:space="preserve">Behaviourally mediated predation avoidance in penguin prey: </w:t>
      </w:r>
      <w:r>
        <w:rPr>
          <w:rFonts w:ascii="Arial" w:hAnsi="Arial" w:cs="Arial"/>
          <w:i/>
        </w:rPr>
        <w:t>In situ</w:t>
      </w:r>
      <w:r>
        <w:rPr>
          <w:rFonts w:ascii="Arial" w:hAnsi="Arial" w:cs="Arial"/>
        </w:rPr>
        <w:t xml:space="preserve"> evidence from animal-borne camera loggers</w:t>
      </w:r>
      <w:bookmarkEnd w:id="1"/>
    </w:p>
    <w:p w14:paraId="289A8F95" w14:textId="77777777" w:rsidR="003A26AF" w:rsidRPr="00680DF6" w:rsidRDefault="003A26AF" w:rsidP="003A26AF">
      <w:pPr>
        <w:spacing w:after="120" w:line="480" w:lineRule="auto"/>
        <w:jc w:val="both"/>
        <w:rPr>
          <w:rFonts w:ascii="Arial" w:hAnsi="Arial" w:cs="Arial"/>
        </w:rPr>
      </w:pPr>
      <w:r w:rsidRPr="00680DF6">
        <w:rPr>
          <w:rFonts w:ascii="Arial" w:hAnsi="Arial" w:cs="Arial"/>
        </w:rPr>
        <w:t>Jonathan M Handley</w:t>
      </w:r>
      <w:r w:rsidRPr="00680DF6">
        <w:rPr>
          <w:rFonts w:ascii="Arial" w:hAnsi="Arial" w:cs="Arial"/>
          <w:vertAlign w:val="superscript"/>
        </w:rPr>
        <w:t>1</w:t>
      </w:r>
      <w:r w:rsidRPr="00680DF6">
        <w:rPr>
          <w:rFonts w:ascii="Arial" w:hAnsi="Arial" w:cs="Arial"/>
        </w:rPr>
        <w:t>, Andréa Thiebault</w:t>
      </w:r>
      <w:r w:rsidRPr="00680DF6">
        <w:rPr>
          <w:rFonts w:ascii="Arial" w:hAnsi="Arial" w:cs="Arial"/>
          <w:vertAlign w:val="superscript"/>
        </w:rPr>
        <w:t>1</w:t>
      </w:r>
      <w:r w:rsidRPr="00680DF6">
        <w:rPr>
          <w:rFonts w:ascii="Arial" w:hAnsi="Arial" w:cs="Arial"/>
        </w:rPr>
        <w:t>, Andrew Stanworth</w:t>
      </w:r>
      <w:r>
        <w:rPr>
          <w:rFonts w:ascii="Arial" w:hAnsi="Arial" w:cs="Arial"/>
          <w:vertAlign w:val="superscript"/>
        </w:rPr>
        <w:t>2</w:t>
      </w:r>
      <w:r w:rsidRPr="00680DF6">
        <w:rPr>
          <w:rFonts w:ascii="Arial" w:hAnsi="Arial" w:cs="Arial"/>
        </w:rPr>
        <w:t>, David Schutt</w:t>
      </w:r>
      <w:r>
        <w:rPr>
          <w:rFonts w:ascii="Arial" w:hAnsi="Arial" w:cs="Arial"/>
          <w:vertAlign w:val="superscript"/>
        </w:rPr>
        <w:t>3</w:t>
      </w:r>
      <w:r w:rsidRPr="00680DF6">
        <w:rPr>
          <w:rFonts w:ascii="Arial" w:hAnsi="Arial" w:cs="Arial"/>
        </w:rPr>
        <w:t>, Pierre Pistorius</w:t>
      </w:r>
      <w:r w:rsidRPr="00680DF6">
        <w:rPr>
          <w:rFonts w:ascii="Arial" w:hAnsi="Arial" w:cs="Arial"/>
          <w:vertAlign w:val="superscript"/>
        </w:rPr>
        <w:t>1</w:t>
      </w:r>
    </w:p>
    <w:p w14:paraId="4C831EDF" w14:textId="77777777" w:rsidR="003A26AF" w:rsidRPr="00680DF6" w:rsidRDefault="003A26AF" w:rsidP="003A26AF">
      <w:pPr>
        <w:spacing w:after="120" w:line="480" w:lineRule="auto"/>
        <w:jc w:val="both"/>
        <w:rPr>
          <w:rFonts w:ascii="Arial" w:hAnsi="Arial" w:cs="Arial"/>
        </w:rPr>
      </w:pPr>
    </w:p>
    <w:p w14:paraId="5D441F63" w14:textId="77777777" w:rsidR="003A26AF" w:rsidRPr="00680DF6" w:rsidRDefault="003A26AF" w:rsidP="003A26AF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</w:rPr>
      </w:pPr>
      <w:r w:rsidRPr="00680DF6">
        <w:rPr>
          <w:rFonts w:ascii="Arial" w:hAnsi="Arial" w:cs="Arial"/>
          <w:color w:val="000000"/>
          <w:vertAlign w:val="superscript"/>
        </w:rPr>
        <w:t>1</w:t>
      </w:r>
      <w:r w:rsidRPr="00680DF6">
        <w:rPr>
          <w:rFonts w:ascii="Arial" w:hAnsi="Arial" w:cs="Arial"/>
          <w:color w:val="000000"/>
        </w:rPr>
        <w:t>DST/NRF Centre of Excellence</w:t>
      </w:r>
      <w:r>
        <w:rPr>
          <w:rFonts w:ascii="Arial" w:hAnsi="Arial" w:cs="Arial"/>
          <w:color w:val="000000"/>
        </w:rPr>
        <w:t xml:space="preserve"> at the </w:t>
      </w:r>
      <w:proofErr w:type="spellStart"/>
      <w:r w:rsidRPr="00680DF6">
        <w:rPr>
          <w:rFonts w:ascii="Arial" w:hAnsi="Arial" w:cs="Arial"/>
          <w:color w:val="000000"/>
        </w:rPr>
        <w:t>FitzPatrick</w:t>
      </w:r>
      <w:proofErr w:type="spellEnd"/>
      <w:r w:rsidRPr="00680DF6">
        <w:rPr>
          <w:rFonts w:ascii="Arial" w:hAnsi="Arial" w:cs="Arial"/>
          <w:color w:val="000000"/>
        </w:rPr>
        <w:t xml:space="preserve"> Institute of African Ornithology, Department of Zoology, Nelson Mandela University, South Campus, Port Elizabeth 6031, South Africa</w:t>
      </w:r>
    </w:p>
    <w:p w14:paraId="1974F2A8" w14:textId="77777777" w:rsidR="003A26AF" w:rsidRPr="00680DF6" w:rsidRDefault="003A26AF" w:rsidP="003A26AF">
      <w:pPr>
        <w:spacing w:after="120" w:line="480" w:lineRule="auto"/>
        <w:jc w:val="both"/>
        <w:rPr>
          <w:rFonts w:ascii="Arial" w:hAnsi="Arial" w:cs="Arial"/>
          <w:color w:val="000000"/>
        </w:rPr>
      </w:pPr>
      <w:r w:rsidRPr="00680DF6">
        <w:rPr>
          <w:rFonts w:ascii="Arial" w:hAnsi="Arial" w:cs="Arial"/>
          <w:color w:val="000000"/>
        </w:rPr>
        <w:t xml:space="preserve"> </w:t>
      </w:r>
      <w:r w:rsidRPr="00680DF6">
        <w:rPr>
          <w:rFonts w:ascii="Arial" w:hAnsi="Arial" w:cs="Arial"/>
          <w:color w:val="000000"/>
          <w:vertAlign w:val="superscript"/>
        </w:rPr>
        <w:t>*</w:t>
      </w:r>
      <w:r w:rsidRPr="00680DF6">
        <w:rPr>
          <w:rFonts w:ascii="Arial" w:hAnsi="Arial" w:cs="Arial"/>
          <w:color w:val="0000FF"/>
        </w:rPr>
        <w:t xml:space="preserve">jonorow@gmail.com </w:t>
      </w:r>
      <w:r w:rsidRPr="00680DF6">
        <w:rPr>
          <w:rFonts w:ascii="Arial" w:hAnsi="Arial" w:cs="Arial"/>
          <w:color w:val="000000"/>
        </w:rPr>
        <w:t>Tel: +27 (0)83 291 4690 Fax: +27 (0)41 504 2317</w:t>
      </w:r>
    </w:p>
    <w:p w14:paraId="368DDAC4" w14:textId="77777777" w:rsidR="003A26AF" w:rsidRPr="00680DF6" w:rsidRDefault="003A26AF" w:rsidP="003A26AF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7B0E72D5" w14:textId="77777777" w:rsidR="003A26AF" w:rsidRPr="00680DF6" w:rsidRDefault="003A26AF" w:rsidP="003A26AF">
      <w:pPr>
        <w:spacing w:after="120" w:line="48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2</w:t>
      </w:r>
      <w:r w:rsidRPr="00680DF6">
        <w:rPr>
          <w:rFonts w:ascii="Arial" w:hAnsi="Arial" w:cs="Arial"/>
          <w:color w:val="000000" w:themeColor="text1"/>
        </w:rPr>
        <w:t>Falklands Conservation, P.O. Box 26, Stanley FIQQ 1ZZ, Falkland Islands</w:t>
      </w:r>
    </w:p>
    <w:p w14:paraId="74584937" w14:textId="77777777" w:rsidR="003A26AF" w:rsidRPr="00680DF6" w:rsidRDefault="003A26AF" w:rsidP="003A26AF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79FDBC49" w14:textId="77777777" w:rsidR="003A26AF" w:rsidRPr="00680DF6" w:rsidRDefault="003A26AF" w:rsidP="003A26AF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3</w:t>
      </w:r>
      <w:r w:rsidRPr="00680DF6">
        <w:rPr>
          <w:rFonts w:ascii="Arial" w:hAnsi="Arial" w:cs="Arial"/>
          <w:color w:val="000000" w:themeColor="text1"/>
        </w:rPr>
        <w:t>University of Colorado Denver, PO Box 173364 Denver, CO 80217 USA</w:t>
      </w:r>
    </w:p>
    <w:p w14:paraId="162D3FB9" w14:textId="77777777" w:rsidR="00001337" w:rsidRDefault="00001337" w:rsidP="00001337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60F251C7" w14:textId="77777777" w:rsidR="003A26AF" w:rsidRDefault="003A26AF" w:rsidP="00001337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4B383AA0" w14:textId="77777777" w:rsidR="003A26AF" w:rsidRDefault="003A26AF" w:rsidP="00001337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472DE537" w14:textId="77777777" w:rsidR="003A26AF" w:rsidRDefault="003A26AF" w:rsidP="00001337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46BF47B2" w14:textId="77777777" w:rsidR="003A26AF" w:rsidRDefault="003A26AF" w:rsidP="00001337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332E53E7" w14:textId="77777777" w:rsidR="003A26AF" w:rsidRDefault="003A26AF" w:rsidP="00001337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13558F66" w14:textId="77777777" w:rsidR="003A26AF" w:rsidRDefault="003A26AF" w:rsidP="00001337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546B04A9" w14:textId="77777777" w:rsidR="003A26AF" w:rsidRDefault="003A26AF" w:rsidP="00001337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4463A8D3" w14:textId="0339F274" w:rsidR="000320E8" w:rsidRDefault="00F630AB" w:rsidP="00F062E7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The following files supplement the manuscript, “</w:t>
      </w:r>
      <w:r>
        <w:rPr>
          <w:rFonts w:ascii="Arial" w:hAnsi="Arial" w:cs="Arial"/>
        </w:rPr>
        <w:t xml:space="preserve">Behaviourally mediated predation avoidance in penguin prey: </w:t>
      </w:r>
      <w:r>
        <w:rPr>
          <w:rFonts w:ascii="Arial" w:hAnsi="Arial" w:cs="Arial"/>
          <w:i/>
        </w:rPr>
        <w:t>In situ</w:t>
      </w:r>
      <w:r>
        <w:rPr>
          <w:rFonts w:ascii="Arial" w:hAnsi="Arial" w:cs="Arial"/>
        </w:rPr>
        <w:t xml:space="preserve"> evidence from animal-borne camera loggers”. The files are either linked directly to the </w:t>
      </w:r>
      <w:proofErr w:type="gramStart"/>
      <w:r>
        <w:rPr>
          <w:rFonts w:ascii="Arial" w:hAnsi="Arial" w:cs="Arial"/>
        </w:rPr>
        <w:t>paper, or</w:t>
      </w:r>
      <w:proofErr w:type="gramEnd"/>
      <w:r>
        <w:rPr>
          <w:rFonts w:ascii="Arial" w:hAnsi="Arial" w:cs="Arial"/>
        </w:rPr>
        <w:t xml:space="preserve"> are stored in a Dryad repository.</w:t>
      </w:r>
    </w:p>
    <w:p w14:paraId="542ED2C9" w14:textId="2E4A0280" w:rsidR="00F630AB" w:rsidRDefault="00F630AB" w:rsidP="00F630AB">
      <w:pPr>
        <w:spacing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Files linked directly to the paper:</w:t>
      </w:r>
    </w:p>
    <w:p w14:paraId="2359499B" w14:textId="49E901BA" w:rsidR="00F630AB" w:rsidRDefault="00F630AB" w:rsidP="00F630AB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File: “</w:t>
      </w:r>
      <w:proofErr w:type="spellStart"/>
      <w:r w:rsidR="00F062E7" w:rsidRPr="00F062E7">
        <w:rPr>
          <w:rFonts w:ascii="Arial" w:hAnsi="Arial" w:cs="Arial"/>
          <w:color w:val="000000" w:themeColor="text1"/>
        </w:rPr>
        <w:t>Handley_RSOS_Supp</w:t>
      </w:r>
      <w:proofErr w:type="spellEnd"/>
      <w:r w:rsidR="00F062E7" w:rsidRPr="00F062E7">
        <w:rPr>
          <w:rFonts w:ascii="Arial" w:hAnsi="Arial" w:cs="Arial"/>
          <w:color w:val="000000" w:themeColor="text1"/>
        </w:rPr>
        <w:t xml:space="preserve"> Material_REVSIED</w:t>
      </w:r>
      <w:r w:rsidR="00F062E7">
        <w:rPr>
          <w:rFonts w:ascii="Arial" w:hAnsi="Arial" w:cs="Arial"/>
          <w:color w:val="000000" w:themeColor="text1"/>
        </w:rPr>
        <w:t>.docx</w:t>
      </w:r>
      <w:r>
        <w:rPr>
          <w:rFonts w:ascii="Arial" w:hAnsi="Arial" w:cs="Arial"/>
          <w:color w:val="000000" w:themeColor="text1"/>
        </w:rPr>
        <w:t>”</w:t>
      </w:r>
    </w:p>
    <w:p w14:paraId="336977F5" w14:textId="77777777" w:rsidR="00F630AB" w:rsidRDefault="00F630AB" w:rsidP="00F630AB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Provides an overview of the analyses and directs users to necessary example files.</w:t>
      </w:r>
    </w:p>
    <w:p w14:paraId="702BB1C4" w14:textId="77777777" w:rsidR="00F630AB" w:rsidRDefault="00F630AB" w:rsidP="00F630AB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File: “</w:t>
      </w:r>
      <w:proofErr w:type="spellStart"/>
      <w:r w:rsidRPr="00DB6D19">
        <w:rPr>
          <w:rFonts w:ascii="Arial" w:hAnsi="Arial" w:cs="Arial"/>
        </w:rPr>
        <w:t>Handley_RSOS_Behavioural</w:t>
      </w:r>
      <w:proofErr w:type="spellEnd"/>
      <w:r w:rsidRPr="00DB6D19">
        <w:rPr>
          <w:rFonts w:ascii="Arial" w:hAnsi="Arial" w:cs="Arial"/>
        </w:rPr>
        <w:t xml:space="preserve"> Category Descriptors</w:t>
      </w:r>
      <w:r>
        <w:rPr>
          <w:rFonts w:ascii="Arial" w:hAnsi="Arial" w:cs="Arial"/>
        </w:rPr>
        <w:t>.csv:</w:t>
      </w:r>
    </w:p>
    <w:p w14:paraId="574F9C25" w14:textId="761DB653" w:rsidR="00F630AB" w:rsidRPr="00F062E7" w:rsidRDefault="00F630AB" w:rsidP="00F062E7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F062E7">
        <w:rPr>
          <w:rFonts w:ascii="Arial" w:hAnsi="Arial" w:cs="Arial"/>
        </w:rPr>
        <w:t xml:space="preserve">Excel document that contains descriptions about each behavioural category used in the </w:t>
      </w:r>
      <w:r w:rsidR="00160940">
        <w:rPr>
          <w:rFonts w:ascii="Arial" w:hAnsi="Arial" w:cs="Arial"/>
        </w:rPr>
        <w:t>below</w:t>
      </w:r>
      <w:r w:rsidRPr="00F062E7">
        <w:rPr>
          <w:rFonts w:ascii="Arial" w:hAnsi="Arial" w:cs="Arial"/>
        </w:rPr>
        <w:t xml:space="preserve"> six files, and relevant to the study.</w:t>
      </w:r>
    </w:p>
    <w:p w14:paraId="4843CCBC" w14:textId="77777777" w:rsidR="00EC7F45" w:rsidRDefault="00EC7F45" w:rsidP="00F630AB">
      <w:pPr>
        <w:spacing w:after="120" w:line="480" w:lineRule="auto"/>
        <w:jc w:val="both"/>
        <w:rPr>
          <w:rFonts w:ascii="Arial" w:hAnsi="Arial" w:cs="Arial"/>
          <w:b/>
        </w:rPr>
      </w:pPr>
    </w:p>
    <w:p w14:paraId="6599AFFF" w14:textId="19937031" w:rsidR="00F630AB" w:rsidRPr="00F630AB" w:rsidRDefault="00F630AB" w:rsidP="00F630AB">
      <w:pPr>
        <w:spacing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Files available on the Dryad repository (</w:t>
      </w:r>
      <w:r w:rsidRPr="00F630AB">
        <w:rPr>
          <w:rFonts w:ascii="Arial" w:hAnsi="Arial" w:cs="Arial"/>
          <w:b/>
        </w:rPr>
        <w:t>DOI: https://doi.org/10.5061/dryad.5247q</w:t>
      </w:r>
      <w:r>
        <w:rPr>
          <w:rFonts w:ascii="Arial" w:hAnsi="Arial" w:cs="Arial"/>
          <w:b/>
        </w:rPr>
        <w:t xml:space="preserve">) </w:t>
      </w:r>
    </w:p>
    <w:p w14:paraId="59C95B61" w14:textId="77777777" w:rsidR="00EC7F45" w:rsidRDefault="00EC7F45" w:rsidP="00EC7F45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File: “</w:t>
      </w:r>
      <w:proofErr w:type="spellStart"/>
      <w:r>
        <w:rPr>
          <w:rFonts w:ascii="Arial" w:hAnsi="Arial" w:cs="Arial"/>
        </w:rPr>
        <w:t>HandleyJM_GNP_CAM_Analysis.R</w:t>
      </w:r>
      <w:proofErr w:type="spellEnd"/>
      <w:r>
        <w:rPr>
          <w:rFonts w:ascii="Arial" w:hAnsi="Arial" w:cs="Arial"/>
        </w:rPr>
        <w:t>”</w:t>
      </w:r>
    </w:p>
    <w:p w14:paraId="3167C245" w14:textId="2F13D895" w:rsidR="00160940" w:rsidRPr="00160940" w:rsidRDefault="00EC7F45" w:rsidP="00160940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synthesis of R code used to generate the results presented in the pape</w:t>
      </w:r>
      <w:r w:rsidR="00160940">
        <w:rPr>
          <w:rFonts w:ascii="Arial" w:hAnsi="Arial" w:cs="Arial"/>
        </w:rPr>
        <w:t>r, including  descriptions of all prey categories.</w:t>
      </w:r>
      <w:bookmarkStart w:id="2" w:name="_GoBack"/>
      <w:bookmarkEnd w:id="2"/>
    </w:p>
    <w:p w14:paraId="147A32B8" w14:textId="77777777" w:rsidR="00EC7F45" w:rsidRDefault="00EC7F45" w:rsidP="00EC7F45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File: “</w:t>
      </w:r>
      <w:proofErr w:type="spellStart"/>
      <w:r w:rsidRPr="00BB302C">
        <w:rPr>
          <w:rFonts w:ascii="Arial" w:hAnsi="Arial" w:cs="Arial"/>
        </w:rPr>
        <w:t>GNP_FLK_CAM_PreyDetail</w:t>
      </w:r>
      <w:r>
        <w:rPr>
          <w:rFonts w:ascii="Arial" w:hAnsi="Arial" w:cs="Arial"/>
        </w:rPr>
        <w:t>.Rdata</w:t>
      </w:r>
      <w:proofErr w:type="spellEnd"/>
      <w:r>
        <w:rPr>
          <w:rFonts w:ascii="Arial" w:hAnsi="Arial" w:cs="Arial"/>
        </w:rPr>
        <w:t>”</w:t>
      </w:r>
    </w:p>
    <w:p w14:paraId="2EF88693" w14:textId="77777777" w:rsidR="00EC7F45" w:rsidRPr="00F062E7" w:rsidRDefault="00EC7F45" w:rsidP="00EC7F45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data file of the annotated camera data used for analyses in the paper</w:t>
      </w:r>
    </w:p>
    <w:p w14:paraId="5401B169" w14:textId="0F4F850E" w:rsidR="00001337" w:rsidRPr="00001337" w:rsidRDefault="00001337" w:rsidP="00001337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  <w:r w:rsidRPr="00001337">
        <w:rPr>
          <w:rFonts w:ascii="Arial" w:hAnsi="Arial" w:cs="Arial"/>
          <w:color w:val="000000" w:themeColor="text1"/>
        </w:rPr>
        <w:t xml:space="preserve">File: “P1_AnimalCam_SuppCode_Merge </w:t>
      </w:r>
      <w:proofErr w:type="spellStart"/>
      <w:r w:rsidRPr="00001337">
        <w:rPr>
          <w:rFonts w:ascii="Arial" w:hAnsi="Arial" w:cs="Arial"/>
          <w:color w:val="000000" w:themeColor="text1"/>
        </w:rPr>
        <w:t>Trips.R</w:t>
      </w:r>
      <w:proofErr w:type="spellEnd"/>
      <w:r w:rsidRPr="00001337">
        <w:rPr>
          <w:rFonts w:ascii="Arial" w:hAnsi="Arial" w:cs="Arial"/>
          <w:color w:val="000000" w:themeColor="text1"/>
        </w:rPr>
        <w:t xml:space="preserve">” &amp; “P2_AnimalCam_SuppCode_Feeding </w:t>
      </w:r>
      <w:proofErr w:type="spellStart"/>
      <w:proofErr w:type="gramStart"/>
      <w:r w:rsidRPr="00001337">
        <w:rPr>
          <w:rFonts w:ascii="Arial" w:hAnsi="Arial" w:cs="Arial"/>
          <w:color w:val="000000" w:themeColor="text1"/>
        </w:rPr>
        <w:t>events.R</w:t>
      </w:r>
      <w:proofErr w:type="spellEnd"/>
      <w:proofErr w:type="gramEnd"/>
      <w:r w:rsidRPr="00001337">
        <w:rPr>
          <w:rFonts w:ascii="Arial" w:hAnsi="Arial" w:cs="Arial"/>
          <w:color w:val="000000" w:themeColor="text1"/>
        </w:rPr>
        <w:t>”</w:t>
      </w:r>
    </w:p>
    <w:p w14:paraId="5FFFF8F0" w14:textId="77777777" w:rsidR="00001337" w:rsidRPr="00001337" w:rsidRDefault="00001337" w:rsidP="00001337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 scripts which require</w:t>
      </w:r>
      <w:r w:rsidRPr="00001337">
        <w:rPr>
          <w:rFonts w:ascii="Arial" w:hAnsi="Arial" w:cs="Arial"/>
          <w:color w:val="000000" w:themeColor="text1"/>
        </w:rPr>
        <w:t xml:space="preserve"> the other supplementary files</w:t>
      </w:r>
      <w:r>
        <w:rPr>
          <w:rFonts w:ascii="Arial" w:hAnsi="Arial" w:cs="Arial"/>
          <w:color w:val="000000" w:themeColor="text1"/>
        </w:rPr>
        <w:t>:</w:t>
      </w:r>
    </w:p>
    <w:p w14:paraId="79FDE953" w14:textId="77777777" w:rsidR="00001337" w:rsidRPr="00001337" w:rsidRDefault="00001337" w:rsidP="00001337">
      <w:pPr>
        <w:pStyle w:val="ListParagraph"/>
        <w:numPr>
          <w:ilvl w:val="1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001337">
        <w:rPr>
          <w:rFonts w:ascii="Arial" w:hAnsi="Arial" w:cs="Arial"/>
        </w:rPr>
        <w:t>SpeciesX_Location_2013_DepID21_1of3_Vid.csv</w:t>
      </w:r>
    </w:p>
    <w:p w14:paraId="1CED02B3" w14:textId="77777777" w:rsidR="00001337" w:rsidRPr="00001337" w:rsidRDefault="00001337" w:rsidP="00001337">
      <w:pPr>
        <w:pStyle w:val="ListParagraph"/>
        <w:numPr>
          <w:ilvl w:val="1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001337">
        <w:rPr>
          <w:rFonts w:ascii="Arial" w:hAnsi="Arial" w:cs="Arial"/>
        </w:rPr>
        <w:t>SpeciesX_Location_2013_DepID21_2of3_Vid.csv</w:t>
      </w:r>
    </w:p>
    <w:p w14:paraId="4B8D5615" w14:textId="77777777" w:rsidR="00001337" w:rsidRPr="00001337" w:rsidRDefault="00001337" w:rsidP="00001337">
      <w:pPr>
        <w:pStyle w:val="ListParagraph"/>
        <w:numPr>
          <w:ilvl w:val="1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001337">
        <w:rPr>
          <w:rFonts w:ascii="Arial" w:hAnsi="Arial" w:cs="Arial"/>
        </w:rPr>
        <w:t>SpeciesX_Location_2013_DepID21_3of3_Vid.csv</w:t>
      </w:r>
    </w:p>
    <w:p w14:paraId="082C414B" w14:textId="77777777" w:rsidR="00001337" w:rsidRPr="00001337" w:rsidRDefault="00001337" w:rsidP="00001337">
      <w:pPr>
        <w:pStyle w:val="ListParagraph"/>
        <w:numPr>
          <w:ilvl w:val="1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001337">
        <w:rPr>
          <w:rFonts w:ascii="Arial" w:hAnsi="Arial" w:cs="Arial"/>
        </w:rPr>
        <w:t>SpeciesX_Location_2013_DepID24_1of3_Vid.csv</w:t>
      </w:r>
    </w:p>
    <w:p w14:paraId="24D18FAC" w14:textId="77777777" w:rsidR="00001337" w:rsidRPr="00001337" w:rsidRDefault="00001337" w:rsidP="00001337">
      <w:pPr>
        <w:pStyle w:val="ListParagraph"/>
        <w:numPr>
          <w:ilvl w:val="1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001337">
        <w:rPr>
          <w:rFonts w:ascii="Arial" w:hAnsi="Arial" w:cs="Arial"/>
        </w:rPr>
        <w:t>SpeciesX_Location_2013_DepID24_2of3_Vid.csv</w:t>
      </w:r>
    </w:p>
    <w:p w14:paraId="16818085" w14:textId="77777777" w:rsidR="00001337" w:rsidRDefault="00001337" w:rsidP="00001337">
      <w:pPr>
        <w:pStyle w:val="ListParagraph"/>
        <w:numPr>
          <w:ilvl w:val="1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001337">
        <w:rPr>
          <w:rFonts w:ascii="Arial" w:hAnsi="Arial" w:cs="Arial"/>
        </w:rPr>
        <w:lastRenderedPageBreak/>
        <w:t>SpeciesX_Location_2013_DepID24_3of3_Vid.csv</w:t>
      </w:r>
    </w:p>
    <w:p w14:paraId="012C294A" w14:textId="77777777" w:rsidR="00001337" w:rsidRDefault="00001337" w:rsidP="00001337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File: “</w:t>
      </w:r>
      <w:r w:rsidRPr="00001337">
        <w:rPr>
          <w:rFonts w:ascii="Arial" w:hAnsi="Arial" w:cs="Arial"/>
          <w:color w:val="000000" w:themeColor="text1"/>
        </w:rPr>
        <w:t>P3_AnimalCam_SuppCode_MergeCAMtoTDRandGPS.R</w:t>
      </w:r>
      <w:r>
        <w:rPr>
          <w:rFonts w:ascii="Arial" w:hAnsi="Arial" w:cs="Arial"/>
          <w:color w:val="000000" w:themeColor="text1"/>
        </w:rPr>
        <w:t>”</w:t>
      </w:r>
    </w:p>
    <w:p w14:paraId="1638AD7D" w14:textId="77777777" w:rsidR="00001337" w:rsidRDefault="00001337" w:rsidP="00001337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 script which gives example of how data from multiple devices can be merged, and requires the supplementary R files:</w:t>
      </w:r>
    </w:p>
    <w:p w14:paraId="17645155" w14:textId="77777777" w:rsidR="00001337" w:rsidRPr="00001337" w:rsidRDefault="00001337" w:rsidP="00001337">
      <w:pPr>
        <w:pStyle w:val="ListParagraph"/>
        <w:numPr>
          <w:ilvl w:val="1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001337">
        <w:rPr>
          <w:rFonts w:ascii="Arial" w:hAnsi="Arial" w:cs="Arial"/>
        </w:rPr>
        <w:t>BR14_GNP_FLK_2013_CAM_SuppData.R</w:t>
      </w:r>
    </w:p>
    <w:p w14:paraId="7E90DC57" w14:textId="77777777" w:rsidR="00001337" w:rsidRPr="00001337" w:rsidRDefault="00001337" w:rsidP="00001337">
      <w:pPr>
        <w:pStyle w:val="ListParagraph"/>
        <w:numPr>
          <w:ilvl w:val="1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001337">
        <w:rPr>
          <w:rFonts w:ascii="Arial" w:hAnsi="Arial" w:cs="Arial"/>
        </w:rPr>
        <w:t>BR14_TDR_2013.14_GentooFI_ZOCdives.csv</w:t>
      </w:r>
    </w:p>
    <w:p w14:paraId="1661EF7B" w14:textId="77777777" w:rsidR="00001337" w:rsidRDefault="00001337" w:rsidP="00001337">
      <w:pPr>
        <w:pStyle w:val="ListParagraph"/>
        <w:numPr>
          <w:ilvl w:val="1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001337">
        <w:rPr>
          <w:rFonts w:ascii="Arial" w:hAnsi="Arial" w:cs="Arial"/>
        </w:rPr>
        <w:t>BR14_2013-14_GentooFI_bf_track.csv</w:t>
      </w:r>
    </w:p>
    <w:p w14:paraId="462CF2E9" w14:textId="77777777" w:rsidR="00F630AB" w:rsidRDefault="00F630AB" w:rsidP="00001337">
      <w:pPr>
        <w:spacing w:after="120" w:line="480" w:lineRule="auto"/>
        <w:jc w:val="both"/>
        <w:rPr>
          <w:rFonts w:ascii="Arial" w:hAnsi="Arial" w:cs="Arial"/>
        </w:rPr>
      </w:pPr>
    </w:p>
    <w:p w14:paraId="456FBB72" w14:textId="77777777" w:rsidR="00001337" w:rsidRDefault="000B4FA1" w:rsidP="00001337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Short title and c</w:t>
      </w:r>
      <w:r w:rsidR="008768CE">
        <w:rPr>
          <w:rFonts w:ascii="Arial" w:hAnsi="Arial" w:cs="Arial"/>
        </w:rPr>
        <w:t>aptions for movies S1-S</w:t>
      </w:r>
      <w:r w:rsidR="001A69E3">
        <w:rPr>
          <w:rFonts w:ascii="Arial" w:hAnsi="Arial" w:cs="Arial"/>
        </w:rPr>
        <w:t>4</w:t>
      </w:r>
      <w:r w:rsidR="008768CE">
        <w:rPr>
          <w:rFonts w:ascii="Arial" w:hAnsi="Arial" w:cs="Arial"/>
        </w:rPr>
        <w:t xml:space="preserve"> which are provided in the supplementary material:</w:t>
      </w:r>
    </w:p>
    <w:p w14:paraId="6A76E658" w14:textId="77777777" w:rsidR="000B4FA1" w:rsidRDefault="008768CE" w:rsidP="008768CE">
      <w:pPr>
        <w:spacing w:after="12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Movie S1: </w:t>
      </w:r>
    </w:p>
    <w:p w14:paraId="6E6FA751" w14:textId="77777777" w:rsidR="000B4FA1" w:rsidRDefault="000B4FA1" w:rsidP="008768CE">
      <w:pPr>
        <w:spacing w:after="12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Movie S1, Short title: General footage overview for gentoo penguins</w:t>
      </w:r>
    </w:p>
    <w:p w14:paraId="4C72B71A" w14:textId="77777777" w:rsidR="008768CE" w:rsidRDefault="000B4FA1" w:rsidP="008768CE">
      <w:pPr>
        <w:spacing w:after="12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Movie S1 Caption: </w:t>
      </w:r>
      <w:r w:rsidR="008768CE">
        <w:rPr>
          <w:rFonts w:ascii="Arial" w:hAnsi="Arial" w:cs="Arial"/>
          <w:color w:val="000000" w:themeColor="text1"/>
          <w:shd w:val="clear" w:color="auto" w:fill="FFFFFF"/>
        </w:rPr>
        <w:t>General overview of footage obtained from animal-borne camera loggers attached to Gentoo penguins at the Falkland Islands. Examples include: Feeding on lobster krill, feeding on large fish, a full dive where the bird feeds on small fish then pursues and captures a squid, a full dive where lobster krill on the seafloor is ignored and unidentified prey items are shown, lobster krill on seafloor being predated upon, and foraging for small fish.</w:t>
      </w:r>
    </w:p>
    <w:p w14:paraId="2B49A47D" w14:textId="77777777" w:rsidR="000B4FA1" w:rsidRDefault="000B4FA1" w:rsidP="008768CE">
      <w:pPr>
        <w:spacing w:after="12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Movie S2:</w:t>
      </w:r>
    </w:p>
    <w:p w14:paraId="433816F8" w14:textId="77777777" w:rsidR="000B4FA1" w:rsidRDefault="000B4FA1" w:rsidP="008768CE">
      <w:pPr>
        <w:spacing w:after="12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Movie S2, Short title: Lobster krill defends against predation</w:t>
      </w:r>
    </w:p>
    <w:p w14:paraId="59D5ED7A" w14:textId="77777777" w:rsidR="008768CE" w:rsidRDefault="000B4FA1" w:rsidP="008768CE">
      <w:pPr>
        <w:spacing w:after="12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Movie S2, Caption: </w:t>
      </w:r>
      <w:r w:rsidR="008768CE">
        <w:rPr>
          <w:rFonts w:ascii="Arial" w:hAnsi="Arial" w:cs="Arial"/>
          <w:color w:val="000000" w:themeColor="text1"/>
          <w:shd w:val="clear" w:color="auto" w:fill="FFFFFF"/>
        </w:rPr>
        <w:t>Examples of lobster krill actively avoiding predation by gentoo penguins, by defending themselves with their pincers.</w:t>
      </w:r>
    </w:p>
    <w:p w14:paraId="7F0442CC" w14:textId="77777777" w:rsidR="000B4FA1" w:rsidRDefault="008768CE" w:rsidP="008768CE">
      <w:pPr>
        <w:spacing w:after="12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Movie S3: </w:t>
      </w:r>
    </w:p>
    <w:p w14:paraId="61839860" w14:textId="77777777" w:rsidR="000B4FA1" w:rsidRDefault="000B4FA1" w:rsidP="008768CE">
      <w:pPr>
        <w:spacing w:after="12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Movie S3, Short title: Swarms of lobster krill</w:t>
      </w:r>
    </w:p>
    <w:p w14:paraId="107975EB" w14:textId="77777777" w:rsidR="008768CE" w:rsidRDefault="000B4FA1" w:rsidP="008768CE">
      <w:pPr>
        <w:spacing w:after="12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Movies S3, Caption: </w:t>
      </w:r>
      <w:r w:rsidR="008768CE">
        <w:rPr>
          <w:rFonts w:ascii="Arial" w:hAnsi="Arial" w:cs="Arial"/>
          <w:color w:val="000000" w:themeColor="text1"/>
          <w:shd w:val="clear" w:color="auto" w:fill="FFFFFF"/>
        </w:rPr>
        <w:t xml:space="preserve">Examples of gentoo penguins not feeding and feeding </w:t>
      </w:r>
      <w:proofErr w:type="gramStart"/>
      <w:r w:rsidR="008768CE">
        <w:rPr>
          <w:rFonts w:ascii="Arial" w:hAnsi="Arial" w:cs="Arial"/>
          <w:color w:val="000000" w:themeColor="text1"/>
          <w:shd w:val="clear" w:color="auto" w:fill="FFFFFF"/>
        </w:rPr>
        <w:t>off of</w:t>
      </w:r>
      <w:proofErr w:type="gramEnd"/>
      <w:r w:rsidR="008768CE">
        <w:rPr>
          <w:rFonts w:ascii="Arial" w:hAnsi="Arial" w:cs="Arial"/>
          <w:color w:val="000000" w:themeColor="text1"/>
          <w:shd w:val="clear" w:color="auto" w:fill="FFFFFF"/>
        </w:rPr>
        <w:t xml:space="preserve"> large swarms of lobster krill.</w:t>
      </w:r>
    </w:p>
    <w:p w14:paraId="1EAD6016" w14:textId="77777777" w:rsidR="00DB6D19" w:rsidRDefault="00DB6D19" w:rsidP="008768CE">
      <w:pPr>
        <w:spacing w:after="12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Movie S4:</w:t>
      </w:r>
    </w:p>
    <w:p w14:paraId="7C4BE9CE" w14:textId="77777777" w:rsidR="00DB6D19" w:rsidRDefault="00DB6D19" w:rsidP="008768CE">
      <w:pPr>
        <w:spacing w:after="12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Movie S4, Short title: Intra and interspecific interactions</w:t>
      </w:r>
    </w:p>
    <w:p w14:paraId="07557E6C" w14:textId="77777777" w:rsidR="00DB6D19" w:rsidRPr="001300FC" w:rsidRDefault="00DB6D19" w:rsidP="00DB6D19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Movie S4, Caption: Examples of intra and interspecific interactions for gentoo penguins at the Falkland Islands.</w:t>
      </w:r>
    </w:p>
    <w:p w14:paraId="75DFAF00" w14:textId="77777777" w:rsidR="00DB6D19" w:rsidRPr="001300FC" w:rsidRDefault="00DB6D19" w:rsidP="008768CE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214994EE" w14:textId="77777777" w:rsidR="008768CE" w:rsidRDefault="008768CE" w:rsidP="00001337">
      <w:pPr>
        <w:spacing w:after="120" w:line="480" w:lineRule="auto"/>
        <w:jc w:val="both"/>
        <w:rPr>
          <w:rFonts w:ascii="Arial" w:hAnsi="Arial" w:cs="Arial"/>
        </w:rPr>
      </w:pPr>
    </w:p>
    <w:p w14:paraId="1EE320BD" w14:textId="77777777" w:rsidR="008768CE" w:rsidRPr="00001337" w:rsidRDefault="008768CE" w:rsidP="00001337">
      <w:pPr>
        <w:spacing w:after="120" w:line="480" w:lineRule="auto"/>
        <w:jc w:val="both"/>
        <w:rPr>
          <w:rFonts w:ascii="Arial" w:hAnsi="Arial" w:cs="Arial"/>
        </w:rPr>
      </w:pPr>
    </w:p>
    <w:sectPr w:rsidR="008768CE" w:rsidRPr="00001337" w:rsidSect="00714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3F9E"/>
    <w:multiLevelType w:val="hybridMultilevel"/>
    <w:tmpl w:val="7C9E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1D77"/>
    <w:multiLevelType w:val="hybridMultilevel"/>
    <w:tmpl w:val="2A9A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17A3"/>
    <w:multiLevelType w:val="hybridMultilevel"/>
    <w:tmpl w:val="DA2E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6355"/>
    <w:multiLevelType w:val="hybridMultilevel"/>
    <w:tmpl w:val="AB2E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43"/>
    <w:rsid w:val="00001337"/>
    <w:rsid w:val="000320E8"/>
    <w:rsid w:val="00094743"/>
    <w:rsid w:val="000B4FA1"/>
    <w:rsid w:val="000E2AEF"/>
    <w:rsid w:val="00160940"/>
    <w:rsid w:val="001A69E3"/>
    <w:rsid w:val="00327439"/>
    <w:rsid w:val="003A26AF"/>
    <w:rsid w:val="00560E1D"/>
    <w:rsid w:val="005C4A2F"/>
    <w:rsid w:val="0071495C"/>
    <w:rsid w:val="008768CE"/>
    <w:rsid w:val="008A16F3"/>
    <w:rsid w:val="008E7FC4"/>
    <w:rsid w:val="009E64A2"/>
    <w:rsid w:val="00A330EB"/>
    <w:rsid w:val="00BB302C"/>
    <w:rsid w:val="00DB6D19"/>
    <w:rsid w:val="00DD3137"/>
    <w:rsid w:val="00E67F5A"/>
    <w:rsid w:val="00EC7F45"/>
    <w:rsid w:val="00F062E7"/>
    <w:rsid w:val="00F630AB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1C40F"/>
  <w15:chartTrackingRefBased/>
  <w15:docId w15:val="{8DE0FD57-087B-4F55-A722-08EAA329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13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E8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A3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dryad.org/review?doi=doi:10.5061/dryad.524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JHandley</dc:creator>
  <cp:keywords/>
  <dc:description/>
  <cp:lastModifiedBy>JHandley</cp:lastModifiedBy>
  <cp:revision>16</cp:revision>
  <dcterms:created xsi:type="dcterms:W3CDTF">2017-08-24T14:24:00Z</dcterms:created>
  <dcterms:modified xsi:type="dcterms:W3CDTF">2018-05-27T16:58:00Z</dcterms:modified>
</cp:coreProperties>
</file>