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909B" w14:textId="77777777" w:rsidR="00677D07" w:rsidRPr="00827B9E" w:rsidRDefault="00677D07" w:rsidP="00677D07">
      <w:pPr>
        <w:rPr>
          <w:rFonts w:ascii="Arial" w:hAnsi="Arial" w:cs="Arial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827B9E">
        <w:rPr>
          <w:rFonts w:ascii="Arial" w:hAnsi="Arial" w:cs="Arial"/>
          <w:b/>
          <w:sz w:val="28"/>
          <w:szCs w:val="28"/>
        </w:rPr>
        <w:t>Supplementary data</w:t>
      </w:r>
    </w:p>
    <w:p w14:paraId="586C6CCD" w14:textId="77777777" w:rsidR="00677D07" w:rsidRPr="00827B9E" w:rsidRDefault="00677D07" w:rsidP="00677D07">
      <w:pPr>
        <w:rPr>
          <w:rFonts w:ascii="Arial" w:hAnsi="Arial" w:cs="Arial"/>
          <w:sz w:val="24"/>
          <w:szCs w:val="24"/>
          <w:u w:val="single"/>
        </w:rPr>
      </w:pPr>
    </w:p>
    <w:p w14:paraId="5296D893" w14:textId="77777777" w:rsidR="00677D07" w:rsidRPr="00827B9E" w:rsidRDefault="00677D07" w:rsidP="00677D07">
      <w:pPr>
        <w:rPr>
          <w:rFonts w:ascii="Arial" w:hAnsi="Arial" w:cs="Arial"/>
          <w:b/>
          <w:sz w:val="24"/>
          <w:szCs w:val="24"/>
        </w:rPr>
      </w:pPr>
      <w:r w:rsidRPr="00827B9E">
        <w:rPr>
          <w:rFonts w:ascii="Arial" w:hAnsi="Arial" w:cs="Arial"/>
          <w:b/>
          <w:sz w:val="24"/>
          <w:szCs w:val="24"/>
        </w:rPr>
        <w:t>Snf7-Vps2 chimera sequence</w:t>
      </w:r>
    </w:p>
    <w:p w14:paraId="7FFF7303" w14:textId="77777777" w:rsidR="00677D07" w:rsidRPr="00827B9E" w:rsidRDefault="00677D07" w:rsidP="00677D0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827B9E">
        <w:rPr>
          <w:rFonts w:ascii="Arial" w:hAnsi="Arial" w:cs="Arial"/>
          <w:color w:val="FF0000"/>
          <w:sz w:val="24"/>
          <w:szCs w:val="24"/>
        </w:rPr>
        <w:t>Myristoylation</w:t>
      </w:r>
      <w:proofErr w:type="spellEnd"/>
      <w:r w:rsidRPr="00827B9E">
        <w:rPr>
          <w:rFonts w:ascii="Arial" w:hAnsi="Arial" w:cs="Arial"/>
          <w:color w:val="FF0000"/>
          <w:sz w:val="24"/>
          <w:szCs w:val="24"/>
        </w:rPr>
        <w:t xml:space="preserve"> sequence from Vps20</w:t>
      </w:r>
    </w:p>
    <w:p w14:paraId="05EC44B6" w14:textId="77777777" w:rsidR="00677D07" w:rsidRPr="00827B9E" w:rsidRDefault="00677D07" w:rsidP="00677D07">
      <w:p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827B9E">
        <w:rPr>
          <w:rFonts w:ascii="Arial" w:hAnsi="Arial" w:cs="Arial"/>
          <w:color w:val="002060"/>
          <w:sz w:val="24"/>
          <w:szCs w:val="24"/>
        </w:rPr>
        <w:t>Snf7 sequence</w:t>
      </w:r>
    </w:p>
    <w:p w14:paraId="5414AF17" w14:textId="77777777" w:rsidR="00677D07" w:rsidRPr="00827B9E" w:rsidRDefault="00677D07" w:rsidP="00677D07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827B9E">
        <w:rPr>
          <w:rFonts w:ascii="Arial" w:hAnsi="Arial" w:cs="Arial"/>
          <w:color w:val="00B050"/>
          <w:sz w:val="24"/>
          <w:szCs w:val="24"/>
        </w:rPr>
        <w:t>Linker-</w:t>
      </w:r>
      <w:r w:rsidRPr="00827B9E">
        <w:rPr>
          <w:rFonts w:ascii="Arial" w:hAnsi="Arial" w:cs="Arial"/>
          <w:color w:val="70AD47" w:themeColor="accent6"/>
          <w:sz w:val="24"/>
          <w:szCs w:val="24"/>
        </w:rPr>
        <w:t>Vps2 MIM</w:t>
      </w:r>
    </w:p>
    <w:p w14:paraId="388DEF4E" w14:textId="77777777" w:rsidR="00677D07" w:rsidRPr="00827B9E" w:rsidRDefault="00677D07" w:rsidP="00677D0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27B9E">
        <w:rPr>
          <w:rFonts w:ascii="Arial" w:eastAsia="Times New Roman" w:hAnsi="Arial" w:cs="Arial"/>
          <w:color w:val="FF0000"/>
          <w:sz w:val="24"/>
          <w:szCs w:val="24"/>
        </w:rPr>
        <w:t>ATGGGCCAAAAAAGTAGT</w:t>
      </w:r>
      <w:r w:rsidRPr="00827B9E">
        <w:rPr>
          <w:rFonts w:ascii="Arial" w:eastAsia="Times New Roman" w:hAnsi="Arial" w:cs="Arial"/>
          <w:color w:val="002060"/>
          <w:sz w:val="24"/>
          <w:szCs w:val="24"/>
        </w:rPr>
        <w:t>AATGCCAAGAATAAAGAGTCACCAACAAAGGCCATAGTGCGGTTGAGGGAGCATATCAACCTTCTATCCAAAAAGCAATCGCATTTACGTACTCAAATTACAAATCAAGAGAATGAAGCTAGAATCTTTTTGACGAAGGGCAATAAAGTAATGGCGAAGAATGCACTTAAAAAGAAGAAGACAATCGAACAACTTTTAAGTAAGGTAGAAGGCACAATGGAGTCTATGGAACAGCAGCTATTCTCTATAGAAAGTGCAAACTTAAATCTAGAGACAATGAGGGCTATGCAGGAAGGTGCTAAGGCAATGAAAACTATTCACAGTGGCCTTGACATAGATAAAGTGGATGAAACTATGGACGAGATAAGGGAGCAAGTCGAATTAGGAGATGAAATAAGCGACGCTATATCCAGGCCTTTAATTACTGGGGCAAACGAGGTGGATGAAGATGAGCTGGACGAGGAATTGGACATGCTGGCTCAAGAAAATGCTAACCAAGAAACGTCCAAGATCGTTAATAATAATGTTAATGCGGCGCCTATCTCAGAGAACAAAGTCTCACTACCTAGTGTTCCAAGTAATAAAATTAAACAAAGTGAGAACTCTGTGAAGGACGGGGAAGAGGAAGAGGATGAAGAAGATGAAGATGAAAAAGCATTAAGAGAACTACAAGCAGAAATGGGGCTT</w:t>
      </w:r>
      <w:r w:rsidRPr="00827B9E">
        <w:rPr>
          <w:rFonts w:ascii="Arial" w:eastAsia="Times New Roman" w:hAnsi="Arial" w:cs="Arial"/>
          <w:color w:val="00B050"/>
          <w:sz w:val="24"/>
          <w:szCs w:val="24"/>
        </w:rPr>
        <w:t>GGTGGTGGTGGTTCTGGTGGTGGTGGTTCTGGTGGTGGTGGTTCT</w:t>
      </w:r>
      <w:r w:rsidRPr="00827B9E">
        <w:rPr>
          <w:rFonts w:ascii="Arial" w:eastAsia="Times New Roman" w:hAnsi="Arial" w:cs="Arial"/>
          <w:color w:val="70AD47" w:themeColor="accent6"/>
          <w:sz w:val="24"/>
          <w:szCs w:val="24"/>
        </w:rPr>
        <w:t>GACGACGACCTGCAGGCTCGTCTGAACACCCTGAAA</w:t>
      </w:r>
    </w:p>
    <w:p w14:paraId="38225708" w14:textId="77777777" w:rsidR="00677D07" w:rsidRPr="00827B9E" w:rsidRDefault="00677D07" w:rsidP="00677D07">
      <w:pPr>
        <w:spacing w:line="240" w:lineRule="auto"/>
        <w:rPr>
          <w:rFonts w:ascii="Arial" w:hAnsi="Arial" w:cs="Arial"/>
          <w:color w:val="70AD47" w:themeColor="accent6"/>
          <w:sz w:val="24"/>
          <w:szCs w:val="24"/>
        </w:rPr>
      </w:pPr>
      <w:bookmarkStart w:id="5" w:name="OLE_LINK1"/>
      <w:bookmarkEnd w:id="0"/>
      <w:bookmarkEnd w:id="1"/>
      <w:bookmarkEnd w:id="2"/>
      <w:bookmarkEnd w:id="3"/>
      <w:bookmarkEnd w:id="4"/>
      <w:r w:rsidRPr="00827B9E">
        <w:rPr>
          <w:rFonts w:ascii="Arial" w:hAnsi="Arial" w:cs="Arial"/>
          <w:color w:val="FF0000"/>
          <w:sz w:val="24"/>
          <w:szCs w:val="24"/>
        </w:rPr>
        <w:t>MGQKSS</w:t>
      </w:r>
      <w:r w:rsidRPr="00827B9E">
        <w:rPr>
          <w:rFonts w:ascii="Arial" w:hAnsi="Arial" w:cs="Arial"/>
          <w:color w:val="002060"/>
          <w:sz w:val="24"/>
          <w:szCs w:val="24"/>
        </w:rPr>
        <w:t>NAKNKESPTKAIVRLREHINLLSKKQSHLRTQITNQENEARIFLTKGNKVMAKNALKKKKTIEQLLSKVEGTMESMEQQLFSIESANLNLETMRAMQEGAKAMKTIHSGLDIDKVDETMDEIREQVELGDEISDAISRPLITGANEVDEDELDEELDMLAQENANQETSKIVNNNVNAAPISENKVSLPSVPSNKIKQSENSVKDGEEEEDEEDEDEKALRELQAEMGL</w:t>
      </w:r>
      <w:bookmarkEnd w:id="5"/>
      <w:r w:rsidRPr="00827B9E">
        <w:rPr>
          <w:rFonts w:ascii="Arial" w:hAnsi="Arial" w:cs="Arial"/>
          <w:color w:val="00B050"/>
          <w:sz w:val="24"/>
          <w:szCs w:val="24"/>
        </w:rPr>
        <w:t>GGGGSGGGGSGGGGS</w:t>
      </w:r>
      <w:r w:rsidRPr="00827B9E">
        <w:rPr>
          <w:rFonts w:ascii="Arial" w:hAnsi="Arial" w:cs="Arial"/>
          <w:color w:val="70AD47" w:themeColor="accent6"/>
          <w:sz w:val="24"/>
          <w:szCs w:val="24"/>
        </w:rPr>
        <w:t>DDDLQARLNTLK</w:t>
      </w:r>
    </w:p>
    <w:p w14:paraId="5616E41F" w14:textId="77777777" w:rsidR="00726669" w:rsidRDefault="00726669">
      <w:bookmarkStart w:id="6" w:name="_GoBack"/>
      <w:bookmarkEnd w:id="6"/>
    </w:p>
    <w:sectPr w:rsidR="00726669" w:rsidSect="00C824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07"/>
    <w:rsid w:val="00677D07"/>
    <w:rsid w:val="00726669"/>
    <w:rsid w:val="00C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20AB8"/>
  <w14:defaultImageDpi w14:val="32767"/>
  <w15:chartTrackingRefBased/>
  <w15:docId w15:val="{ABEA20DC-D29C-0346-B6CA-4C88E53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D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2018-07-16T07:52:00Z</dcterms:created>
  <dcterms:modified xsi:type="dcterms:W3CDTF">2018-07-16T07:52:00Z</dcterms:modified>
</cp:coreProperties>
</file>