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80061" w14:textId="77777777" w:rsidR="0040772F" w:rsidRDefault="0040772F" w:rsidP="00E533C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72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0833D76" wp14:editId="5FFE1728">
            <wp:extent cx="5731510" cy="3361055"/>
            <wp:effectExtent l="0" t="0" r="254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6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801EE" w14:textId="0B71A949" w:rsidR="00E533CE" w:rsidRPr="0040772F" w:rsidRDefault="00E533CE" w:rsidP="00E533C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72F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Pr="0040772F">
        <w:rPr>
          <w:rFonts w:ascii="Times New Roman" w:hAnsi="Times New Roman" w:cs="Times New Roman" w:hint="eastAsia"/>
          <w:b/>
          <w:bCs/>
          <w:sz w:val="24"/>
          <w:szCs w:val="24"/>
        </w:rPr>
        <w:t>S</w:t>
      </w:r>
      <w:r w:rsidRPr="0040772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0772F">
        <w:rPr>
          <w:rFonts w:ascii="Times New Roman" w:hAnsi="Times New Roman" w:cs="Times New Roman"/>
          <w:sz w:val="24"/>
          <w:szCs w:val="24"/>
        </w:rPr>
        <w:t xml:space="preserve"> Flow diagram showing the design of </w:t>
      </w:r>
      <w:r w:rsidR="0051622C" w:rsidRPr="0040772F">
        <w:rPr>
          <w:rFonts w:ascii="Times New Roman" w:hAnsi="Times New Roman" w:cs="Times New Roman"/>
          <w:sz w:val="24"/>
          <w:szCs w:val="24"/>
        </w:rPr>
        <w:t xml:space="preserve">the </w:t>
      </w:r>
      <w:r w:rsidRPr="0040772F">
        <w:rPr>
          <w:rFonts w:ascii="Times New Roman" w:hAnsi="Times New Roman" w:cs="Times New Roman"/>
          <w:sz w:val="24"/>
          <w:szCs w:val="24"/>
        </w:rPr>
        <w:t>experiment. Numbers in boxes indicate the sample size of nests in the assi</w:t>
      </w:r>
      <w:bookmarkStart w:id="0" w:name="_GoBack"/>
      <w:bookmarkEnd w:id="0"/>
      <w:r w:rsidRPr="0040772F">
        <w:rPr>
          <w:rFonts w:ascii="Times New Roman" w:hAnsi="Times New Roman" w:cs="Times New Roman"/>
          <w:sz w:val="24"/>
          <w:szCs w:val="24"/>
        </w:rPr>
        <w:t xml:space="preserve">gned </w:t>
      </w:r>
      <w:r w:rsidR="0051622C" w:rsidRPr="0040772F">
        <w:rPr>
          <w:rFonts w:ascii="Times New Roman" w:hAnsi="Times New Roman" w:cs="Times New Roman"/>
          <w:sz w:val="24"/>
          <w:szCs w:val="24"/>
        </w:rPr>
        <w:t>treatments (M1-M4)</w:t>
      </w:r>
      <w:r w:rsidRPr="0040772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533CE" w:rsidRPr="004077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1sDA0MzA3NbcwtTRV0lEKTi0uzszPAykwqgUALVPKCiwAAAA="/>
  </w:docVars>
  <w:rsids>
    <w:rsidRoot w:val="007A7443"/>
    <w:rsid w:val="0017062C"/>
    <w:rsid w:val="0040772F"/>
    <w:rsid w:val="00446F85"/>
    <w:rsid w:val="004547C1"/>
    <w:rsid w:val="005037B0"/>
    <w:rsid w:val="0051622C"/>
    <w:rsid w:val="005E6779"/>
    <w:rsid w:val="007A7443"/>
    <w:rsid w:val="00E533CE"/>
    <w:rsid w:val="00EC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AE5DE"/>
  <w15:docId w15:val="{EBA85E28-2814-432E-8A80-56F028F9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A7443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7A7443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7A7443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7A7443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7A7443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7A74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A74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Hee-Jin Noh</dc:creator>
  <cp:keywords/>
  <dc:description/>
  <cp:lastModifiedBy>Hee-Jin Noh</cp:lastModifiedBy>
  <cp:revision>2</cp:revision>
  <dcterms:created xsi:type="dcterms:W3CDTF">2018-03-29T04:37:00Z</dcterms:created>
  <dcterms:modified xsi:type="dcterms:W3CDTF">2018-03-29T04:37:00Z</dcterms:modified>
</cp:coreProperties>
</file>