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F" w:rsidRDefault="003D445F" w:rsidP="003D445F">
      <w:pPr>
        <w:spacing w:before="0" w:after="240" w:line="240" w:lineRule="auto"/>
        <w:ind w:firstLine="357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Table 2: Perception of size of others, own size and satisfaction with own size (Studies 1 &amp; 2) </w:t>
      </w:r>
    </w:p>
    <w:tbl>
      <w:tblPr>
        <w:tblStyle w:val="TableGrid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843"/>
        <w:gridCol w:w="1842"/>
        <w:gridCol w:w="1418"/>
        <w:gridCol w:w="1984"/>
        <w:gridCol w:w="1985"/>
        <w:gridCol w:w="1417"/>
      </w:tblGrid>
      <w:tr w:rsidR="003D445F" w:rsidRPr="003E4F6F" w:rsidTr="00660CC8">
        <w:tc>
          <w:tcPr>
            <w:tcW w:w="3970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 xml:space="preserve">Comparison with those adapted to normal weight images*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Comparison with those adapted to normal weight images, adjusted for age, BMI and PHQ-9 score*</w:t>
            </w:r>
          </w:p>
        </w:tc>
      </w:tr>
      <w:tr w:rsidR="003D445F" w:rsidRPr="003E4F6F" w:rsidTr="00660CC8">
        <w:tc>
          <w:tcPr>
            <w:tcW w:w="3970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Adapted to underweight images</w:t>
            </w:r>
          </w:p>
        </w:tc>
        <w:tc>
          <w:tcPr>
            <w:tcW w:w="1842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Adapted to overweight images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Test of Trend across groups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Adapted to underweight images</w:t>
            </w:r>
          </w:p>
        </w:tc>
        <w:tc>
          <w:tcPr>
            <w:tcW w:w="1985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Adapted to overweight images</w:t>
            </w:r>
          </w:p>
        </w:tc>
        <w:tc>
          <w:tcPr>
            <w:tcW w:w="1417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Test of Trend across all groups</w:t>
            </w:r>
          </w:p>
        </w:tc>
      </w:tr>
      <w:tr w:rsidR="003D445F" w:rsidRPr="003E4F6F" w:rsidTr="00660CC8">
        <w:tc>
          <w:tcPr>
            <w:tcW w:w="3970" w:type="dxa"/>
            <w:vMerge w:val="restart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Perceived size of computer images (post-task rating adjusted for pre-task rating)</w:t>
            </w:r>
          </w:p>
        </w:tc>
        <w:tc>
          <w:tcPr>
            <w:tcW w:w="992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1</w:t>
            </w:r>
          </w:p>
        </w:tc>
        <w:tc>
          <w:tcPr>
            <w:tcW w:w="1843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0.59 (0.30, 0.87), p&lt;0.00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 xml:space="preserve">-0.21 (-0.50, 0.07), </w:t>
            </w:r>
            <w:r w:rsidRPr="001E15C4">
              <w:rPr>
                <w:rFonts w:asciiTheme="minorHAnsi" w:hAnsiTheme="minorHAnsi" w:cs="Arial"/>
                <w:sz w:val="18"/>
                <w:szCs w:val="18"/>
              </w:rPr>
              <w:t>p=0.141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p&lt;0.00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0.66 (0.37, 0.96), p&lt;0.00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-0.17 (-0.46, 0.13),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269</w:t>
            </w:r>
          </w:p>
        </w:tc>
        <w:tc>
          <w:tcPr>
            <w:tcW w:w="1417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P&lt;0.00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3D445F" w:rsidRPr="003E4F6F" w:rsidTr="00660CC8">
        <w:tc>
          <w:tcPr>
            <w:tcW w:w="3970" w:type="dxa"/>
            <w:vMerge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2</w:t>
            </w:r>
          </w:p>
        </w:tc>
        <w:tc>
          <w:tcPr>
            <w:tcW w:w="1843" w:type="dxa"/>
            <w:shd w:val="clear" w:color="auto" w:fill="auto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0.29 (-0.06, 0.64),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102</w:t>
            </w:r>
          </w:p>
        </w:tc>
        <w:tc>
          <w:tcPr>
            <w:tcW w:w="1842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-0.51 (-0.86, -0.15), p=0.005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p=0.00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0.33 (-0.03, 0.68), p=0.</w:t>
            </w:r>
            <w:r w:rsidRPr="00E2559A">
              <w:rPr>
                <w:rFonts w:asciiTheme="minorHAnsi" w:hAnsiTheme="minorHAnsi" w:cs="Arial"/>
                <w:sz w:val="18"/>
                <w:szCs w:val="18"/>
              </w:rPr>
              <w:t>069</w:t>
            </w:r>
          </w:p>
        </w:tc>
        <w:tc>
          <w:tcPr>
            <w:tcW w:w="1985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-0.48 (-0.84, -0.13), p=0.008</w:t>
            </w:r>
          </w:p>
        </w:tc>
        <w:tc>
          <w:tcPr>
            <w:tcW w:w="1417" w:type="dxa"/>
          </w:tcPr>
          <w:p w:rsidR="003D445F" w:rsidRPr="003E4F6F" w:rsidRDefault="003D445F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P&lt;0.0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01</w:t>
            </w:r>
          </w:p>
        </w:tc>
      </w:tr>
      <w:tr w:rsidR="00AA0CDC" w:rsidRPr="003E4F6F" w:rsidTr="00660CC8">
        <w:tc>
          <w:tcPr>
            <w:tcW w:w="3970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0CDC" w:rsidRPr="003E4F6F" w:rsidRDefault="00AA0CDC" w:rsidP="00121220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AA0CDC">
              <w:rPr>
                <w:rFonts w:asciiTheme="minorHAnsi" w:hAnsiTheme="minorHAnsi" w:cs="Arial"/>
                <w:sz w:val="18"/>
                <w:szCs w:val="18"/>
              </w:rPr>
              <w:t>Studies 1&amp;2</w:t>
            </w:r>
            <w:r w:rsidR="00121220">
              <w:rPr>
                <w:rFonts w:asciiTheme="minorHAnsi" w:hAnsiTheme="minorHAnsi" w:cs="Arial"/>
                <w:sz w:val="18"/>
                <w:szCs w:val="18"/>
              </w:rPr>
              <w:t xml:space="preserve"> combined</w:t>
            </w:r>
          </w:p>
        </w:tc>
        <w:tc>
          <w:tcPr>
            <w:tcW w:w="1843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0.44 (0.22, 0.68), p&lt;0.001</w:t>
            </w:r>
          </w:p>
        </w:tc>
        <w:tc>
          <w:tcPr>
            <w:tcW w:w="184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-0.37 (-0.60, -0.14), p=0.002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Default="0031113E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bookmarkStart w:id="0" w:name="_GoBack"/>
            <w:bookmarkEnd w:id="0"/>
            <w:r w:rsidR="00AA0CDC">
              <w:rPr>
                <w:rFonts w:asciiTheme="minorHAnsi" w:hAnsiTheme="minorHAnsi" w:cs="Arial"/>
                <w:sz w:val="18"/>
                <w:szCs w:val="18"/>
              </w:rPr>
              <w:t>&lt;0.001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A0CDC" w:rsidRPr="003E4F6F" w:rsidRDefault="00AA0CDC" w:rsidP="00A6327F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0.50 (0.27, 0.72), p&lt;0.001</w:t>
            </w:r>
          </w:p>
        </w:tc>
        <w:tc>
          <w:tcPr>
            <w:tcW w:w="1985" w:type="dxa"/>
          </w:tcPr>
          <w:p w:rsidR="00AA0CDC" w:rsidRPr="003E4F6F" w:rsidRDefault="00AA0CDC" w:rsidP="00A6327F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-0.34 (-0.58, -0.12), p=0.003</w:t>
            </w:r>
          </w:p>
        </w:tc>
        <w:tc>
          <w:tcPr>
            <w:tcW w:w="1417" w:type="dxa"/>
          </w:tcPr>
          <w:p w:rsidR="00AA0CDC" w:rsidRPr="003E4F6F" w:rsidRDefault="00AA0CDC" w:rsidP="00A6327F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p&lt;0.001</w:t>
            </w:r>
          </w:p>
        </w:tc>
      </w:tr>
      <w:tr w:rsidR="00AA0CDC" w:rsidRPr="003E4F6F" w:rsidTr="00660CC8">
        <w:tc>
          <w:tcPr>
            <w:tcW w:w="3970" w:type="dxa"/>
            <w:vMerge w:val="restart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Perceived own size (post-task rating adjusted for pre-task rating)</w:t>
            </w: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1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tabs>
                <w:tab w:val="left" w:pos="337"/>
              </w:tabs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0.28 (-0.10, 0.66), 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15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AA0CDC" w:rsidRPr="00D96AE6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D96AE6">
              <w:rPr>
                <w:rFonts w:asciiTheme="minorHAnsi" w:hAnsiTheme="minorHAnsi" w:cs="Arial"/>
                <w:sz w:val="18"/>
                <w:szCs w:val="18"/>
              </w:rPr>
              <w:t>-0.16 (-0.54, 0.22), p=0.402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0.073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0.28 (-0.13, 0.68), 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18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-0.12 (-0.53, 0.28), 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13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AA0CDC" w:rsidRPr="003E4F6F" w:rsidTr="00660CC8">
        <w:tc>
          <w:tcPr>
            <w:tcW w:w="3970" w:type="dxa"/>
            <w:vMerge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2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0.44 (-0.01, 0.90),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056</w:t>
            </w:r>
          </w:p>
        </w:tc>
        <w:tc>
          <w:tcPr>
            <w:tcW w:w="1842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-0.23 (-0.70, 0.24),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331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018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0.40 (-0.06, 0.85), p=0.</w:t>
            </w:r>
            <w:r w:rsidRPr="00E2559A">
              <w:rPr>
                <w:rFonts w:asciiTheme="minorHAnsi" w:hAnsiTheme="minorHAnsi" w:cs="Arial"/>
                <w:sz w:val="18"/>
                <w:szCs w:val="18"/>
              </w:rPr>
              <w:t>085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-0.30 (-0.77, 0.17),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215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018</w:t>
            </w:r>
          </w:p>
        </w:tc>
      </w:tr>
      <w:tr w:rsidR="00AA0CDC" w:rsidRPr="003E4F6F" w:rsidTr="00660CC8">
        <w:tc>
          <w:tcPr>
            <w:tcW w:w="3970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Studies 1&amp;2 combined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0.36 (0.06, 0.65), p=0.018</w:t>
            </w:r>
          </w:p>
        </w:tc>
        <w:tc>
          <w:tcPr>
            <w:tcW w:w="1842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-0.19 (-0.48, 0.11), p=0.217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p=0.001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0.31 (0.01, 0.60), p=0.04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-0.20 (-0.50, 0.10), p=0.197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p=0.004</w:t>
            </w:r>
          </w:p>
        </w:tc>
      </w:tr>
      <w:tr w:rsidR="00AA0CDC" w:rsidRPr="003E4F6F" w:rsidTr="00660CC8">
        <w:tc>
          <w:tcPr>
            <w:tcW w:w="3970" w:type="dxa"/>
            <w:vMerge w:val="restart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Satisfaction with own size (post-task rating adjusted for pre-task rating)</w:t>
            </w: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1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-0.60 (-1.07, -0.13), 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013</w:t>
            </w:r>
          </w:p>
        </w:tc>
        <w:tc>
          <w:tcPr>
            <w:tcW w:w="184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-0.29 (-0.77, 0.18), 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=0.</w:t>
            </w:r>
            <w:r>
              <w:rPr>
                <w:rFonts w:asciiTheme="minorHAnsi" w:hAnsiTheme="minorHAnsi" w:cs="Arial"/>
                <w:sz w:val="18"/>
                <w:szCs w:val="18"/>
              </w:rPr>
              <w:t>046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-0.67 (-1.16, -0.18), p=0.008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-0.34 (-0.82, 0.15), p=0.</w:t>
            </w:r>
            <w:r w:rsidRPr="00D96AE6">
              <w:rPr>
                <w:rFonts w:asciiTheme="minorHAnsi" w:hAnsiTheme="minorHAnsi" w:cs="Arial"/>
                <w:sz w:val="18"/>
                <w:szCs w:val="18"/>
              </w:rPr>
              <w:t>170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=0.</w:t>
            </w:r>
            <w:r>
              <w:rPr>
                <w:rFonts w:asciiTheme="minorHAnsi" w:hAnsiTheme="minorHAnsi" w:cs="Arial"/>
                <w:sz w:val="18"/>
                <w:szCs w:val="18"/>
              </w:rPr>
              <w:t>028</w:t>
            </w:r>
          </w:p>
        </w:tc>
      </w:tr>
      <w:tr w:rsidR="00AA0CDC" w:rsidRPr="003E4F6F" w:rsidTr="00660CC8">
        <w:tc>
          <w:tcPr>
            <w:tcW w:w="3970" w:type="dxa"/>
            <w:vMerge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 xml:space="preserve">Study 2 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-0.44 (-1.12, 0.25),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207</w:t>
            </w:r>
          </w:p>
        </w:tc>
        <w:tc>
          <w:tcPr>
            <w:tcW w:w="184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0.75 (0.06, 1.44),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034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p=0.004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-0.34 (-1.03, 0.35), p=0.</w:t>
            </w:r>
            <w:r w:rsidRPr="00E2559A">
              <w:rPr>
                <w:rFonts w:asciiTheme="minorHAnsi" w:hAnsiTheme="minorHAnsi" w:cs="Arial"/>
                <w:sz w:val="18"/>
                <w:szCs w:val="18"/>
              </w:rPr>
              <w:t>329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0.72 (0.03, 1.41),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042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012</w:t>
            </w:r>
          </w:p>
        </w:tc>
      </w:tr>
      <w:tr w:rsidR="00AA0CDC" w:rsidRPr="003E4F6F" w:rsidTr="00660CC8">
        <w:tc>
          <w:tcPr>
            <w:tcW w:w="3970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Studies 1&amp;2 combined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-0.45 (-0.88, -0.0</w:t>
            </w:r>
            <w:r w:rsidR="00121220">
              <w:rPr>
                <w:rFonts w:asciiTheme="minorHAnsi" w:hAnsiTheme="minorHAnsi" w:cs="Arial"/>
                <w:sz w:val="18"/>
                <w:szCs w:val="18"/>
              </w:rPr>
              <w:t>3), p=0.038</w:t>
            </w:r>
          </w:p>
        </w:tc>
        <w:tc>
          <w:tcPr>
            <w:tcW w:w="1842" w:type="dxa"/>
          </w:tcPr>
          <w:p w:rsidR="00AA0CDC" w:rsidRPr="003E4F6F" w:rsidRDefault="00121220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0.24 (-0.19, 0.67), p=0.277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Pr="003E4F6F" w:rsidRDefault="00121220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p=0.006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121220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-0.44 (-0.87, -0.01), p=0.047</w:t>
            </w:r>
          </w:p>
        </w:tc>
        <w:tc>
          <w:tcPr>
            <w:tcW w:w="1985" w:type="dxa"/>
          </w:tcPr>
          <w:p w:rsidR="00AA0CDC" w:rsidRPr="003E4F6F" w:rsidRDefault="00121220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0.18 (-0.26, 0.61), p=0.43</w:t>
            </w:r>
          </w:p>
        </w:tc>
        <w:tc>
          <w:tcPr>
            <w:tcW w:w="1417" w:type="dxa"/>
          </w:tcPr>
          <w:p w:rsidR="00AA0CDC" w:rsidRPr="003E4F6F" w:rsidRDefault="00121220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p=0.017</w:t>
            </w:r>
          </w:p>
        </w:tc>
      </w:tr>
      <w:tr w:rsidR="00AA0CDC" w:rsidRPr="003E4F6F" w:rsidTr="00660CC8">
        <w:tc>
          <w:tcPr>
            <w:tcW w:w="3970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lastRenderedPageBreak/>
              <w:t>Perceived size of computer images (at 24 hour follow up, adjusted for pre-task rating) (N=84)</w:t>
            </w:r>
          </w:p>
        </w:tc>
        <w:tc>
          <w:tcPr>
            <w:tcW w:w="992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2</w:t>
            </w:r>
          </w:p>
        </w:tc>
        <w:tc>
          <w:tcPr>
            <w:tcW w:w="1843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0.12 (-0.18, 0.42),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413</w:t>
            </w:r>
          </w:p>
        </w:tc>
        <w:tc>
          <w:tcPr>
            <w:tcW w:w="1842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-0.47 (-0.77, -0.18), p=0.002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p&lt;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0.00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0.17 (-0.13, 0.47),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271</w:t>
            </w:r>
          </w:p>
        </w:tc>
        <w:tc>
          <w:tcPr>
            <w:tcW w:w="1985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-0.47 (-0.76, -0.18), p=0.002</w:t>
            </w:r>
          </w:p>
        </w:tc>
        <w:tc>
          <w:tcPr>
            <w:tcW w:w="1417" w:type="dxa"/>
            <w:shd w:val="clear" w:color="auto" w:fill="auto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P&lt;</w:t>
            </w:r>
            <w:r w:rsidRPr="003E4F6F">
              <w:rPr>
                <w:rFonts w:asciiTheme="minorHAnsi" w:hAnsiTheme="minorHAnsi" w:cs="Arial"/>
                <w:sz w:val="18"/>
                <w:szCs w:val="18"/>
              </w:rPr>
              <w:t>0.001</w:t>
            </w:r>
          </w:p>
        </w:tc>
      </w:tr>
      <w:tr w:rsidR="00AA0CDC" w:rsidRPr="003E4F6F" w:rsidTr="00660CC8">
        <w:tc>
          <w:tcPr>
            <w:tcW w:w="3970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Perceived own size (at 24 hour follow up, adjusted for pre-task rating)  (N=84)</w:t>
            </w: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2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-0.05 (-0.39, 0.49),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823</w:t>
            </w:r>
          </w:p>
        </w:tc>
        <w:tc>
          <w:tcPr>
            <w:tcW w:w="184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-0.27 (-0.71, 0.17),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229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311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-0.05 (-0.49, 0.39),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825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-0.33 (-0.77, 0.11),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286</w:t>
            </w:r>
          </w:p>
        </w:tc>
      </w:tr>
      <w:tr w:rsidR="00AA0CDC" w:rsidRPr="003E4F6F" w:rsidTr="00660CC8">
        <w:tc>
          <w:tcPr>
            <w:tcW w:w="3970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Satisfaction with own size (at 24 hour follow up, adjusted for pre-task rating) (N=84)</w:t>
            </w:r>
          </w:p>
        </w:tc>
        <w:tc>
          <w:tcPr>
            <w:tcW w:w="99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Study 2</w:t>
            </w:r>
          </w:p>
        </w:tc>
        <w:tc>
          <w:tcPr>
            <w:tcW w:w="1843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-0.18 (-0.89, 0.53),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616</w:t>
            </w:r>
          </w:p>
        </w:tc>
        <w:tc>
          <w:tcPr>
            <w:tcW w:w="1842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0.70 (-0.002, 1.40), p=0.051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032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0.002 (-0.69, 0.69),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994</w:t>
            </w:r>
          </w:p>
        </w:tc>
        <w:tc>
          <w:tcPr>
            <w:tcW w:w="1985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0.67 (-0.01, 1.35), p=0.</w:t>
            </w:r>
            <w:r>
              <w:rPr>
                <w:rFonts w:asciiTheme="minorHAnsi" w:hAnsiTheme="minorHAnsi" w:cs="Arial"/>
                <w:sz w:val="18"/>
                <w:szCs w:val="18"/>
              </w:rPr>
              <w:t>053</w:t>
            </w:r>
          </w:p>
        </w:tc>
        <w:tc>
          <w:tcPr>
            <w:tcW w:w="1417" w:type="dxa"/>
          </w:tcPr>
          <w:p w:rsidR="00AA0CDC" w:rsidRPr="003E4F6F" w:rsidRDefault="00AA0CDC" w:rsidP="00660CC8">
            <w:pPr>
              <w:spacing w:before="0" w:after="240" w:line="240" w:lineRule="auto"/>
              <w:ind w:firstLine="0"/>
              <w:contextualSpacing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3E4F6F">
              <w:rPr>
                <w:rFonts w:asciiTheme="minorHAnsi" w:hAnsiTheme="minorHAnsi" w:cs="Arial"/>
                <w:sz w:val="18"/>
                <w:szCs w:val="18"/>
              </w:rPr>
              <w:t>p=0.</w:t>
            </w:r>
            <w:r>
              <w:rPr>
                <w:rFonts w:asciiTheme="minorHAnsi" w:hAnsiTheme="minorHAnsi" w:cs="Arial"/>
                <w:sz w:val="18"/>
                <w:szCs w:val="18"/>
              </w:rPr>
              <w:t>080</w:t>
            </w:r>
          </w:p>
        </w:tc>
      </w:tr>
    </w:tbl>
    <w:p w:rsidR="003D445F" w:rsidRDefault="003D445F" w:rsidP="003D445F">
      <w:pPr>
        <w:spacing w:before="0" w:after="240" w:line="480" w:lineRule="auto"/>
        <w:ind w:firstLine="357"/>
        <w:contextualSpacing w:val="0"/>
        <w:rPr>
          <w:rFonts w:asciiTheme="minorHAnsi" w:hAnsiTheme="minorHAnsi"/>
          <w:sz w:val="18"/>
          <w:szCs w:val="18"/>
        </w:rPr>
      </w:pPr>
      <w:r w:rsidRPr="003E4F6F">
        <w:rPr>
          <w:rFonts w:asciiTheme="minorHAnsi" w:hAnsiTheme="minorHAnsi"/>
          <w:sz w:val="18"/>
          <w:szCs w:val="18"/>
        </w:rPr>
        <w:t>*(Linear Regression Analyses with Randomisation group as the categorical exposure variable)</w:t>
      </w:r>
    </w:p>
    <w:p w:rsidR="003D445F" w:rsidRPr="003E4F6F" w:rsidRDefault="003D445F" w:rsidP="003D445F">
      <w:pPr>
        <w:spacing w:before="0" w:after="240" w:line="480" w:lineRule="auto"/>
        <w:ind w:firstLine="357"/>
        <w:contextualSpacing w:val="0"/>
        <w:rPr>
          <w:rFonts w:asciiTheme="minorHAnsi" w:hAnsiTheme="minorHAnsi"/>
          <w:sz w:val="18"/>
          <w:szCs w:val="18"/>
        </w:rPr>
        <w:sectPr w:rsidR="003D445F" w:rsidRPr="003E4F6F" w:rsidSect="00B465A9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E67CBD" w:rsidRDefault="0031113E"/>
    <w:sectPr w:rsidR="00E67CBD" w:rsidSect="003D4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ED7"/>
    <w:multiLevelType w:val="hybridMultilevel"/>
    <w:tmpl w:val="2CA88ECA"/>
    <w:lvl w:ilvl="0" w:tplc="FE50EEFC">
      <w:start w:val="1"/>
      <w:numFmt w:val="lowerLetter"/>
      <w:pStyle w:val="ListParagraph"/>
      <w:lvlText w:val="%1)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F"/>
    <w:rsid w:val="00000107"/>
    <w:rsid w:val="00000FD0"/>
    <w:rsid w:val="0000428B"/>
    <w:rsid w:val="000052AE"/>
    <w:rsid w:val="00005413"/>
    <w:rsid w:val="00006513"/>
    <w:rsid w:val="00006E5C"/>
    <w:rsid w:val="00011515"/>
    <w:rsid w:val="00011734"/>
    <w:rsid w:val="0001228D"/>
    <w:rsid w:val="00012306"/>
    <w:rsid w:val="00013405"/>
    <w:rsid w:val="0001373A"/>
    <w:rsid w:val="000157F1"/>
    <w:rsid w:val="00017B98"/>
    <w:rsid w:val="00021BFD"/>
    <w:rsid w:val="00022FCA"/>
    <w:rsid w:val="000243E9"/>
    <w:rsid w:val="0002476B"/>
    <w:rsid w:val="00025E48"/>
    <w:rsid w:val="00030A08"/>
    <w:rsid w:val="000375FF"/>
    <w:rsid w:val="00043A39"/>
    <w:rsid w:val="00045831"/>
    <w:rsid w:val="00045B31"/>
    <w:rsid w:val="00047E8B"/>
    <w:rsid w:val="0005709B"/>
    <w:rsid w:val="000576DA"/>
    <w:rsid w:val="00060498"/>
    <w:rsid w:val="0006307D"/>
    <w:rsid w:val="00065EFA"/>
    <w:rsid w:val="000664B6"/>
    <w:rsid w:val="00070995"/>
    <w:rsid w:val="000719DE"/>
    <w:rsid w:val="00072D10"/>
    <w:rsid w:val="000802EA"/>
    <w:rsid w:val="00080D19"/>
    <w:rsid w:val="00081A74"/>
    <w:rsid w:val="0008318A"/>
    <w:rsid w:val="000840B0"/>
    <w:rsid w:val="00085AA2"/>
    <w:rsid w:val="00091657"/>
    <w:rsid w:val="000934E0"/>
    <w:rsid w:val="00093E68"/>
    <w:rsid w:val="000955D7"/>
    <w:rsid w:val="00096504"/>
    <w:rsid w:val="00097D4D"/>
    <w:rsid w:val="000A3DE8"/>
    <w:rsid w:val="000A4588"/>
    <w:rsid w:val="000A5281"/>
    <w:rsid w:val="000A7B64"/>
    <w:rsid w:val="000A7D8A"/>
    <w:rsid w:val="000B0C71"/>
    <w:rsid w:val="000B166D"/>
    <w:rsid w:val="000B435F"/>
    <w:rsid w:val="000B7266"/>
    <w:rsid w:val="000C0AA1"/>
    <w:rsid w:val="000C3C0A"/>
    <w:rsid w:val="000C506E"/>
    <w:rsid w:val="000C61A3"/>
    <w:rsid w:val="000D612F"/>
    <w:rsid w:val="000E0A54"/>
    <w:rsid w:val="000E17F8"/>
    <w:rsid w:val="000E2D79"/>
    <w:rsid w:val="000E4793"/>
    <w:rsid w:val="000E5E0D"/>
    <w:rsid w:val="000E5F96"/>
    <w:rsid w:val="000E6E83"/>
    <w:rsid w:val="000E7DB9"/>
    <w:rsid w:val="000F0648"/>
    <w:rsid w:val="000F42DD"/>
    <w:rsid w:val="000F491C"/>
    <w:rsid w:val="000F4CA7"/>
    <w:rsid w:val="000F58A3"/>
    <w:rsid w:val="000F7543"/>
    <w:rsid w:val="00102593"/>
    <w:rsid w:val="001054AE"/>
    <w:rsid w:val="00110E6A"/>
    <w:rsid w:val="00114A9B"/>
    <w:rsid w:val="0011594C"/>
    <w:rsid w:val="00120CFF"/>
    <w:rsid w:val="00120E99"/>
    <w:rsid w:val="00120FEA"/>
    <w:rsid w:val="00121220"/>
    <w:rsid w:val="00126595"/>
    <w:rsid w:val="00130B1D"/>
    <w:rsid w:val="00131276"/>
    <w:rsid w:val="0013194D"/>
    <w:rsid w:val="001327E6"/>
    <w:rsid w:val="00132F66"/>
    <w:rsid w:val="00135BEB"/>
    <w:rsid w:val="00135D82"/>
    <w:rsid w:val="001373C3"/>
    <w:rsid w:val="001374C4"/>
    <w:rsid w:val="001375A9"/>
    <w:rsid w:val="00143976"/>
    <w:rsid w:val="001465AF"/>
    <w:rsid w:val="00150BA5"/>
    <w:rsid w:val="00152243"/>
    <w:rsid w:val="00154CF1"/>
    <w:rsid w:val="0015572F"/>
    <w:rsid w:val="00155785"/>
    <w:rsid w:val="001568ED"/>
    <w:rsid w:val="00157F5B"/>
    <w:rsid w:val="00160792"/>
    <w:rsid w:val="00166889"/>
    <w:rsid w:val="0017076D"/>
    <w:rsid w:val="001718AD"/>
    <w:rsid w:val="00171E91"/>
    <w:rsid w:val="001726F6"/>
    <w:rsid w:val="00176A65"/>
    <w:rsid w:val="00182BB8"/>
    <w:rsid w:val="0018477F"/>
    <w:rsid w:val="00186641"/>
    <w:rsid w:val="00186D8F"/>
    <w:rsid w:val="00190157"/>
    <w:rsid w:val="00190A75"/>
    <w:rsid w:val="00191AB0"/>
    <w:rsid w:val="00192B1D"/>
    <w:rsid w:val="001931F4"/>
    <w:rsid w:val="00193B0E"/>
    <w:rsid w:val="001A3BA1"/>
    <w:rsid w:val="001A3C0B"/>
    <w:rsid w:val="001A5AA3"/>
    <w:rsid w:val="001A6BC7"/>
    <w:rsid w:val="001B05BD"/>
    <w:rsid w:val="001B0BE8"/>
    <w:rsid w:val="001B182A"/>
    <w:rsid w:val="001B1A03"/>
    <w:rsid w:val="001B2C0A"/>
    <w:rsid w:val="001B7E11"/>
    <w:rsid w:val="001C12BC"/>
    <w:rsid w:val="001C14FF"/>
    <w:rsid w:val="001C3C8A"/>
    <w:rsid w:val="001C522D"/>
    <w:rsid w:val="001C76B4"/>
    <w:rsid w:val="001C7DC3"/>
    <w:rsid w:val="001D0A91"/>
    <w:rsid w:val="001D1799"/>
    <w:rsid w:val="001D37B3"/>
    <w:rsid w:val="001D5853"/>
    <w:rsid w:val="001D7C06"/>
    <w:rsid w:val="001E1F16"/>
    <w:rsid w:val="001E26CF"/>
    <w:rsid w:val="001E44AB"/>
    <w:rsid w:val="001F5080"/>
    <w:rsid w:val="00204357"/>
    <w:rsid w:val="002051E1"/>
    <w:rsid w:val="002067BC"/>
    <w:rsid w:val="002067EE"/>
    <w:rsid w:val="00211FA3"/>
    <w:rsid w:val="00213FB5"/>
    <w:rsid w:val="00215362"/>
    <w:rsid w:val="00215AEF"/>
    <w:rsid w:val="002168DC"/>
    <w:rsid w:val="002178A2"/>
    <w:rsid w:val="00221425"/>
    <w:rsid w:val="00222704"/>
    <w:rsid w:val="00223357"/>
    <w:rsid w:val="00224B5B"/>
    <w:rsid w:val="00225336"/>
    <w:rsid w:val="00226408"/>
    <w:rsid w:val="00227CAE"/>
    <w:rsid w:val="00231BC8"/>
    <w:rsid w:val="00243785"/>
    <w:rsid w:val="00243796"/>
    <w:rsid w:val="00245378"/>
    <w:rsid w:val="00246948"/>
    <w:rsid w:val="00246DEC"/>
    <w:rsid w:val="00247F50"/>
    <w:rsid w:val="002518FB"/>
    <w:rsid w:val="00251F00"/>
    <w:rsid w:val="002524BD"/>
    <w:rsid w:val="002562BD"/>
    <w:rsid w:val="00260CB7"/>
    <w:rsid w:val="00266AF8"/>
    <w:rsid w:val="00266E28"/>
    <w:rsid w:val="002703DE"/>
    <w:rsid w:val="00272732"/>
    <w:rsid w:val="00274CE0"/>
    <w:rsid w:val="00286F48"/>
    <w:rsid w:val="00287697"/>
    <w:rsid w:val="002900B3"/>
    <w:rsid w:val="00292A80"/>
    <w:rsid w:val="0029586F"/>
    <w:rsid w:val="002967D6"/>
    <w:rsid w:val="002968EC"/>
    <w:rsid w:val="00297CC9"/>
    <w:rsid w:val="002A0FAD"/>
    <w:rsid w:val="002A2731"/>
    <w:rsid w:val="002A28F2"/>
    <w:rsid w:val="002A550A"/>
    <w:rsid w:val="002A5DB5"/>
    <w:rsid w:val="002A6461"/>
    <w:rsid w:val="002B0155"/>
    <w:rsid w:val="002B34C4"/>
    <w:rsid w:val="002B6290"/>
    <w:rsid w:val="002C0EE5"/>
    <w:rsid w:val="002C2347"/>
    <w:rsid w:val="002C2476"/>
    <w:rsid w:val="002C3F38"/>
    <w:rsid w:val="002C423A"/>
    <w:rsid w:val="002D136B"/>
    <w:rsid w:val="002D202F"/>
    <w:rsid w:val="002D56DC"/>
    <w:rsid w:val="002E0504"/>
    <w:rsid w:val="002E1076"/>
    <w:rsid w:val="002E1721"/>
    <w:rsid w:val="002E4DBF"/>
    <w:rsid w:val="002E4F4A"/>
    <w:rsid w:val="002E55C5"/>
    <w:rsid w:val="002E66C4"/>
    <w:rsid w:val="002E6D40"/>
    <w:rsid w:val="002E736B"/>
    <w:rsid w:val="002F00CC"/>
    <w:rsid w:val="002F2FE8"/>
    <w:rsid w:val="002F3D8B"/>
    <w:rsid w:val="002F3EA5"/>
    <w:rsid w:val="002F3FAE"/>
    <w:rsid w:val="002F5499"/>
    <w:rsid w:val="002F61F7"/>
    <w:rsid w:val="00300800"/>
    <w:rsid w:val="00300D24"/>
    <w:rsid w:val="00300DFA"/>
    <w:rsid w:val="003025A3"/>
    <w:rsid w:val="003059BE"/>
    <w:rsid w:val="00310A97"/>
    <w:rsid w:val="00310D66"/>
    <w:rsid w:val="0031113E"/>
    <w:rsid w:val="003125EC"/>
    <w:rsid w:val="00315601"/>
    <w:rsid w:val="00320093"/>
    <w:rsid w:val="00321A35"/>
    <w:rsid w:val="00324996"/>
    <w:rsid w:val="0032635F"/>
    <w:rsid w:val="003303D5"/>
    <w:rsid w:val="00330604"/>
    <w:rsid w:val="00330B10"/>
    <w:rsid w:val="003316FA"/>
    <w:rsid w:val="003326D4"/>
    <w:rsid w:val="003350BB"/>
    <w:rsid w:val="003361AE"/>
    <w:rsid w:val="0033651D"/>
    <w:rsid w:val="00337254"/>
    <w:rsid w:val="003441CA"/>
    <w:rsid w:val="0034472A"/>
    <w:rsid w:val="003476D9"/>
    <w:rsid w:val="003502EA"/>
    <w:rsid w:val="00356C50"/>
    <w:rsid w:val="00362061"/>
    <w:rsid w:val="0036215A"/>
    <w:rsid w:val="00365219"/>
    <w:rsid w:val="0036715B"/>
    <w:rsid w:val="00371206"/>
    <w:rsid w:val="003720F8"/>
    <w:rsid w:val="0037233B"/>
    <w:rsid w:val="0037458D"/>
    <w:rsid w:val="0037594B"/>
    <w:rsid w:val="00376440"/>
    <w:rsid w:val="00377E47"/>
    <w:rsid w:val="00380774"/>
    <w:rsid w:val="00384A87"/>
    <w:rsid w:val="0038604D"/>
    <w:rsid w:val="0038797B"/>
    <w:rsid w:val="003915A9"/>
    <w:rsid w:val="00392CA7"/>
    <w:rsid w:val="00394798"/>
    <w:rsid w:val="00394E67"/>
    <w:rsid w:val="00395C83"/>
    <w:rsid w:val="00396429"/>
    <w:rsid w:val="003978DA"/>
    <w:rsid w:val="003A00C9"/>
    <w:rsid w:val="003B10D9"/>
    <w:rsid w:val="003B2F06"/>
    <w:rsid w:val="003B5B08"/>
    <w:rsid w:val="003C05CA"/>
    <w:rsid w:val="003C0908"/>
    <w:rsid w:val="003C3CB0"/>
    <w:rsid w:val="003C3DEC"/>
    <w:rsid w:val="003C663F"/>
    <w:rsid w:val="003D246D"/>
    <w:rsid w:val="003D3051"/>
    <w:rsid w:val="003D445F"/>
    <w:rsid w:val="003E1EC2"/>
    <w:rsid w:val="003E22F2"/>
    <w:rsid w:val="003E302C"/>
    <w:rsid w:val="003E3A5D"/>
    <w:rsid w:val="003E6848"/>
    <w:rsid w:val="003F099A"/>
    <w:rsid w:val="003F165F"/>
    <w:rsid w:val="003F332F"/>
    <w:rsid w:val="003F50C8"/>
    <w:rsid w:val="004031DC"/>
    <w:rsid w:val="00407B62"/>
    <w:rsid w:val="0041004B"/>
    <w:rsid w:val="004148B0"/>
    <w:rsid w:val="004156AF"/>
    <w:rsid w:val="004274AA"/>
    <w:rsid w:val="00430230"/>
    <w:rsid w:val="00430E9A"/>
    <w:rsid w:val="00431C90"/>
    <w:rsid w:val="00433150"/>
    <w:rsid w:val="00433DF2"/>
    <w:rsid w:val="00433FA7"/>
    <w:rsid w:val="00437198"/>
    <w:rsid w:val="004379CB"/>
    <w:rsid w:val="00440D9A"/>
    <w:rsid w:val="004457FA"/>
    <w:rsid w:val="00447D5C"/>
    <w:rsid w:val="004508CD"/>
    <w:rsid w:val="0045269D"/>
    <w:rsid w:val="004526BB"/>
    <w:rsid w:val="004534B5"/>
    <w:rsid w:val="00455B14"/>
    <w:rsid w:val="00470CC6"/>
    <w:rsid w:val="004728D7"/>
    <w:rsid w:val="0047646C"/>
    <w:rsid w:val="00476F1C"/>
    <w:rsid w:val="00486FFC"/>
    <w:rsid w:val="004875DC"/>
    <w:rsid w:val="004879F8"/>
    <w:rsid w:val="00494532"/>
    <w:rsid w:val="00497CA2"/>
    <w:rsid w:val="004A100E"/>
    <w:rsid w:val="004A158D"/>
    <w:rsid w:val="004A219F"/>
    <w:rsid w:val="004A55C8"/>
    <w:rsid w:val="004A5F2B"/>
    <w:rsid w:val="004A6BB5"/>
    <w:rsid w:val="004B0E3B"/>
    <w:rsid w:val="004B1A22"/>
    <w:rsid w:val="004B44E5"/>
    <w:rsid w:val="004B49A2"/>
    <w:rsid w:val="004B6955"/>
    <w:rsid w:val="004C16EF"/>
    <w:rsid w:val="004C3EB4"/>
    <w:rsid w:val="004C7072"/>
    <w:rsid w:val="004D055C"/>
    <w:rsid w:val="004D3119"/>
    <w:rsid w:val="004D360A"/>
    <w:rsid w:val="004D36FD"/>
    <w:rsid w:val="004D3C81"/>
    <w:rsid w:val="004D3F0E"/>
    <w:rsid w:val="004D5085"/>
    <w:rsid w:val="004D698F"/>
    <w:rsid w:val="004E0B20"/>
    <w:rsid w:val="004E1F23"/>
    <w:rsid w:val="004E1F2E"/>
    <w:rsid w:val="004E52BF"/>
    <w:rsid w:val="004F1DC8"/>
    <w:rsid w:val="004F2F14"/>
    <w:rsid w:val="004F679B"/>
    <w:rsid w:val="004F6A93"/>
    <w:rsid w:val="004F7215"/>
    <w:rsid w:val="005002F3"/>
    <w:rsid w:val="005011D2"/>
    <w:rsid w:val="00504F13"/>
    <w:rsid w:val="005106D3"/>
    <w:rsid w:val="00511306"/>
    <w:rsid w:val="00513E6E"/>
    <w:rsid w:val="00514377"/>
    <w:rsid w:val="00514A99"/>
    <w:rsid w:val="00517CB2"/>
    <w:rsid w:val="00525637"/>
    <w:rsid w:val="00525C04"/>
    <w:rsid w:val="00526248"/>
    <w:rsid w:val="00527BDC"/>
    <w:rsid w:val="00530258"/>
    <w:rsid w:val="0053080F"/>
    <w:rsid w:val="00531AED"/>
    <w:rsid w:val="00532556"/>
    <w:rsid w:val="00535F53"/>
    <w:rsid w:val="00536AD1"/>
    <w:rsid w:val="00537F68"/>
    <w:rsid w:val="005407C5"/>
    <w:rsid w:val="00541EEA"/>
    <w:rsid w:val="00543AFF"/>
    <w:rsid w:val="005464E5"/>
    <w:rsid w:val="00546AF4"/>
    <w:rsid w:val="005517C4"/>
    <w:rsid w:val="00551F18"/>
    <w:rsid w:val="005525BE"/>
    <w:rsid w:val="005548C5"/>
    <w:rsid w:val="00556CE9"/>
    <w:rsid w:val="00557333"/>
    <w:rsid w:val="00563E98"/>
    <w:rsid w:val="00564C1D"/>
    <w:rsid w:val="00567156"/>
    <w:rsid w:val="005705D8"/>
    <w:rsid w:val="00571695"/>
    <w:rsid w:val="005754B1"/>
    <w:rsid w:val="00584D15"/>
    <w:rsid w:val="00585DAB"/>
    <w:rsid w:val="0058603D"/>
    <w:rsid w:val="00591369"/>
    <w:rsid w:val="00591D41"/>
    <w:rsid w:val="0059385A"/>
    <w:rsid w:val="005938B4"/>
    <w:rsid w:val="005949D5"/>
    <w:rsid w:val="0059689A"/>
    <w:rsid w:val="005A078A"/>
    <w:rsid w:val="005A28EB"/>
    <w:rsid w:val="005A4EA6"/>
    <w:rsid w:val="005A59BE"/>
    <w:rsid w:val="005A64A2"/>
    <w:rsid w:val="005A6BB7"/>
    <w:rsid w:val="005A75CC"/>
    <w:rsid w:val="005B0BF2"/>
    <w:rsid w:val="005B47C7"/>
    <w:rsid w:val="005B512D"/>
    <w:rsid w:val="005B7B12"/>
    <w:rsid w:val="005C4789"/>
    <w:rsid w:val="005C66B8"/>
    <w:rsid w:val="005D0698"/>
    <w:rsid w:val="005D2791"/>
    <w:rsid w:val="005D6CE7"/>
    <w:rsid w:val="005E14A4"/>
    <w:rsid w:val="005E1C64"/>
    <w:rsid w:val="005E1F8C"/>
    <w:rsid w:val="005E3EA3"/>
    <w:rsid w:val="005E3EA5"/>
    <w:rsid w:val="005E4211"/>
    <w:rsid w:val="005E6DB0"/>
    <w:rsid w:val="005E6F4D"/>
    <w:rsid w:val="005F09AB"/>
    <w:rsid w:val="005F1CBE"/>
    <w:rsid w:val="005F3743"/>
    <w:rsid w:val="005F441D"/>
    <w:rsid w:val="005F497B"/>
    <w:rsid w:val="005F5488"/>
    <w:rsid w:val="005F5E52"/>
    <w:rsid w:val="005F6729"/>
    <w:rsid w:val="005F732B"/>
    <w:rsid w:val="00600981"/>
    <w:rsid w:val="0060313F"/>
    <w:rsid w:val="006050F2"/>
    <w:rsid w:val="00605DA7"/>
    <w:rsid w:val="00606090"/>
    <w:rsid w:val="00607808"/>
    <w:rsid w:val="00610617"/>
    <w:rsid w:val="00610F1C"/>
    <w:rsid w:val="006110E0"/>
    <w:rsid w:val="00611205"/>
    <w:rsid w:val="0061608D"/>
    <w:rsid w:val="0061692E"/>
    <w:rsid w:val="006171F4"/>
    <w:rsid w:val="006217ED"/>
    <w:rsid w:val="00621C4D"/>
    <w:rsid w:val="00623374"/>
    <w:rsid w:val="00623874"/>
    <w:rsid w:val="00627498"/>
    <w:rsid w:val="00627D3B"/>
    <w:rsid w:val="00630187"/>
    <w:rsid w:val="006314AC"/>
    <w:rsid w:val="00633CE9"/>
    <w:rsid w:val="00637FC6"/>
    <w:rsid w:val="0064039C"/>
    <w:rsid w:val="00642D06"/>
    <w:rsid w:val="00643FEC"/>
    <w:rsid w:val="006473F6"/>
    <w:rsid w:val="0065079B"/>
    <w:rsid w:val="0065143F"/>
    <w:rsid w:val="0065229B"/>
    <w:rsid w:val="006540EA"/>
    <w:rsid w:val="006544A0"/>
    <w:rsid w:val="006555BA"/>
    <w:rsid w:val="006556FB"/>
    <w:rsid w:val="00660A5E"/>
    <w:rsid w:val="00660C08"/>
    <w:rsid w:val="00660CC1"/>
    <w:rsid w:val="00660EA9"/>
    <w:rsid w:val="00665519"/>
    <w:rsid w:val="006724D4"/>
    <w:rsid w:val="00672F47"/>
    <w:rsid w:val="00676E69"/>
    <w:rsid w:val="00681749"/>
    <w:rsid w:val="006844F2"/>
    <w:rsid w:val="00686731"/>
    <w:rsid w:val="00686DE1"/>
    <w:rsid w:val="0068741A"/>
    <w:rsid w:val="00687BD9"/>
    <w:rsid w:val="00692B07"/>
    <w:rsid w:val="00693CB6"/>
    <w:rsid w:val="00695644"/>
    <w:rsid w:val="00696729"/>
    <w:rsid w:val="006A12B3"/>
    <w:rsid w:val="006A3729"/>
    <w:rsid w:val="006A4F95"/>
    <w:rsid w:val="006A6A36"/>
    <w:rsid w:val="006A6B5F"/>
    <w:rsid w:val="006A7154"/>
    <w:rsid w:val="006B200F"/>
    <w:rsid w:val="006B2345"/>
    <w:rsid w:val="006B36BD"/>
    <w:rsid w:val="006B78C6"/>
    <w:rsid w:val="006B7F73"/>
    <w:rsid w:val="006C0F99"/>
    <w:rsid w:val="006C12A7"/>
    <w:rsid w:val="006C1829"/>
    <w:rsid w:val="006C2594"/>
    <w:rsid w:val="006C45B5"/>
    <w:rsid w:val="006C6E8B"/>
    <w:rsid w:val="006D08E2"/>
    <w:rsid w:val="006D28F5"/>
    <w:rsid w:val="006D5B59"/>
    <w:rsid w:val="006D5E2A"/>
    <w:rsid w:val="006D7872"/>
    <w:rsid w:val="006E0CDB"/>
    <w:rsid w:val="006E1793"/>
    <w:rsid w:val="006E3973"/>
    <w:rsid w:val="006E612D"/>
    <w:rsid w:val="006E7E70"/>
    <w:rsid w:val="006F2C47"/>
    <w:rsid w:val="006F378E"/>
    <w:rsid w:val="006F6BD0"/>
    <w:rsid w:val="00701B7F"/>
    <w:rsid w:val="00703627"/>
    <w:rsid w:val="0070379F"/>
    <w:rsid w:val="007048F4"/>
    <w:rsid w:val="0070772B"/>
    <w:rsid w:val="00710E0C"/>
    <w:rsid w:val="007139AC"/>
    <w:rsid w:val="007148B2"/>
    <w:rsid w:val="00714F5A"/>
    <w:rsid w:val="00715345"/>
    <w:rsid w:val="007205BE"/>
    <w:rsid w:val="00723348"/>
    <w:rsid w:val="007245BA"/>
    <w:rsid w:val="0072486A"/>
    <w:rsid w:val="0072760F"/>
    <w:rsid w:val="00730D64"/>
    <w:rsid w:val="00732270"/>
    <w:rsid w:val="00732E2F"/>
    <w:rsid w:val="007439AA"/>
    <w:rsid w:val="00750ED4"/>
    <w:rsid w:val="00751032"/>
    <w:rsid w:val="00752034"/>
    <w:rsid w:val="00752470"/>
    <w:rsid w:val="0075427D"/>
    <w:rsid w:val="007574F7"/>
    <w:rsid w:val="00757CCE"/>
    <w:rsid w:val="00760F3F"/>
    <w:rsid w:val="0076476D"/>
    <w:rsid w:val="007665A8"/>
    <w:rsid w:val="0077568E"/>
    <w:rsid w:val="00775AE3"/>
    <w:rsid w:val="00780399"/>
    <w:rsid w:val="00780E8D"/>
    <w:rsid w:val="00781710"/>
    <w:rsid w:val="007834C8"/>
    <w:rsid w:val="00784B63"/>
    <w:rsid w:val="00786722"/>
    <w:rsid w:val="00787396"/>
    <w:rsid w:val="00791875"/>
    <w:rsid w:val="00792F0E"/>
    <w:rsid w:val="007935B7"/>
    <w:rsid w:val="007976D3"/>
    <w:rsid w:val="007A4F84"/>
    <w:rsid w:val="007A5D5A"/>
    <w:rsid w:val="007A753E"/>
    <w:rsid w:val="007B03B7"/>
    <w:rsid w:val="007B155B"/>
    <w:rsid w:val="007B58BB"/>
    <w:rsid w:val="007B6CA2"/>
    <w:rsid w:val="007B7DE3"/>
    <w:rsid w:val="007C08A5"/>
    <w:rsid w:val="007C2257"/>
    <w:rsid w:val="007C24D3"/>
    <w:rsid w:val="007C77C6"/>
    <w:rsid w:val="007C7907"/>
    <w:rsid w:val="007D2F63"/>
    <w:rsid w:val="007D312D"/>
    <w:rsid w:val="007D3602"/>
    <w:rsid w:val="007D5EFA"/>
    <w:rsid w:val="007D6BA0"/>
    <w:rsid w:val="007E3FAE"/>
    <w:rsid w:val="007E4DDF"/>
    <w:rsid w:val="007F1830"/>
    <w:rsid w:val="007F19DA"/>
    <w:rsid w:val="007F1C9E"/>
    <w:rsid w:val="007F2537"/>
    <w:rsid w:val="007F2E07"/>
    <w:rsid w:val="007F323B"/>
    <w:rsid w:val="007F448A"/>
    <w:rsid w:val="007F4A9B"/>
    <w:rsid w:val="007F5235"/>
    <w:rsid w:val="007F6667"/>
    <w:rsid w:val="007F7D5D"/>
    <w:rsid w:val="007F7D60"/>
    <w:rsid w:val="00801618"/>
    <w:rsid w:val="00803BA2"/>
    <w:rsid w:val="00805487"/>
    <w:rsid w:val="00806FEC"/>
    <w:rsid w:val="0081090A"/>
    <w:rsid w:val="00812FAE"/>
    <w:rsid w:val="008157D5"/>
    <w:rsid w:val="008171FA"/>
    <w:rsid w:val="00821B03"/>
    <w:rsid w:val="00823F2D"/>
    <w:rsid w:val="00824815"/>
    <w:rsid w:val="00826E4D"/>
    <w:rsid w:val="008276E4"/>
    <w:rsid w:val="00827C7D"/>
    <w:rsid w:val="00827FC2"/>
    <w:rsid w:val="00833D60"/>
    <w:rsid w:val="008359F8"/>
    <w:rsid w:val="00836A00"/>
    <w:rsid w:val="0085524B"/>
    <w:rsid w:val="008555F5"/>
    <w:rsid w:val="00861B2B"/>
    <w:rsid w:val="0086253C"/>
    <w:rsid w:val="008638CC"/>
    <w:rsid w:val="00865619"/>
    <w:rsid w:val="00867051"/>
    <w:rsid w:val="00870536"/>
    <w:rsid w:val="00870B94"/>
    <w:rsid w:val="00876ACE"/>
    <w:rsid w:val="00876B33"/>
    <w:rsid w:val="00877DBE"/>
    <w:rsid w:val="008818D9"/>
    <w:rsid w:val="00883AD1"/>
    <w:rsid w:val="00885275"/>
    <w:rsid w:val="00885760"/>
    <w:rsid w:val="008874F3"/>
    <w:rsid w:val="00895B3F"/>
    <w:rsid w:val="008A0AE3"/>
    <w:rsid w:val="008A74D7"/>
    <w:rsid w:val="008B06E8"/>
    <w:rsid w:val="008B0907"/>
    <w:rsid w:val="008B62EE"/>
    <w:rsid w:val="008B7204"/>
    <w:rsid w:val="008C0E3E"/>
    <w:rsid w:val="008D0AFF"/>
    <w:rsid w:val="008D0CE5"/>
    <w:rsid w:val="008D164A"/>
    <w:rsid w:val="008D18E0"/>
    <w:rsid w:val="008D3E2E"/>
    <w:rsid w:val="008D4D57"/>
    <w:rsid w:val="008D5130"/>
    <w:rsid w:val="008E14E0"/>
    <w:rsid w:val="008E2C32"/>
    <w:rsid w:val="008E5556"/>
    <w:rsid w:val="008E5646"/>
    <w:rsid w:val="008E7ED6"/>
    <w:rsid w:val="008F06AC"/>
    <w:rsid w:val="008F14CE"/>
    <w:rsid w:val="008F6C9A"/>
    <w:rsid w:val="008F7A4F"/>
    <w:rsid w:val="00900551"/>
    <w:rsid w:val="009073EE"/>
    <w:rsid w:val="00912252"/>
    <w:rsid w:val="00914E11"/>
    <w:rsid w:val="0092191B"/>
    <w:rsid w:val="0092196E"/>
    <w:rsid w:val="00922AC7"/>
    <w:rsid w:val="00927AAC"/>
    <w:rsid w:val="009308B1"/>
    <w:rsid w:val="009313D3"/>
    <w:rsid w:val="00933A1C"/>
    <w:rsid w:val="00934267"/>
    <w:rsid w:val="009347F4"/>
    <w:rsid w:val="00934EE3"/>
    <w:rsid w:val="0093624B"/>
    <w:rsid w:val="0093691D"/>
    <w:rsid w:val="00941175"/>
    <w:rsid w:val="0094131B"/>
    <w:rsid w:val="00941EDD"/>
    <w:rsid w:val="0094494A"/>
    <w:rsid w:val="00945603"/>
    <w:rsid w:val="009462DC"/>
    <w:rsid w:val="0095004B"/>
    <w:rsid w:val="009501E1"/>
    <w:rsid w:val="009536E9"/>
    <w:rsid w:val="00956134"/>
    <w:rsid w:val="00956722"/>
    <w:rsid w:val="00956975"/>
    <w:rsid w:val="009570C8"/>
    <w:rsid w:val="0096146A"/>
    <w:rsid w:val="00961C0A"/>
    <w:rsid w:val="00962750"/>
    <w:rsid w:val="00964F1A"/>
    <w:rsid w:val="009654B0"/>
    <w:rsid w:val="00966317"/>
    <w:rsid w:val="009665EE"/>
    <w:rsid w:val="009706AE"/>
    <w:rsid w:val="0097181A"/>
    <w:rsid w:val="00971C92"/>
    <w:rsid w:val="00972470"/>
    <w:rsid w:val="00974315"/>
    <w:rsid w:val="0097474E"/>
    <w:rsid w:val="00975356"/>
    <w:rsid w:val="00976D38"/>
    <w:rsid w:val="00981421"/>
    <w:rsid w:val="0098467D"/>
    <w:rsid w:val="00986094"/>
    <w:rsid w:val="00986416"/>
    <w:rsid w:val="00987E2B"/>
    <w:rsid w:val="00992FC9"/>
    <w:rsid w:val="009930AE"/>
    <w:rsid w:val="0099695A"/>
    <w:rsid w:val="0099739B"/>
    <w:rsid w:val="00997FE3"/>
    <w:rsid w:val="009A2018"/>
    <w:rsid w:val="009A32B0"/>
    <w:rsid w:val="009A3864"/>
    <w:rsid w:val="009A51E1"/>
    <w:rsid w:val="009A79E2"/>
    <w:rsid w:val="009A7D38"/>
    <w:rsid w:val="009B0C56"/>
    <w:rsid w:val="009B133A"/>
    <w:rsid w:val="009B1405"/>
    <w:rsid w:val="009B183A"/>
    <w:rsid w:val="009B226F"/>
    <w:rsid w:val="009B5638"/>
    <w:rsid w:val="009B5DC3"/>
    <w:rsid w:val="009B773E"/>
    <w:rsid w:val="009B7B8A"/>
    <w:rsid w:val="009C5032"/>
    <w:rsid w:val="009D3B15"/>
    <w:rsid w:val="009D665B"/>
    <w:rsid w:val="009E0683"/>
    <w:rsid w:val="009E0CCA"/>
    <w:rsid w:val="009E5C8F"/>
    <w:rsid w:val="009E62A6"/>
    <w:rsid w:val="009E6C59"/>
    <w:rsid w:val="009F13E0"/>
    <w:rsid w:val="009F20EE"/>
    <w:rsid w:val="009F30A5"/>
    <w:rsid w:val="009F3B09"/>
    <w:rsid w:val="009F4356"/>
    <w:rsid w:val="009F5BA9"/>
    <w:rsid w:val="00A00FA0"/>
    <w:rsid w:val="00A02B22"/>
    <w:rsid w:val="00A047F0"/>
    <w:rsid w:val="00A04AF2"/>
    <w:rsid w:val="00A04C11"/>
    <w:rsid w:val="00A0540A"/>
    <w:rsid w:val="00A057A1"/>
    <w:rsid w:val="00A071D9"/>
    <w:rsid w:val="00A10E8D"/>
    <w:rsid w:val="00A121F8"/>
    <w:rsid w:val="00A13330"/>
    <w:rsid w:val="00A13ABA"/>
    <w:rsid w:val="00A1440B"/>
    <w:rsid w:val="00A14532"/>
    <w:rsid w:val="00A16BEC"/>
    <w:rsid w:val="00A2608D"/>
    <w:rsid w:val="00A300EA"/>
    <w:rsid w:val="00A347BA"/>
    <w:rsid w:val="00A35B56"/>
    <w:rsid w:val="00A35D1F"/>
    <w:rsid w:val="00A36BD2"/>
    <w:rsid w:val="00A37423"/>
    <w:rsid w:val="00A37A0F"/>
    <w:rsid w:val="00A4217F"/>
    <w:rsid w:val="00A42635"/>
    <w:rsid w:val="00A43A34"/>
    <w:rsid w:val="00A46809"/>
    <w:rsid w:val="00A50FC4"/>
    <w:rsid w:val="00A51BC2"/>
    <w:rsid w:val="00A56351"/>
    <w:rsid w:val="00A568D5"/>
    <w:rsid w:val="00A63313"/>
    <w:rsid w:val="00A63804"/>
    <w:rsid w:val="00A65614"/>
    <w:rsid w:val="00A659D2"/>
    <w:rsid w:val="00A665B0"/>
    <w:rsid w:val="00A6709E"/>
    <w:rsid w:val="00A737DF"/>
    <w:rsid w:val="00A75930"/>
    <w:rsid w:val="00A76809"/>
    <w:rsid w:val="00A76FC0"/>
    <w:rsid w:val="00A77F7D"/>
    <w:rsid w:val="00A80D3D"/>
    <w:rsid w:val="00A80E79"/>
    <w:rsid w:val="00A83A3C"/>
    <w:rsid w:val="00A910B0"/>
    <w:rsid w:val="00A91740"/>
    <w:rsid w:val="00A92CAD"/>
    <w:rsid w:val="00A94ACA"/>
    <w:rsid w:val="00A961B7"/>
    <w:rsid w:val="00A97E52"/>
    <w:rsid w:val="00AA0CDC"/>
    <w:rsid w:val="00AA2772"/>
    <w:rsid w:val="00AA57D1"/>
    <w:rsid w:val="00AA7753"/>
    <w:rsid w:val="00AB0107"/>
    <w:rsid w:val="00AB0A84"/>
    <w:rsid w:val="00AB1CCC"/>
    <w:rsid w:val="00AB32BA"/>
    <w:rsid w:val="00AB3ED8"/>
    <w:rsid w:val="00AB6076"/>
    <w:rsid w:val="00AC0AE1"/>
    <w:rsid w:val="00AC40FD"/>
    <w:rsid w:val="00AC5407"/>
    <w:rsid w:val="00AD4748"/>
    <w:rsid w:val="00AD4EC9"/>
    <w:rsid w:val="00AD650B"/>
    <w:rsid w:val="00AD6532"/>
    <w:rsid w:val="00AE0822"/>
    <w:rsid w:val="00AE148F"/>
    <w:rsid w:val="00AF0526"/>
    <w:rsid w:val="00AF113F"/>
    <w:rsid w:val="00AF182F"/>
    <w:rsid w:val="00AF1D0E"/>
    <w:rsid w:val="00AF2F1D"/>
    <w:rsid w:val="00AF584F"/>
    <w:rsid w:val="00AF6F11"/>
    <w:rsid w:val="00AF7C63"/>
    <w:rsid w:val="00B0172A"/>
    <w:rsid w:val="00B01E84"/>
    <w:rsid w:val="00B040EC"/>
    <w:rsid w:val="00B0650C"/>
    <w:rsid w:val="00B10815"/>
    <w:rsid w:val="00B1245B"/>
    <w:rsid w:val="00B13789"/>
    <w:rsid w:val="00B14D91"/>
    <w:rsid w:val="00B15326"/>
    <w:rsid w:val="00B15D8B"/>
    <w:rsid w:val="00B22E7C"/>
    <w:rsid w:val="00B2433A"/>
    <w:rsid w:val="00B261B2"/>
    <w:rsid w:val="00B30933"/>
    <w:rsid w:val="00B3345B"/>
    <w:rsid w:val="00B3452C"/>
    <w:rsid w:val="00B3587B"/>
    <w:rsid w:val="00B373B2"/>
    <w:rsid w:val="00B37E5C"/>
    <w:rsid w:val="00B5019A"/>
    <w:rsid w:val="00B52A0A"/>
    <w:rsid w:val="00B55C42"/>
    <w:rsid w:val="00B572DD"/>
    <w:rsid w:val="00B6264A"/>
    <w:rsid w:val="00B62A20"/>
    <w:rsid w:val="00B668DE"/>
    <w:rsid w:val="00B6758C"/>
    <w:rsid w:val="00B678B9"/>
    <w:rsid w:val="00B706D7"/>
    <w:rsid w:val="00B74417"/>
    <w:rsid w:val="00B7507F"/>
    <w:rsid w:val="00B75C38"/>
    <w:rsid w:val="00B77A2C"/>
    <w:rsid w:val="00B811DC"/>
    <w:rsid w:val="00B81502"/>
    <w:rsid w:val="00B85EA5"/>
    <w:rsid w:val="00B91189"/>
    <w:rsid w:val="00B93DE6"/>
    <w:rsid w:val="00B94456"/>
    <w:rsid w:val="00B964C7"/>
    <w:rsid w:val="00B97AC0"/>
    <w:rsid w:val="00BA024D"/>
    <w:rsid w:val="00BA29BE"/>
    <w:rsid w:val="00BA315F"/>
    <w:rsid w:val="00BA654F"/>
    <w:rsid w:val="00BA7D98"/>
    <w:rsid w:val="00BB060E"/>
    <w:rsid w:val="00BB504F"/>
    <w:rsid w:val="00BC0DB9"/>
    <w:rsid w:val="00BC1440"/>
    <w:rsid w:val="00BC1DC8"/>
    <w:rsid w:val="00BC35A9"/>
    <w:rsid w:val="00BD3E7C"/>
    <w:rsid w:val="00BD4653"/>
    <w:rsid w:val="00BD50EA"/>
    <w:rsid w:val="00BD7389"/>
    <w:rsid w:val="00BE1E2D"/>
    <w:rsid w:val="00BE2E07"/>
    <w:rsid w:val="00BE32E8"/>
    <w:rsid w:val="00BE7F72"/>
    <w:rsid w:val="00BF1D6C"/>
    <w:rsid w:val="00BF5572"/>
    <w:rsid w:val="00BF66E3"/>
    <w:rsid w:val="00BF6AAF"/>
    <w:rsid w:val="00BF6D0D"/>
    <w:rsid w:val="00BF7F21"/>
    <w:rsid w:val="00C02CFB"/>
    <w:rsid w:val="00C04D69"/>
    <w:rsid w:val="00C05F49"/>
    <w:rsid w:val="00C06454"/>
    <w:rsid w:val="00C064F8"/>
    <w:rsid w:val="00C06A96"/>
    <w:rsid w:val="00C10153"/>
    <w:rsid w:val="00C12567"/>
    <w:rsid w:val="00C12CC8"/>
    <w:rsid w:val="00C12CF9"/>
    <w:rsid w:val="00C138AE"/>
    <w:rsid w:val="00C149CD"/>
    <w:rsid w:val="00C14BCE"/>
    <w:rsid w:val="00C16E1C"/>
    <w:rsid w:val="00C24292"/>
    <w:rsid w:val="00C24DA2"/>
    <w:rsid w:val="00C25FEC"/>
    <w:rsid w:val="00C264EB"/>
    <w:rsid w:val="00C27344"/>
    <w:rsid w:val="00C279C0"/>
    <w:rsid w:val="00C31DD1"/>
    <w:rsid w:val="00C31F24"/>
    <w:rsid w:val="00C379D5"/>
    <w:rsid w:val="00C40734"/>
    <w:rsid w:val="00C423EB"/>
    <w:rsid w:val="00C42A35"/>
    <w:rsid w:val="00C43377"/>
    <w:rsid w:val="00C44841"/>
    <w:rsid w:val="00C44F0A"/>
    <w:rsid w:val="00C45587"/>
    <w:rsid w:val="00C501DD"/>
    <w:rsid w:val="00C53F64"/>
    <w:rsid w:val="00C55E2E"/>
    <w:rsid w:val="00C56E9C"/>
    <w:rsid w:val="00C57C75"/>
    <w:rsid w:val="00C606A5"/>
    <w:rsid w:val="00C70138"/>
    <w:rsid w:val="00C715FA"/>
    <w:rsid w:val="00C73DB7"/>
    <w:rsid w:val="00C747BF"/>
    <w:rsid w:val="00C7630E"/>
    <w:rsid w:val="00C76879"/>
    <w:rsid w:val="00C7775A"/>
    <w:rsid w:val="00C825BE"/>
    <w:rsid w:val="00C84029"/>
    <w:rsid w:val="00C933F3"/>
    <w:rsid w:val="00C94355"/>
    <w:rsid w:val="00C95CFB"/>
    <w:rsid w:val="00C96C9A"/>
    <w:rsid w:val="00CA3B27"/>
    <w:rsid w:val="00CA5C99"/>
    <w:rsid w:val="00CB01B0"/>
    <w:rsid w:val="00CB0C66"/>
    <w:rsid w:val="00CB1A1D"/>
    <w:rsid w:val="00CB4829"/>
    <w:rsid w:val="00CB5BD0"/>
    <w:rsid w:val="00CC2D8D"/>
    <w:rsid w:val="00CC3756"/>
    <w:rsid w:val="00CC3B4E"/>
    <w:rsid w:val="00CC7669"/>
    <w:rsid w:val="00CC7F1E"/>
    <w:rsid w:val="00CC7F20"/>
    <w:rsid w:val="00CD02C0"/>
    <w:rsid w:val="00CD044C"/>
    <w:rsid w:val="00CD6972"/>
    <w:rsid w:val="00CD74AC"/>
    <w:rsid w:val="00CD7930"/>
    <w:rsid w:val="00CD7D5D"/>
    <w:rsid w:val="00CE4B66"/>
    <w:rsid w:val="00CE7D15"/>
    <w:rsid w:val="00CF1FF9"/>
    <w:rsid w:val="00CF2F4A"/>
    <w:rsid w:val="00CF4AF9"/>
    <w:rsid w:val="00CF7253"/>
    <w:rsid w:val="00D02622"/>
    <w:rsid w:val="00D047D0"/>
    <w:rsid w:val="00D07C63"/>
    <w:rsid w:val="00D10AB6"/>
    <w:rsid w:val="00D134BF"/>
    <w:rsid w:val="00D13D3B"/>
    <w:rsid w:val="00D140AC"/>
    <w:rsid w:val="00D147E1"/>
    <w:rsid w:val="00D2294D"/>
    <w:rsid w:val="00D255CA"/>
    <w:rsid w:val="00D26B25"/>
    <w:rsid w:val="00D3007F"/>
    <w:rsid w:val="00D31E61"/>
    <w:rsid w:val="00D331B2"/>
    <w:rsid w:val="00D351DB"/>
    <w:rsid w:val="00D35979"/>
    <w:rsid w:val="00D3694A"/>
    <w:rsid w:val="00D37144"/>
    <w:rsid w:val="00D428F5"/>
    <w:rsid w:val="00D4290A"/>
    <w:rsid w:val="00D42B93"/>
    <w:rsid w:val="00D46D92"/>
    <w:rsid w:val="00D55254"/>
    <w:rsid w:val="00D57056"/>
    <w:rsid w:val="00D60BA0"/>
    <w:rsid w:val="00D61060"/>
    <w:rsid w:val="00D62F04"/>
    <w:rsid w:val="00D676A7"/>
    <w:rsid w:val="00D707AE"/>
    <w:rsid w:val="00D7577A"/>
    <w:rsid w:val="00D760AF"/>
    <w:rsid w:val="00D83538"/>
    <w:rsid w:val="00D83665"/>
    <w:rsid w:val="00D83962"/>
    <w:rsid w:val="00D873C0"/>
    <w:rsid w:val="00D933B8"/>
    <w:rsid w:val="00D937F9"/>
    <w:rsid w:val="00D96F41"/>
    <w:rsid w:val="00D96FF9"/>
    <w:rsid w:val="00D972AA"/>
    <w:rsid w:val="00DA3BBE"/>
    <w:rsid w:val="00DA6EF1"/>
    <w:rsid w:val="00DB1BA5"/>
    <w:rsid w:val="00DB2440"/>
    <w:rsid w:val="00DB6F86"/>
    <w:rsid w:val="00DB783C"/>
    <w:rsid w:val="00DB7D7E"/>
    <w:rsid w:val="00DC0D77"/>
    <w:rsid w:val="00DC14EE"/>
    <w:rsid w:val="00DC1EE6"/>
    <w:rsid w:val="00DC45AE"/>
    <w:rsid w:val="00DC5604"/>
    <w:rsid w:val="00DD0E9A"/>
    <w:rsid w:val="00DD318D"/>
    <w:rsid w:val="00DD4C3B"/>
    <w:rsid w:val="00DD506A"/>
    <w:rsid w:val="00DE044D"/>
    <w:rsid w:val="00DE461E"/>
    <w:rsid w:val="00DF234A"/>
    <w:rsid w:val="00DF42E3"/>
    <w:rsid w:val="00DF5450"/>
    <w:rsid w:val="00DF73FC"/>
    <w:rsid w:val="00E007E2"/>
    <w:rsid w:val="00E02CDA"/>
    <w:rsid w:val="00E05412"/>
    <w:rsid w:val="00E0717E"/>
    <w:rsid w:val="00E11365"/>
    <w:rsid w:val="00E12A95"/>
    <w:rsid w:val="00E140B1"/>
    <w:rsid w:val="00E21211"/>
    <w:rsid w:val="00E219D5"/>
    <w:rsid w:val="00E21B43"/>
    <w:rsid w:val="00E22638"/>
    <w:rsid w:val="00E253C1"/>
    <w:rsid w:val="00E25957"/>
    <w:rsid w:val="00E25F36"/>
    <w:rsid w:val="00E2634E"/>
    <w:rsid w:val="00E2728C"/>
    <w:rsid w:val="00E32650"/>
    <w:rsid w:val="00E35D7E"/>
    <w:rsid w:val="00E36165"/>
    <w:rsid w:val="00E43AD0"/>
    <w:rsid w:val="00E43EE3"/>
    <w:rsid w:val="00E50258"/>
    <w:rsid w:val="00E50491"/>
    <w:rsid w:val="00E50926"/>
    <w:rsid w:val="00E50998"/>
    <w:rsid w:val="00E511FB"/>
    <w:rsid w:val="00E513E9"/>
    <w:rsid w:val="00E514A1"/>
    <w:rsid w:val="00E52087"/>
    <w:rsid w:val="00E5285F"/>
    <w:rsid w:val="00E52BC7"/>
    <w:rsid w:val="00E5335E"/>
    <w:rsid w:val="00E54D16"/>
    <w:rsid w:val="00E56ACF"/>
    <w:rsid w:val="00E607C9"/>
    <w:rsid w:val="00E62E80"/>
    <w:rsid w:val="00E63DC5"/>
    <w:rsid w:val="00E6477B"/>
    <w:rsid w:val="00E70083"/>
    <w:rsid w:val="00E70883"/>
    <w:rsid w:val="00E73349"/>
    <w:rsid w:val="00E7339D"/>
    <w:rsid w:val="00E73793"/>
    <w:rsid w:val="00E76889"/>
    <w:rsid w:val="00E81C1F"/>
    <w:rsid w:val="00E828AD"/>
    <w:rsid w:val="00E82E45"/>
    <w:rsid w:val="00E83B1C"/>
    <w:rsid w:val="00E84A3A"/>
    <w:rsid w:val="00E91C87"/>
    <w:rsid w:val="00E93228"/>
    <w:rsid w:val="00E9348B"/>
    <w:rsid w:val="00E9486D"/>
    <w:rsid w:val="00E97406"/>
    <w:rsid w:val="00EA0D76"/>
    <w:rsid w:val="00EA4679"/>
    <w:rsid w:val="00EA5A41"/>
    <w:rsid w:val="00EA7E91"/>
    <w:rsid w:val="00EB3B7E"/>
    <w:rsid w:val="00EB3F47"/>
    <w:rsid w:val="00EB48FC"/>
    <w:rsid w:val="00EB5ABE"/>
    <w:rsid w:val="00EC29DE"/>
    <w:rsid w:val="00EC5B55"/>
    <w:rsid w:val="00EC66C9"/>
    <w:rsid w:val="00ED00B0"/>
    <w:rsid w:val="00ED0435"/>
    <w:rsid w:val="00ED1AA3"/>
    <w:rsid w:val="00ED326D"/>
    <w:rsid w:val="00ED3CE7"/>
    <w:rsid w:val="00ED6CAC"/>
    <w:rsid w:val="00EE0E2B"/>
    <w:rsid w:val="00EE148F"/>
    <w:rsid w:val="00EE18FA"/>
    <w:rsid w:val="00EE3668"/>
    <w:rsid w:val="00EE5192"/>
    <w:rsid w:val="00EE5EE5"/>
    <w:rsid w:val="00EE6F52"/>
    <w:rsid w:val="00EE72AE"/>
    <w:rsid w:val="00EF0D99"/>
    <w:rsid w:val="00EF1602"/>
    <w:rsid w:val="00EF196A"/>
    <w:rsid w:val="00EF3945"/>
    <w:rsid w:val="00EF497A"/>
    <w:rsid w:val="00EF66F6"/>
    <w:rsid w:val="00F0200A"/>
    <w:rsid w:val="00F05BAF"/>
    <w:rsid w:val="00F065D6"/>
    <w:rsid w:val="00F075B7"/>
    <w:rsid w:val="00F07C7F"/>
    <w:rsid w:val="00F11018"/>
    <w:rsid w:val="00F121ED"/>
    <w:rsid w:val="00F12B94"/>
    <w:rsid w:val="00F14E78"/>
    <w:rsid w:val="00F16AD0"/>
    <w:rsid w:val="00F1770E"/>
    <w:rsid w:val="00F20BC7"/>
    <w:rsid w:val="00F20F71"/>
    <w:rsid w:val="00F21D4C"/>
    <w:rsid w:val="00F2270E"/>
    <w:rsid w:val="00F244DA"/>
    <w:rsid w:val="00F250A2"/>
    <w:rsid w:val="00F252D2"/>
    <w:rsid w:val="00F30F11"/>
    <w:rsid w:val="00F31C08"/>
    <w:rsid w:val="00F32E64"/>
    <w:rsid w:val="00F351D2"/>
    <w:rsid w:val="00F3624F"/>
    <w:rsid w:val="00F42AF0"/>
    <w:rsid w:val="00F43D02"/>
    <w:rsid w:val="00F44475"/>
    <w:rsid w:val="00F4636E"/>
    <w:rsid w:val="00F46D50"/>
    <w:rsid w:val="00F613FD"/>
    <w:rsid w:val="00F6145E"/>
    <w:rsid w:val="00F628A3"/>
    <w:rsid w:val="00F633C6"/>
    <w:rsid w:val="00F646AA"/>
    <w:rsid w:val="00F64A96"/>
    <w:rsid w:val="00F71632"/>
    <w:rsid w:val="00F71798"/>
    <w:rsid w:val="00F72AA3"/>
    <w:rsid w:val="00F73CE4"/>
    <w:rsid w:val="00F75421"/>
    <w:rsid w:val="00F75E9D"/>
    <w:rsid w:val="00F76CD4"/>
    <w:rsid w:val="00F7795F"/>
    <w:rsid w:val="00F779A8"/>
    <w:rsid w:val="00F82A1B"/>
    <w:rsid w:val="00F850F4"/>
    <w:rsid w:val="00F86A9A"/>
    <w:rsid w:val="00F92F7F"/>
    <w:rsid w:val="00F93E85"/>
    <w:rsid w:val="00F9579D"/>
    <w:rsid w:val="00F95F00"/>
    <w:rsid w:val="00F97CCA"/>
    <w:rsid w:val="00FA1179"/>
    <w:rsid w:val="00FA4ECF"/>
    <w:rsid w:val="00FA52F7"/>
    <w:rsid w:val="00FA5F30"/>
    <w:rsid w:val="00FA66C5"/>
    <w:rsid w:val="00FA7149"/>
    <w:rsid w:val="00FB150A"/>
    <w:rsid w:val="00FB6738"/>
    <w:rsid w:val="00FB6AEE"/>
    <w:rsid w:val="00FC0981"/>
    <w:rsid w:val="00FC370A"/>
    <w:rsid w:val="00FC65CA"/>
    <w:rsid w:val="00FD388A"/>
    <w:rsid w:val="00FD5CA5"/>
    <w:rsid w:val="00FD6E10"/>
    <w:rsid w:val="00FE1510"/>
    <w:rsid w:val="00FE1D02"/>
    <w:rsid w:val="00FE1E70"/>
    <w:rsid w:val="00FE4398"/>
    <w:rsid w:val="00FE4FDA"/>
    <w:rsid w:val="00FE565D"/>
    <w:rsid w:val="00FF0394"/>
    <w:rsid w:val="00FF12B8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5F"/>
    <w:pPr>
      <w:spacing w:before="200" w:after="200" w:line="360" w:lineRule="auto"/>
      <w:ind w:firstLine="7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DA7"/>
    <w:pPr>
      <w:spacing w:before="240" w:line="252" w:lineRule="auto"/>
      <w:ind w:firstLine="0"/>
      <w:contextualSpacing w:val="0"/>
      <w:outlineLvl w:val="0"/>
    </w:pPr>
    <w:rPr>
      <w:rFonts w:ascii="Book Antiqua" w:eastAsiaTheme="majorEastAsia" w:hAnsi="Book Antiqua" w:cstheme="majorBidi"/>
      <w:b/>
      <w:bCs/>
      <w:iCs/>
      <w:spacing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DA7"/>
    <w:pPr>
      <w:spacing w:before="120" w:after="0" w:line="252" w:lineRule="auto"/>
      <w:ind w:firstLine="0"/>
      <w:contextualSpacing w:val="0"/>
      <w:outlineLvl w:val="1"/>
    </w:pPr>
    <w:rPr>
      <w:rFonts w:ascii="Garamond" w:eastAsiaTheme="majorEastAsia" w:hAnsi="Garamond" w:cstheme="majorBidi"/>
      <w:b/>
      <w:bCs/>
      <w:i/>
      <w:iCs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DA7"/>
    <w:pPr>
      <w:spacing w:before="0" w:after="120" w:line="252" w:lineRule="auto"/>
      <w:ind w:firstLine="0"/>
      <w:contextualSpacing w:val="0"/>
      <w:outlineLvl w:val="2"/>
    </w:pPr>
    <w:rPr>
      <w:rFonts w:ascii="Garamond" w:eastAsiaTheme="majorEastAsia" w:hAnsi="Garamond" w:cstheme="majorBidi"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DA7"/>
    <w:pPr>
      <w:spacing w:before="280" w:after="0"/>
      <w:ind w:firstLine="0"/>
      <w:contextualSpacing w:val="0"/>
      <w:outlineLvl w:val="3"/>
    </w:pPr>
    <w:rPr>
      <w:rFonts w:asciiTheme="minorHAnsi" w:eastAsiaTheme="majorEastAsia" w:hAnsiTheme="minorHAnsi"/>
      <w:b/>
      <w:bCs/>
      <w:i/>
      <w:iCs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4"/>
    </w:pPr>
    <w:rPr>
      <w:rFonts w:asciiTheme="minorHAnsi" w:eastAsiaTheme="majorEastAsia" w:hAnsiTheme="minorHAnsi"/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DA7"/>
    <w:pPr>
      <w:spacing w:before="280" w:after="80"/>
      <w:ind w:firstLine="0"/>
      <w:contextualSpacing w:val="0"/>
      <w:outlineLvl w:val="5"/>
    </w:pPr>
    <w:rPr>
      <w:rFonts w:asciiTheme="minorHAnsi" w:eastAsiaTheme="majorEastAsia" w:hAnsiTheme="minorHAnsi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6"/>
    </w:pPr>
    <w:rPr>
      <w:rFonts w:asciiTheme="minorHAnsi" w:eastAsiaTheme="majorEastAsia" w:hAnsiTheme="minorHAnsi"/>
      <w:b/>
      <w:bCs/>
      <w:i/>
      <w:i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7"/>
    </w:pPr>
    <w:rPr>
      <w:rFonts w:asciiTheme="minorHAnsi" w:eastAsiaTheme="majorEastAsia" w:hAnsiTheme="minorHAnsi"/>
      <w:b/>
      <w:bCs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8"/>
    </w:pPr>
    <w:rPr>
      <w:rFonts w:asciiTheme="minorHAnsi" w:eastAsiaTheme="majorEastAsia" w:hAnsiTheme="minorHAnsi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DA7"/>
    <w:rPr>
      <w:rFonts w:ascii="Book Antiqua" w:eastAsiaTheme="majorEastAsia" w:hAnsi="Book Antiqua" w:cstheme="majorBidi"/>
      <w:b/>
      <w:bCs/>
      <w:iCs/>
      <w:spacing w:val="2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DA7"/>
    <w:rPr>
      <w:rFonts w:ascii="Garamond" w:eastAsiaTheme="majorEastAsia" w:hAnsi="Garamond" w:cstheme="majorBidi"/>
      <w:b/>
      <w:bCs/>
      <w:i/>
      <w:iCs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DA7"/>
    <w:rPr>
      <w:rFonts w:ascii="Garamond" w:eastAsiaTheme="majorEastAsia" w:hAnsi="Garamond" w:cstheme="majorBidi"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DA7"/>
    <w:rPr>
      <w:rFonts w:eastAsiaTheme="majorEastAsia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DA7"/>
    <w:rPr>
      <w:rFonts w:eastAsiaTheme="majorEastAsia"/>
      <w:b/>
      <w:bCs/>
      <w:i/>
      <w:iCs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DA7"/>
    <w:rPr>
      <w:rFonts w:eastAsiaTheme="majorEastAsia"/>
      <w:b/>
      <w:bCs/>
      <w:i/>
      <w:iCs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DA7"/>
    <w:rPr>
      <w:rFonts w:eastAsiaTheme="majorEastAsia"/>
      <w:b/>
      <w:bCs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DA7"/>
    <w:rPr>
      <w:rFonts w:eastAsiaTheme="majorEastAsia"/>
      <w:b/>
      <w:bCs/>
      <w:i/>
      <w:iCs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DA7"/>
    <w:rPr>
      <w:rFonts w:eastAsiaTheme="majorEastAsia"/>
      <w:i/>
      <w:iCs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05DA7"/>
    <w:pPr>
      <w:spacing w:before="0" w:line="252" w:lineRule="auto"/>
      <w:ind w:firstLine="0"/>
      <w:contextualSpacing w:val="0"/>
    </w:pPr>
    <w:rPr>
      <w:rFonts w:ascii="Garamond" w:eastAsiaTheme="majorEastAsia" w:hAnsi="Garamond" w:cstheme="maj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5DA7"/>
    <w:pPr>
      <w:spacing w:before="0" w:line="252" w:lineRule="auto"/>
      <w:ind w:firstLine="0"/>
      <w:contextualSpacing w:val="0"/>
      <w:jc w:val="center"/>
    </w:pPr>
    <w:rPr>
      <w:rFonts w:ascii="Book Antiqua" w:eastAsiaTheme="majorEastAsia" w:hAnsi="Book Antiqua" w:cstheme="majorBidi"/>
      <w:b/>
      <w:bCs/>
      <w:iCs/>
      <w:spacing w:val="1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05DA7"/>
    <w:rPr>
      <w:rFonts w:ascii="Book Antiqua" w:eastAsiaTheme="majorEastAsia" w:hAnsi="Book Antiqua" w:cstheme="majorBidi"/>
      <w:b/>
      <w:bCs/>
      <w:iCs/>
      <w:spacing w:val="10"/>
      <w:sz w:val="2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DA7"/>
    <w:pPr>
      <w:spacing w:before="0" w:after="320" w:line="252" w:lineRule="auto"/>
      <w:ind w:firstLine="0"/>
      <w:contextualSpacing w:val="0"/>
      <w:jc w:val="center"/>
    </w:pPr>
    <w:rPr>
      <w:rFonts w:ascii="Book Antiqua" w:hAnsi="Book Antiqua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5DA7"/>
    <w:rPr>
      <w:rFonts w:ascii="Book Antiqua" w:hAnsi="Book Antiqu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05DA7"/>
    <w:rPr>
      <w:b/>
      <w:bCs/>
      <w:spacing w:val="0"/>
    </w:rPr>
  </w:style>
  <w:style w:type="character" w:styleId="Emphasis">
    <w:name w:val="Emphasis"/>
    <w:uiPriority w:val="20"/>
    <w:qFormat/>
    <w:rsid w:val="00605DA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605DA7"/>
    <w:pPr>
      <w:spacing w:before="0" w:after="0" w:line="240" w:lineRule="auto"/>
      <w:ind w:firstLine="0"/>
      <w:contextualSpacing w:val="0"/>
    </w:pPr>
    <w:rPr>
      <w:rFonts w:ascii="Book Antiqua" w:eastAsiaTheme="minorEastAsia" w:hAnsi="Book Antiqu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5DA7"/>
    <w:rPr>
      <w:rFonts w:ascii="Book Antiqua" w:eastAsiaTheme="minorEastAsia" w:hAnsi="Book Antiqu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05DA7"/>
    <w:pPr>
      <w:numPr>
        <w:numId w:val="10"/>
      </w:numPr>
      <w:spacing w:before="120" w:line="252" w:lineRule="auto"/>
      <w:contextualSpacing w:val="0"/>
    </w:pPr>
    <w:rPr>
      <w:rFonts w:ascii="Garamond" w:eastAsiaTheme="majorEastAsia" w:hAnsi="Garamond" w:cstheme="majorBidi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05DA7"/>
    <w:pPr>
      <w:spacing w:before="0" w:line="252" w:lineRule="auto"/>
      <w:ind w:firstLine="0"/>
      <w:contextualSpacing w:val="0"/>
    </w:pPr>
    <w:rPr>
      <w:rFonts w:ascii="Book Antiqua" w:eastAsiaTheme="minorEastAsia" w:hAnsi="Book Antiqua"/>
      <w:color w:val="5A5A5A" w:themeColor="text1" w:themeTint="A5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05DA7"/>
    <w:rPr>
      <w:rFonts w:ascii="Book Antiqua" w:eastAsiaTheme="minorEastAsia" w:hAnsi="Book Antiqua"/>
      <w:color w:val="5A5A5A" w:themeColor="text1" w:themeTint="A5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DA7"/>
    <w:pPr>
      <w:spacing w:before="320" w:after="480" w:line="240" w:lineRule="auto"/>
      <w:ind w:left="720" w:right="720" w:firstLine="0"/>
      <w:contextualSpacing w:val="0"/>
      <w:jc w:val="center"/>
    </w:pPr>
    <w:rPr>
      <w:rFonts w:asciiTheme="minorHAnsi" w:eastAsiaTheme="majorEastAsia" w:hAnsiTheme="minorHAnsi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DA7"/>
    <w:rPr>
      <w:rFonts w:eastAsiaTheme="majorEastAsia"/>
      <w:i/>
      <w:iCs/>
      <w:sz w:val="20"/>
      <w:szCs w:val="20"/>
      <w:lang w:val="en-US"/>
    </w:rPr>
  </w:style>
  <w:style w:type="character" w:styleId="SubtleEmphasis">
    <w:name w:val="Subtle Emphasis"/>
    <w:uiPriority w:val="19"/>
    <w:qFormat/>
    <w:rsid w:val="00605D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05DA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05DA7"/>
    <w:rPr>
      <w:smallCaps/>
    </w:rPr>
  </w:style>
  <w:style w:type="character" w:styleId="IntenseReference">
    <w:name w:val="Intense Reference"/>
    <w:uiPriority w:val="32"/>
    <w:qFormat/>
    <w:rsid w:val="00605DA7"/>
    <w:rPr>
      <w:b/>
      <w:bCs/>
      <w:smallCaps/>
      <w:color w:val="auto"/>
    </w:rPr>
  </w:style>
  <w:style w:type="character" w:styleId="BookTitle">
    <w:name w:val="Book Title"/>
    <w:uiPriority w:val="33"/>
    <w:qFormat/>
    <w:rsid w:val="00605DA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DA7"/>
    <w:pPr>
      <w:outlineLvl w:val="9"/>
    </w:pPr>
    <w:rPr>
      <w:rFonts w:ascii="Garamond" w:hAnsi="Garamond"/>
      <w:sz w:val="20"/>
      <w:lang w:bidi="en-US"/>
    </w:rPr>
  </w:style>
  <w:style w:type="character" w:customStyle="1" w:styleId="content1">
    <w:name w:val="content1"/>
    <w:rsid w:val="006473F6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customStyle="1" w:styleId="Ethicstext">
    <w:name w:val="Ethics text"/>
    <w:basedOn w:val="BodyText"/>
    <w:autoRedefine/>
    <w:rsid w:val="006473F6"/>
    <w:pPr>
      <w:spacing w:line="240" w:lineRule="atLeast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0774"/>
    <w:pPr>
      <w:spacing w:before="0" w:after="120" w:line="252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BodyTextChar">
    <w:name w:val="Body Text Char"/>
    <w:link w:val="BodyText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80774"/>
    <w:pPr>
      <w:spacing w:before="0" w:line="240" w:lineRule="auto"/>
      <w:ind w:firstLine="0"/>
      <w:contextualSpacing w:val="0"/>
    </w:pPr>
    <w:rPr>
      <w:rFonts w:ascii="Garamond" w:eastAsiaTheme="majorEastAsia" w:hAnsi="Garamond" w:cstheme="majorBidi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74"/>
    <w:rPr>
      <w:rFonts w:ascii="Book Antiqua" w:eastAsiaTheme="minorEastAsia" w:hAnsi="Book Antiqua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80774"/>
    <w:pPr>
      <w:tabs>
        <w:tab w:val="center" w:pos="4513"/>
        <w:tab w:val="right" w:pos="9026"/>
      </w:tabs>
      <w:spacing w:before="0" w:after="0" w:line="240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80774"/>
    <w:pPr>
      <w:tabs>
        <w:tab w:val="center" w:pos="4513"/>
        <w:tab w:val="right" w:pos="9026"/>
      </w:tabs>
      <w:spacing w:before="0" w:after="0" w:line="240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380774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807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0774"/>
    <w:pPr>
      <w:spacing w:before="0" w:after="120" w:line="252" w:lineRule="auto"/>
      <w:ind w:left="283"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0774"/>
    <w:pPr>
      <w:spacing w:before="0" w:after="120" w:line="252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807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8077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077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0774"/>
    <w:rPr>
      <w:rFonts w:ascii="Book Antiqua" w:eastAsiaTheme="minorEastAsia" w:hAnsi="Book Antiqua" w:cstheme="minorBid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4"/>
    <w:pPr>
      <w:spacing w:before="0" w:after="0" w:line="240" w:lineRule="auto"/>
      <w:ind w:firstLine="0"/>
      <w:contextualSpacing w:val="0"/>
    </w:pPr>
    <w:rPr>
      <w:rFonts w:ascii="Lucida Grande" w:eastAsiaTheme="majorEastAsia" w:hAnsi="Lucida Grande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4"/>
    <w:rPr>
      <w:rFonts w:ascii="Lucida Grande" w:eastAsiaTheme="minorEastAsia" w:hAnsi="Lucida Grande" w:cstheme="minorBid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4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4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5F"/>
    <w:pPr>
      <w:spacing w:before="200" w:after="200" w:line="360" w:lineRule="auto"/>
      <w:ind w:firstLine="720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DA7"/>
    <w:pPr>
      <w:spacing w:before="240" w:line="252" w:lineRule="auto"/>
      <w:ind w:firstLine="0"/>
      <w:contextualSpacing w:val="0"/>
      <w:outlineLvl w:val="0"/>
    </w:pPr>
    <w:rPr>
      <w:rFonts w:ascii="Book Antiqua" w:eastAsiaTheme="majorEastAsia" w:hAnsi="Book Antiqua" w:cstheme="majorBidi"/>
      <w:b/>
      <w:bCs/>
      <w:iCs/>
      <w:spacing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DA7"/>
    <w:pPr>
      <w:spacing w:before="120" w:after="0" w:line="252" w:lineRule="auto"/>
      <w:ind w:firstLine="0"/>
      <w:contextualSpacing w:val="0"/>
      <w:outlineLvl w:val="1"/>
    </w:pPr>
    <w:rPr>
      <w:rFonts w:ascii="Garamond" w:eastAsiaTheme="majorEastAsia" w:hAnsi="Garamond" w:cstheme="majorBidi"/>
      <w:b/>
      <w:bCs/>
      <w:i/>
      <w:iCs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DA7"/>
    <w:pPr>
      <w:spacing w:before="0" w:after="120" w:line="252" w:lineRule="auto"/>
      <w:ind w:firstLine="0"/>
      <w:contextualSpacing w:val="0"/>
      <w:outlineLvl w:val="2"/>
    </w:pPr>
    <w:rPr>
      <w:rFonts w:ascii="Garamond" w:eastAsiaTheme="majorEastAsia" w:hAnsi="Garamond" w:cstheme="majorBidi"/>
      <w:bCs/>
      <w:i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DA7"/>
    <w:pPr>
      <w:spacing w:before="280" w:after="0"/>
      <w:ind w:firstLine="0"/>
      <w:contextualSpacing w:val="0"/>
      <w:outlineLvl w:val="3"/>
    </w:pPr>
    <w:rPr>
      <w:rFonts w:asciiTheme="minorHAnsi" w:eastAsiaTheme="majorEastAsia" w:hAnsiTheme="minorHAnsi"/>
      <w:b/>
      <w:bCs/>
      <w:i/>
      <w:iCs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4"/>
    </w:pPr>
    <w:rPr>
      <w:rFonts w:asciiTheme="minorHAnsi" w:eastAsiaTheme="majorEastAsia" w:hAnsiTheme="minorHAnsi"/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5DA7"/>
    <w:pPr>
      <w:spacing w:before="280" w:after="80"/>
      <w:ind w:firstLine="0"/>
      <w:contextualSpacing w:val="0"/>
      <w:outlineLvl w:val="5"/>
    </w:pPr>
    <w:rPr>
      <w:rFonts w:asciiTheme="minorHAnsi" w:eastAsiaTheme="majorEastAsia" w:hAnsiTheme="minorHAnsi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6"/>
    </w:pPr>
    <w:rPr>
      <w:rFonts w:asciiTheme="minorHAnsi" w:eastAsiaTheme="majorEastAsia" w:hAnsiTheme="minorHAnsi"/>
      <w:b/>
      <w:bCs/>
      <w:i/>
      <w:i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7"/>
    </w:pPr>
    <w:rPr>
      <w:rFonts w:asciiTheme="minorHAnsi" w:eastAsiaTheme="majorEastAsia" w:hAnsiTheme="minorHAnsi"/>
      <w:b/>
      <w:bCs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DA7"/>
    <w:pPr>
      <w:spacing w:before="280" w:after="0"/>
      <w:ind w:firstLine="0"/>
      <w:contextualSpacing w:val="0"/>
      <w:outlineLvl w:val="8"/>
    </w:pPr>
    <w:rPr>
      <w:rFonts w:asciiTheme="minorHAnsi" w:eastAsiaTheme="majorEastAsia" w:hAnsiTheme="minorHAnsi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DA7"/>
    <w:rPr>
      <w:rFonts w:ascii="Book Antiqua" w:eastAsiaTheme="majorEastAsia" w:hAnsi="Book Antiqua" w:cstheme="majorBidi"/>
      <w:b/>
      <w:bCs/>
      <w:iCs/>
      <w:spacing w:val="2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DA7"/>
    <w:rPr>
      <w:rFonts w:ascii="Garamond" w:eastAsiaTheme="majorEastAsia" w:hAnsi="Garamond" w:cstheme="majorBidi"/>
      <w:b/>
      <w:bCs/>
      <w:i/>
      <w:iCs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DA7"/>
    <w:rPr>
      <w:rFonts w:ascii="Garamond" w:eastAsiaTheme="majorEastAsia" w:hAnsi="Garamond" w:cstheme="majorBidi"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DA7"/>
    <w:rPr>
      <w:rFonts w:eastAsiaTheme="majorEastAsia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DA7"/>
    <w:rPr>
      <w:rFonts w:eastAsiaTheme="majorEastAsia"/>
      <w:b/>
      <w:bCs/>
      <w:i/>
      <w:iCs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5DA7"/>
    <w:rPr>
      <w:rFonts w:eastAsiaTheme="majorEastAsia"/>
      <w:b/>
      <w:bCs/>
      <w:i/>
      <w:iCs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DA7"/>
    <w:rPr>
      <w:rFonts w:eastAsiaTheme="majorEastAsia"/>
      <w:b/>
      <w:bCs/>
      <w:i/>
      <w:i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DA7"/>
    <w:rPr>
      <w:rFonts w:eastAsiaTheme="majorEastAsia"/>
      <w:b/>
      <w:bCs/>
      <w:i/>
      <w:iCs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DA7"/>
    <w:rPr>
      <w:rFonts w:eastAsiaTheme="majorEastAsia"/>
      <w:i/>
      <w:iCs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05DA7"/>
    <w:pPr>
      <w:spacing w:before="0" w:line="252" w:lineRule="auto"/>
      <w:ind w:firstLine="0"/>
      <w:contextualSpacing w:val="0"/>
    </w:pPr>
    <w:rPr>
      <w:rFonts w:ascii="Garamond" w:eastAsiaTheme="majorEastAsia" w:hAnsi="Garamond" w:cstheme="maj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5DA7"/>
    <w:pPr>
      <w:spacing w:before="0" w:line="252" w:lineRule="auto"/>
      <w:ind w:firstLine="0"/>
      <w:contextualSpacing w:val="0"/>
      <w:jc w:val="center"/>
    </w:pPr>
    <w:rPr>
      <w:rFonts w:ascii="Book Antiqua" w:eastAsiaTheme="majorEastAsia" w:hAnsi="Book Antiqua" w:cstheme="majorBidi"/>
      <w:b/>
      <w:bCs/>
      <w:iCs/>
      <w:spacing w:val="10"/>
      <w:sz w:val="2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05DA7"/>
    <w:rPr>
      <w:rFonts w:ascii="Book Antiqua" w:eastAsiaTheme="majorEastAsia" w:hAnsi="Book Antiqua" w:cstheme="majorBidi"/>
      <w:b/>
      <w:bCs/>
      <w:iCs/>
      <w:spacing w:val="10"/>
      <w:sz w:val="2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DA7"/>
    <w:pPr>
      <w:spacing w:before="0" w:after="320" w:line="252" w:lineRule="auto"/>
      <w:ind w:firstLine="0"/>
      <w:contextualSpacing w:val="0"/>
      <w:jc w:val="center"/>
    </w:pPr>
    <w:rPr>
      <w:rFonts w:ascii="Book Antiqua" w:hAnsi="Book Antiqua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5DA7"/>
    <w:rPr>
      <w:rFonts w:ascii="Book Antiqua" w:hAnsi="Book Antiqu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05DA7"/>
    <w:rPr>
      <w:b/>
      <w:bCs/>
      <w:spacing w:val="0"/>
    </w:rPr>
  </w:style>
  <w:style w:type="character" w:styleId="Emphasis">
    <w:name w:val="Emphasis"/>
    <w:uiPriority w:val="20"/>
    <w:qFormat/>
    <w:rsid w:val="00605DA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605DA7"/>
    <w:pPr>
      <w:spacing w:before="0" w:after="0" w:line="240" w:lineRule="auto"/>
      <w:ind w:firstLine="0"/>
      <w:contextualSpacing w:val="0"/>
    </w:pPr>
    <w:rPr>
      <w:rFonts w:ascii="Book Antiqua" w:eastAsiaTheme="minorEastAsia" w:hAnsi="Book Antiqu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5DA7"/>
    <w:rPr>
      <w:rFonts w:ascii="Book Antiqua" w:eastAsiaTheme="minorEastAsia" w:hAnsi="Book Antiqu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05DA7"/>
    <w:pPr>
      <w:numPr>
        <w:numId w:val="10"/>
      </w:numPr>
      <w:spacing w:before="120" w:line="252" w:lineRule="auto"/>
      <w:contextualSpacing w:val="0"/>
    </w:pPr>
    <w:rPr>
      <w:rFonts w:ascii="Garamond" w:eastAsiaTheme="majorEastAsia" w:hAnsi="Garamond" w:cstheme="majorBidi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05DA7"/>
    <w:pPr>
      <w:spacing w:before="0" w:line="252" w:lineRule="auto"/>
      <w:ind w:firstLine="0"/>
      <w:contextualSpacing w:val="0"/>
    </w:pPr>
    <w:rPr>
      <w:rFonts w:ascii="Book Antiqua" w:eastAsiaTheme="minorEastAsia" w:hAnsi="Book Antiqua"/>
      <w:color w:val="5A5A5A" w:themeColor="text1" w:themeTint="A5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05DA7"/>
    <w:rPr>
      <w:rFonts w:ascii="Book Antiqua" w:eastAsiaTheme="minorEastAsia" w:hAnsi="Book Antiqua"/>
      <w:color w:val="5A5A5A" w:themeColor="text1" w:themeTint="A5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DA7"/>
    <w:pPr>
      <w:spacing w:before="320" w:after="480" w:line="240" w:lineRule="auto"/>
      <w:ind w:left="720" w:right="720" w:firstLine="0"/>
      <w:contextualSpacing w:val="0"/>
      <w:jc w:val="center"/>
    </w:pPr>
    <w:rPr>
      <w:rFonts w:asciiTheme="minorHAnsi" w:eastAsiaTheme="majorEastAsia" w:hAnsiTheme="minorHAnsi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DA7"/>
    <w:rPr>
      <w:rFonts w:eastAsiaTheme="majorEastAsia"/>
      <w:i/>
      <w:iCs/>
      <w:sz w:val="20"/>
      <w:szCs w:val="20"/>
      <w:lang w:val="en-US"/>
    </w:rPr>
  </w:style>
  <w:style w:type="character" w:styleId="SubtleEmphasis">
    <w:name w:val="Subtle Emphasis"/>
    <w:uiPriority w:val="19"/>
    <w:qFormat/>
    <w:rsid w:val="00605D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05DA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05DA7"/>
    <w:rPr>
      <w:smallCaps/>
    </w:rPr>
  </w:style>
  <w:style w:type="character" w:styleId="IntenseReference">
    <w:name w:val="Intense Reference"/>
    <w:uiPriority w:val="32"/>
    <w:qFormat/>
    <w:rsid w:val="00605DA7"/>
    <w:rPr>
      <w:b/>
      <w:bCs/>
      <w:smallCaps/>
      <w:color w:val="auto"/>
    </w:rPr>
  </w:style>
  <w:style w:type="character" w:styleId="BookTitle">
    <w:name w:val="Book Title"/>
    <w:uiPriority w:val="33"/>
    <w:qFormat/>
    <w:rsid w:val="00605DA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DA7"/>
    <w:pPr>
      <w:outlineLvl w:val="9"/>
    </w:pPr>
    <w:rPr>
      <w:rFonts w:ascii="Garamond" w:hAnsi="Garamond"/>
      <w:sz w:val="20"/>
      <w:lang w:bidi="en-US"/>
    </w:rPr>
  </w:style>
  <w:style w:type="character" w:customStyle="1" w:styleId="content1">
    <w:name w:val="content1"/>
    <w:rsid w:val="006473F6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customStyle="1" w:styleId="Ethicstext">
    <w:name w:val="Ethics text"/>
    <w:basedOn w:val="BodyText"/>
    <w:autoRedefine/>
    <w:rsid w:val="006473F6"/>
    <w:pPr>
      <w:spacing w:line="240" w:lineRule="atLeast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0774"/>
    <w:pPr>
      <w:spacing w:before="0" w:after="120" w:line="252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BodyTextChar">
    <w:name w:val="Body Text Char"/>
    <w:link w:val="BodyText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80774"/>
    <w:pPr>
      <w:spacing w:before="0" w:line="240" w:lineRule="auto"/>
      <w:ind w:firstLine="0"/>
      <w:contextualSpacing w:val="0"/>
    </w:pPr>
    <w:rPr>
      <w:rFonts w:ascii="Garamond" w:eastAsiaTheme="majorEastAsia" w:hAnsi="Garamond" w:cstheme="majorBidi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774"/>
    <w:rPr>
      <w:rFonts w:ascii="Book Antiqua" w:eastAsiaTheme="minorEastAsia" w:hAnsi="Book Antiqua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80774"/>
    <w:pPr>
      <w:tabs>
        <w:tab w:val="center" w:pos="4513"/>
        <w:tab w:val="right" w:pos="9026"/>
      </w:tabs>
      <w:spacing w:before="0" w:after="0" w:line="240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80774"/>
    <w:pPr>
      <w:tabs>
        <w:tab w:val="center" w:pos="4513"/>
        <w:tab w:val="right" w:pos="9026"/>
      </w:tabs>
      <w:spacing w:before="0" w:after="0" w:line="240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380774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807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0774"/>
    <w:pPr>
      <w:spacing w:before="0" w:after="120" w:line="252" w:lineRule="auto"/>
      <w:ind w:left="283"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0774"/>
    <w:pPr>
      <w:spacing w:before="0" w:after="120" w:line="252" w:lineRule="auto"/>
      <w:ind w:firstLine="0"/>
      <w:contextualSpacing w:val="0"/>
    </w:pPr>
    <w:rPr>
      <w:rFonts w:ascii="Garamond" w:eastAsiaTheme="majorEastAsia" w:hAnsi="Garamond" w:cstheme="majorBid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774"/>
    <w:rPr>
      <w:rFonts w:ascii="Book Antiqua" w:eastAsiaTheme="minorEastAsia" w:hAnsi="Book Antiqua" w:cstheme="minorBidi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807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80774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077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0774"/>
    <w:rPr>
      <w:rFonts w:ascii="Book Antiqua" w:eastAsiaTheme="minorEastAsia" w:hAnsi="Book Antiqua" w:cstheme="minorBid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4"/>
    <w:pPr>
      <w:spacing w:before="0" w:after="0" w:line="240" w:lineRule="auto"/>
      <w:ind w:firstLine="0"/>
      <w:contextualSpacing w:val="0"/>
    </w:pPr>
    <w:rPr>
      <w:rFonts w:ascii="Lucida Grande" w:eastAsiaTheme="majorEastAsia" w:hAnsi="Lucida Grande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4"/>
    <w:rPr>
      <w:rFonts w:ascii="Lucida Grande" w:eastAsiaTheme="minorEastAsia" w:hAnsi="Lucida Grande" w:cstheme="minorBid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4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 Bould</dc:creator>
  <cp:lastModifiedBy>Helen E Bould</cp:lastModifiedBy>
  <cp:revision>4</cp:revision>
  <dcterms:created xsi:type="dcterms:W3CDTF">2017-09-14T09:39:00Z</dcterms:created>
  <dcterms:modified xsi:type="dcterms:W3CDTF">2017-11-30T15:09:00Z</dcterms:modified>
</cp:coreProperties>
</file>